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3B" w:rsidRPr="00720528" w:rsidRDefault="000A3F3B" w:rsidP="000A3F3B">
      <w:pPr>
        <w:widowControl w:val="0"/>
        <w:autoSpaceDE w:val="0"/>
        <w:autoSpaceDN w:val="0"/>
        <w:adjustRightInd w:val="0"/>
        <w:spacing w:after="0" w:line="240" w:lineRule="auto"/>
        <w:ind w:right="-108"/>
        <w:jc w:val="center"/>
        <w:rPr>
          <w:rFonts w:ascii="Times New Roman" w:hAnsi="Times New Roman" w:cs="Times New Roman"/>
          <w:b/>
          <w:sz w:val="24"/>
          <w:szCs w:val="24"/>
        </w:rPr>
      </w:pPr>
      <w:r w:rsidRPr="00720528">
        <w:rPr>
          <w:rFonts w:ascii="Times New Roman" w:hAnsi="Times New Roman" w:cs="Times New Roman"/>
          <w:b/>
          <w:sz w:val="24"/>
          <w:szCs w:val="24"/>
        </w:rPr>
        <w:t>Государственное бюджетное дошкольное образовательное учреждение</w:t>
      </w:r>
    </w:p>
    <w:p w:rsidR="000A3F3B" w:rsidRPr="00720528" w:rsidRDefault="000A3F3B" w:rsidP="000A3F3B">
      <w:pPr>
        <w:widowControl w:val="0"/>
        <w:autoSpaceDE w:val="0"/>
        <w:autoSpaceDN w:val="0"/>
        <w:adjustRightInd w:val="0"/>
        <w:spacing w:after="0" w:line="240" w:lineRule="auto"/>
        <w:ind w:right="-108"/>
        <w:jc w:val="center"/>
        <w:rPr>
          <w:rFonts w:ascii="Times New Roman" w:hAnsi="Times New Roman" w:cs="Arial"/>
          <w:b/>
          <w:sz w:val="24"/>
          <w:szCs w:val="24"/>
        </w:rPr>
      </w:pPr>
      <w:r w:rsidRPr="00720528">
        <w:rPr>
          <w:rFonts w:ascii="Times New Roman" w:hAnsi="Times New Roman" w:cs="Times New Roman"/>
          <w:b/>
          <w:color w:val="000000"/>
          <w:sz w:val="24"/>
          <w:szCs w:val="24"/>
        </w:rPr>
        <w:t xml:space="preserve">«ДЕТСКИЙ САД </w:t>
      </w:r>
      <w:r w:rsidRPr="00720528">
        <w:rPr>
          <w:rFonts w:ascii="Times New Roman" w:hAnsi="Times New Roman" w:cs="Arial"/>
          <w:b/>
          <w:sz w:val="24"/>
          <w:szCs w:val="24"/>
        </w:rPr>
        <w:t xml:space="preserve">№ </w:t>
      </w:r>
      <w:r>
        <w:rPr>
          <w:rFonts w:ascii="Times New Roman" w:hAnsi="Times New Roman" w:cs="Arial"/>
          <w:b/>
          <w:sz w:val="24"/>
          <w:szCs w:val="24"/>
        </w:rPr>
        <w:t>32</w:t>
      </w:r>
      <w:r w:rsidRPr="00720528">
        <w:rPr>
          <w:rFonts w:ascii="Times New Roman" w:hAnsi="Times New Roman" w:cs="Arial"/>
          <w:b/>
          <w:sz w:val="24"/>
          <w:szCs w:val="24"/>
        </w:rPr>
        <w:t xml:space="preserve"> «</w:t>
      </w:r>
      <w:r>
        <w:rPr>
          <w:rFonts w:ascii="Times New Roman" w:hAnsi="Times New Roman" w:cs="Arial"/>
          <w:b/>
          <w:sz w:val="24"/>
          <w:szCs w:val="24"/>
        </w:rPr>
        <w:t>МАШАР</w:t>
      </w:r>
      <w:r w:rsidRPr="00720528">
        <w:rPr>
          <w:rFonts w:ascii="Times New Roman" w:hAnsi="Times New Roman" w:cs="Arial"/>
          <w:b/>
          <w:sz w:val="24"/>
          <w:szCs w:val="24"/>
        </w:rPr>
        <w:t>» Г. ГРОЗНЫЙ</w:t>
      </w:r>
      <w:r>
        <w:rPr>
          <w:rFonts w:ascii="Times New Roman" w:hAnsi="Times New Roman" w:cs="Arial"/>
          <w:b/>
          <w:sz w:val="24"/>
          <w:szCs w:val="24"/>
        </w:rPr>
        <w:t>»</w:t>
      </w: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5353"/>
        <w:gridCol w:w="4501"/>
      </w:tblGrid>
      <w:tr w:rsidR="009030BB" w:rsidRPr="009030BB" w:rsidTr="009030BB">
        <w:trPr>
          <w:trHeight w:val="1715"/>
        </w:trPr>
        <w:tc>
          <w:tcPr>
            <w:tcW w:w="5353" w:type="dxa"/>
            <w:tcBorders>
              <w:top w:val="single" w:sz="4" w:space="0" w:color="FFFFFF"/>
              <w:left w:val="single" w:sz="4" w:space="0" w:color="FFFFFF"/>
              <w:bottom w:val="single" w:sz="4" w:space="0" w:color="FFFFFF"/>
              <w:right w:val="single" w:sz="4" w:space="0" w:color="FFFFFF"/>
            </w:tcBorders>
            <w:hideMark/>
          </w:tcPr>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ПРИНЯТА </w:t>
            </w: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Педагогическим советом</w:t>
            </w: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(протокол от 31.08.2021 № 1)</w:t>
            </w:r>
          </w:p>
        </w:tc>
        <w:tc>
          <w:tcPr>
            <w:tcW w:w="4501" w:type="dxa"/>
            <w:tcBorders>
              <w:top w:val="single" w:sz="4" w:space="0" w:color="FFFFFF"/>
              <w:left w:val="single" w:sz="4" w:space="0" w:color="FFFFFF"/>
              <w:bottom w:val="single" w:sz="4" w:space="0" w:color="FFFFFF"/>
              <w:right w:val="single" w:sz="4" w:space="0" w:color="FFFFFF"/>
            </w:tcBorders>
            <w:hideMark/>
          </w:tcPr>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УТВЕРЖДЕНА</w:t>
            </w:r>
          </w:p>
          <w:p w:rsidR="009030BB" w:rsidRPr="009030BB" w:rsidRDefault="009030BB" w:rsidP="000A3F3B">
            <w:pPr>
              <w:widowControl w:val="0"/>
              <w:autoSpaceDE w:val="0"/>
              <w:autoSpaceDN w:val="0"/>
              <w:adjustRightInd w:val="0"/>
              <w:spacing w:after="0" w:line="240" w:lineRule="auto"/>
              <w:ind w:right="-108"/>
              <w:jc w:val="both"/>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приказом </w:t>
            </w:r>
            <w:r w:rsidR="000A3F3B">
              <w:rPr>
                <w:rFonts w:ascii="Times New Roman" w:eastAsia="Times New Roman" w:hAnsi="Times New Roman" w:cs="Times New Roman"/>
                <w:sz w:val="28"/>
                <w:szCs w:val="28"/>
                <w:lang w:eastAsia="ru-RU"/>
              </w:rPr>
              <w:t>ГБДОУ «Детский сад                № 32 «</w:t>
            </w:r>
            <w:proofErr w:type="spellStart"/>
            <w:r w:rsidR="000A3F3B">
              <w:rPr>
                <w:rFonts w:ascii="Times New Roman" w:eastAsia="Times New Roman" w:hAnsi="Times New Roman" w:cs="Times New Roman"/>
                <w:sz w:val="28"/>
                <w:szCs w:val="28"/>
                <w:lang w:eastAsia="ru-RU"/>
              </w:rPr>
              <w:t>Машар</w:t>
            </w:r>
            <w:proofErr w:type="spellEnd"/>
            <w:r w:rsidR="000A3F3B">
              <w:rPr>
                <w:rFonts w:ascii="Times New Roman" w:eastAsia="Times New Roman" w:hAnsi="Times New Roman" w:cs="Times New Roman"/>
                <w:sz w:val="28"/>
                <w:szCs w:val="28"/>
                <w:lang w:eastAsia="ru-RU"/>
              </w:rPr>
              <w:t>» г. Грозный»</w:t>
            </w: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от 31.08.2021 № 78/ОД</w:t>
            </w:r>
          </w:p>
        </w:tc>
      </w:tr>
    </w:tbl>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 </w:t>
      </w: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0BB">
        <w:rPr>
          <w:rFonts w:ascii="Times New Roman" w:eastAsia="Times New Roman" w:hAnsi="Times New Roman" w:cs="Times New Roman"/>
          <w:b/>
          <w:sz w:val="28"/>
          <w:szCs w:val="28"/>
          <w:lang w:eastAsia="ru-RU"/>
        </w:rPr>
        <w:t xml:space="preserve">РАБОЧАЯ ПРОГРАММА </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0BB">
        <w:rPr>
          <w:rFonts w:ascii="Times New Roman" w:eastAsia="Times New Roman" w:hAnsi="Times New Roman" w:cs="Times New Roman"/>
          <w:b/>
          <w:sz w:val="28"/>
          <w:szCs w:val="28"/>
          <w:lang w:eastAsia="ru-RU"/>
        </w:rPr>
        <w:t xml:space="preserve">воспитателя </w:t>
      </w:r>
      <w:r w:rsidR="00EE6AE8">
        <w:rPr>
          <w:rFonts w:ascii="Times New Roman" w:eastAsia="Times New Roman" w:hAnsi="Times New Roman" w:cs="Times New Roman"/>
          <w:b/>
          <w:sz w:val="28"/>
          <w:szCs w:val="28"/>
          <w:lang w:eastAsia="ru-RU"/>
        </w:rPr>
        <w:t>подготовительной</w:t>
      </w:r>
      <w:r w:rsidRPr="009030BB">
        <w:rPr>
          <w:rFonts w:ascii="Times New Roman" w:eastAsia="Times New Roman" w:hAnsi="Times New Roman" w:cs="Times New Roman"/>
          <w:b/>
          <w:sz w:val="28"/>
          <w:szCs w:val="28"/>
          <w:lang w:eastAsia="ru-RU"/>
        </w:rPr>
        <w:t xml:space="preserve"> группы «</w:t>
      </w:r>
      <w:r w:rsidR="00335B33">
        <w:rPr>
          <w:rFonts w:ascii="Times New Roman" w:eastAsia="Times New Roman" w:hAnsi="Times New Roman" w:cs="Times New Roman"/>
          <w:b/>
          <w:sz w:val="28"/>
          <w:szCs w:val="28"/>
          <w:lang w:eastAsia="ru-RU"/>
        </w:rPr>
        <w:t>Пчелки</w:t>
      </w:r>
      <w:r w:rsidRPr="009030BB">
        <w:rPr>
          <w:rFonts w:ascii="Times New Roman" w:eastAsia="Times New Roman" w:hAnsi="Times New Roman" w:cs="Times New Roman"/>
          <w:b/>
          <w:sz w:val="28"/>
          <w:szCs w:val="28"/>
          <w:lang w:eastAsia="ru-RU"/>
        </w:rPr>
        <w:t xml:space="preserve">» </w:t>
      </w:r>
    </w:p>
    <w:p w:rsidR="009030BB" w:rsidRPr="009030BB" w:rsidRDefault="00EE6AE8"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комбинированной</w:t>
      </w:r>
      <w:bookmarkStart w:id="0" w:name="_GoBack"/>
      <w:bookmarkEnd w:id="0"/>
      <w:r w:rsidR="009030BB" w:rsidRPr="009030BB">
        <w:rPr>
          <w:rFonts w:ascii="Times New Roman" w:eastAsia="Times New Roman" w:hAnsi="Times New Roman" w:cs="Times New Roman"/>
          <w:b/>
          <w:sz w:val="28"/>
          <w:szCs w:val="28"/>
          <w:lang w:eastAsia="ru-RU"/>
        </w:rPr>
        <w:t xml:space="preserve"> направленности</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0BB">
        <w:rPr>
          <w:rFonts w:ascii="Times New Roman" w:eastAsia="Times New Roman" w:hAnsi="Times New Roman" w:cs="Times New Roman"/>
          <w:b/>
          <w:sz w:val="28"/>
          <w:szCs w:val="28"/>
          <w:lang w:eastAsia="ru-RU"/>
        </w:rPr>
        <w:t>на 2021-2022 учебный год</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       </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г. Грозный – 2021 г.</w:t>
      </w:r>
    </w:p>
    <w:p w:rsidR="00D95A6A" w:rsidRPr="009030BB" w:rsidRDefault="00D95A6A"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95A6A">
        <w:rPr>
          <w:rFonts w:ascii="Times New Roman" w:eastAsia="Calibri" w:hAnsi="Times New Roman" w:cs="Times New Roman"/>
          <w:b/>
          <w:sz w:val="28"/>
          <w:szCs w:val="28"/>
          <w:lang w:eastAsia="ru-RU"/>
        </w:rPr>
        <w:lastRenderedPageBreak/>
        <w:t>Содержание рабочей программы</w:t>
      </w: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8600"/>
        <w:gridCol w:w="992"/>
      </w:tblGrid>
      <w:tr w:rsidR="00D95A6A" w:rsidRPr="00D95A6A" w:rsidTr="00D95A6A">
        <w:trPr>
          <w:trHeight w:val="70"/>
        </w:trPr>
        <w:tc>
          <w:tcPr>
            <w:tcW w:w="756"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Содержание</w:t>
            </w:r>
          </w:p>
        </w:tc>
        <w:tc>
          <w:tcPr>
            <w:tcW w:w="992"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Стр.</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b/>
                <w:sz w:val="24"/>
                <w:szCs w:val="24"/>
                <w:lang w:val="en-US" w:eastAsia="ru-RU"/>
              </w:rPr>
            </w:pPr>
            <w:r w:rsidRPr="00D95A6A">
              <w:rPr>
                <w:rFonts w:ascii="Times New Roman" w:eastAsia="Calibri" w:hAnsi="Times New Roman" w:cs="Times New Roman"/>
                <w:b/>
                <w:sz w:val="24"/>
                <w:szCs w:val="24"/>
                <w:lang w:val="en-US" w:eastAsia="ru-RU"/>
              </w:rPr>
              <w:t>I</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Целевой раздел</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Пояснительная записка</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 xml:space="preserve">Цели и задачи реализации рабочей программы </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Принципы и подходы к формированию рабочей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1.1.3.</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Характеристики особенностей развития детей дошкольного возраста</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9</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Целевые ориентиры на этапе завершения дошкольного образования  (Планируемые результаты освоения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13</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1.2.1.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Оценка  результатов освоения Рабочей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15</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val="en-US" w:eastAsia="ru-RU"/>
              </w:rPr>
            </w:pPr>
            <w:r w:rsidRPr="00D95A6A">
              <w:rPr>
                <w:rFonts w:ascii="Times New Roman" w:eastAsia="Calibri" w:hAnsi="Times New Roman" w:cs="Times New Roman"/>
                <w:sz w:val="24"/>
                <w:szCs w:val="24"/>
                <w:lang w:val="en-US" w:eastAsia="ru-RU"/>
              </w:rPr>
              <w:t>II</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Содержательный раздел</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Образовательная деятельность в соответствии с образовательными областями с учетом используемых в ДОУ программ и методических пособий.</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15</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«Социально-коммуникативное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16</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«Познавательное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25</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2.1.3.</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«Речевое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2.1.4</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«Художественно-эстетическое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40</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2.1.5.</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«Физическое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50</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Часть, формируемая участниками образовательных отношений</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(Специфика национальных, социокультурных и иных условий, в которых осуществляется образовательная деятельность).</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54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2.3.</w:t>
            </w:r>
          </w:p>
        </w:tc>
        <w:tc>
          <w:tcPr>
            <w:tcW w:w="8600" w:type="dxa"/>
          </w:tcPr>
          <w:p w:rsidR="00D95A6A" w:rsidRPr="00D95A6A" w:rsidRDefault="00D95A6A" w:rsidP="00D95A6A">
            <w:pPr>
              <w:spacing w:after="0" w:line="240" w:lineRule="auto"/>
              <w:jc w:val="both"/>
              <w:rPr>
                <w:rFonts w:ascii="Times New Roman" w:eastAsia="Calibri" w:hAnsi="Times New Roman" w:cs="Times New Roman"/>
                <w:sz w:val="24"/>
                <w:szCs w:val="24"/>
              </w:rPr>
            </w:pPr>
            <w:r w:rsidRPr="00D95A6A">
              <w:rPr>
                <w:rFonts w:ascii="Times New Roman" w:eastAsia="Calibri" w:hAnsi="Times New Roman" w:cs="Times New Roman"/>
                <w:sz w:val="24"/>
                <w:szCs w:val="24"/>
                <w:lang w:eastAsia="ru-RU"/>
              </w:rPr>
              <w:t>Вариативные формы, способы, методы и средства реализации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57</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 xml:space="preserve">2.4.  </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Способы и направления поддержки детской инициативы.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63</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 xml:space="preserve">2.5.  </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highlight w:val="yellow"/>
                <w:lang w:eastAsia="ru-RU"/>
              </w:rPr>
            </w:pPr>
            <w:r w:rsidRPr="00D95A6A">
              <w:rPr>
                <w:rFonts w:ascii="Times New Roman" w:eastAsia="Calibri" w:hAnsi="Times New Roman" w:cs="Times New Roman"/>
                <w:sz w:val="24"/>
                <w:szCs w:val="24"/>
                <w:lang w:eastAsia="ru-RU"/>
              </w:rPr>
              <w:t>Особенности взаимодействия педагогического коллектива с семьями воспитанников.</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66</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val="en-US" w:eastAsia="ru-RU"/>
              </w:rPr>
              <w:t>III</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Организационный раздел</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3.1.</w:t>
            </w:r>
          </w:p>
        </w:tc>
        <w:tc>
          <w:tcPr>
            <w:tcW w:w="8600" w:type="dxa"/>
          </w:tcPr>
          <w:p w:rsidR="00D95A6A" w:rsidRPr="00D95A6A" w:rsidRDefault="00D95A6A" w:rsidP="00D95A6A">
            <w:pPr>
              <w:spacing w:after="0" w:line="240" w:lineRule="auto"/>
              <w:jc w:val="both"/>
              <w:rPr>
                <w:rFonts w:ascii="Times New Roman" w:eastAsia="Calibri" w:hAnsi="Times New Roman" w:cs="Times New Roman"/>
                <w:sz w:val="24"/>
                <w:szCs w:val="24"/>
              </w:rPr>
            </w:pPr>
            <w:r w:rsidRPr="00D95A6A">
              <w:rPr>
                <w:rFonts w:ascii="Times New Roman" w:eastAsia="Calibri" w:hAnsi="Times New Roman" w:cs="Times New Roman"/>
                <w:sz w:val="24"/>
                <w:szCs w:val="24"/>
              </w:rPr>
              <w:t>Обеспеченность методическими материалами и средствами обучения и воспитания.</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69</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Режим работы и режим дня</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70</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3.3.</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Физкультурно-оздоровительная работа</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72</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3.4.</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bCs/>
                <w:sz w:val="24"/>
                <w:szCs w:val="24"/>
                <w:lang w:eastAsia="ru-RU"/>
              </w:rPr>
              <w:t>Учебный план ООД подготовительной группы.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3.5.</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Комплексно-тематическое планирование в подготовительной группе</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76</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3.6.</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Культурно-досуговая деятельность (особенности традиционных событий, праздников, мероприятий).</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132</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3.7.</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Особенности организации развивающей предметно-пространственной среды.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134</w:t>
            </w:r>
          </w:p>
        </w:tc>
      </w:tr>
    </w:tbl>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Times New Roman" w:eastAsia="Calibri" w:hAnsi="Times New Roman" w:cs="Times New Roman"/>
          <w:b/>
          <w:sz w:val="28"/>
          <w:szCs w:val="28"/>
          <w:lang w:eastAsia="ru-RU"/>
        </w:rPr>
      </w:pPr>
    </w:p>
    <w:p w:rsidR="00D95A6A" w:rsidRPr="00D95A6A" w:rsidRDefault="00D95A6A" w:rsidP="009030BB">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val="en-US"/>
        </w:rPr>
        <w:t>I</w:t>
      </w:r>
      <w:r w:rsidRPr="00D95A6A">
        <w:rPr>
          <w:rFonts w:ascii="Times New Roman" w:eastAsia="Calibri" w:hAnsi="Times New Roman" w:cs="Times New Roman"/>
          <w:b/>
          <w:sz w:val="28"/>
          <w:szCs w:val="28"/>
        </w:rPr>
        <w:t xml:space="preserve"> ЦЕЛЕВОЙ РАЗДЕЛ</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A10106">
      <w:pPr>
        <w:numPr>
          <w:ilvl w:val="1"/>
          <w:numId w:val="2"/>
        </w:numPr>
        <w:spacing w:after="0" w:line="240" w:lineRule="auto"/>
        <w:contextualSpacing/>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Пояснительная записка</w:t>
      </w:r>
    </w:p>
    <w:p w:rsidR="00D95A6A" w:rsidRPr="00D95A6A" w:rsidRDefault="00D95A6A" w:rsidP="00D95A6A">
      <w:pPr>
        <w:spacing w:after="0" w:line="240" w:lineRule="auto"/>
        <w:rPr>
          <w:rFonts w:ascii="Calibri" w:eastAsia="Calibri" w:hAnsi="Calibri" w:cs="Times New Roman"/>
          <w:b/>
          <w:sz w:val="28"/>
          <w:szCs w:val="28"/>
        </w:rPr>
      </w:pPr>
    </w:p>
    <w:p w:rsidR="00D95A6A" w:rsidRPr="00D95A6A" w:rsidRDefault="00D95A6A" w:rsidP="00D95A6A">
      <w:pPr>
        <w:widowControl w:val="0"/>
        <w:overflowPunct w:val="0"/>
        <w:autoSpaceDE w:val="0"/>
        <w:autoSpaceDN w:val="0"/>
        <w:adjustRightInd w:val="0"/>
        <w:spacing w:after="0" w:line="230" w:lineRule="auto"/>
        <w:ind w:right="60" w:firstLine="450"/>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Рабочая программа составлена с учетом интеграции образовательных областей, содержанием детской деятельности распределено по месяцам и неделям и представляет систему, рассчитанную на один учебный год.</w:t>
      </w:r>
    </w:p>
    <w:p w:rsidR="00D95A6A" w:rsidRPr="00D95A6A" w:rsidRDefault="00D95A6A" w:rsidP="00D95A6A">
      <w:pPr>
        <w:widowControl w:val="0"/>
        <w:tabs>
          <w:tab w:val="left" w:pos="0"/>
        </w:tabs>
        <w:overflowPunct w:val="0"/>
        <w:autoSpaceDE w:val="0"/>
        <w:autoSpaceDN w:val="0"/>
        <w:adjustRightInd w:val="0"/>
        <w:spacing w:after="0" w:line="237" w:lineRule="auto"/>
        <w:ind w:right="320"/>
        <w:jc w:val="both"/>
        <w:rPr>
          <w:rFonts w:ascii="Times" w:eastAsia="Calibri" w:hAnsi="Times" w:cs="Times"/>
          <w:sz w:val="28"/>
          <w:szCs w:val="28"/>
        </w:rPr>
      </w:pPr>
      <w:r w:rsidRPr="00D95A6A">
        <w:rPr>
          <w:rFonts w:ascii="Times New Roman" w:eastAsia="Calibri" w:hAnsi="Times New Roman" w:cs="Times New Roman"/>
          <w:sz w:val="28"/>
          <w:szCs w:val="28"/>
        </w:rPr>
        <w:tab/>
        <w:t>Рабочая програ</w:t>
      </w:r>
      <w:r>
        <w:rPr>
          <w:rFonts w:ascii="Times New Roman" w:eastAsia="Calibri" w:hAnsi="Times New Roman" w:cs="Times New Roman"/>
          <w:sz w:val="28"/>
          <w:szCs w:val="28"/>
        </w:rPr>
        <w:t xml:space="preserve">мма предназначена для детей (5-6 </w:t>
      </w:r>
      <w:r w:rsidRPr="00D95A6A">
        <w:rPr>
          <w:rFonts w:ascii="Times New Roman" w:eastAsia="Calibri" w:hAnsi="Times New Roman" w:cs="Times New Roman"/>
          <w:sz w:val="28"/>
          <w:szCs w:val="28"/>
        </w:rPr>
        <w:t xml:space="preserve"> лет, </w:t>
      </w:r>
      <w:r>
        <w:rPr>
          <w:rFonts w:ascii="Times New Roman" w:eastAsia="Calibri" w:hAnsi="Times New Roman" w:cs="Times New Roman"/>
          <w:sz w:val="28"/>
          <w:szCs w:val="28"/>
        </w:rPr>
        <w:t>старшая группа) и рассчитана на 36-37</w:t>
      </w:r>
      <w:r w:rsidRPr="00D95A6A">
        <w:rPr>
          <w:rFonts w:ascii="Times New Roman" w:eastAsia="Calibri" w:hAnsi="Times New Roman" w:cs="Times New Roman"/>
          <w:sz w:val="28"/>
          <w:szCs w:val="28"/>
        </w:rPr>
        <w:t xml:space="preserve"> недель, что соответствует комплексно-тематическому планированию по программе </w:t>
      </w:r>
      <w:r w:rsidRPr="00D95A6A">
        <w:rPr>
          <w:rFonts w:ascii="Times New Roman" w:eastAsia="Calibri" w:hAnsi="Times New Roman" w:cs="Times New Roman"/>
          <w:sz w:val="28"/>
          <w:szCs w:val="28"/>
          <w:lang w:eastAsia="ru-RU"/>
        </w:rPr>
        <w:t xml:space="preserve">дошкольного образования «От рождения до школы» под редакцией Н.Е. </w:t>
      </w:r>
      <w:proofErr w:type="spellStart"/>
      <w:r w:rsidRPr="00D95A6A">
        <w:rPr>
          <w:rFonts w:ascii="Times New Roman" w:eastAsia="Calibri" w:hAnsi="Times New Roman" w:cs="Times New Roman"/>
          <w:sz w:val="28"/>
          <w:szCs w:val="28"/>
          <w:lang w:eastAsia="ru-RU"/>
        </w:rPr>
        <w:t>Вераксы</w:t>
      </w:r>
      <w:proofErr w:type="spellEnd"/>
      <w:r w:rsidRPr="00D95A6A">
        <w:rPr>
          <w:rFonts w:ascii="Times New Roman" w:eastAsia="Calibri" w:hAnsi="Times New Roman" w:cs="Times New Roman"/>
          <w:sz w:val="28"/>
          <w:szCs w:val="28"/>
          <w:lang w:eastAsia="ru-RU"/>
        </w:rPr>
        <w:t>, Т.С. Комаровой, М.А. Васильевой в соответствии с ФГОС</w:t>
      </w:r>
      <w:r w:rsidRPr="00D95A6A">
        <w:rPr>
          <w:rFonts w:ascii="Times" w:eastAsia="Calibri" w:hAnsi="Times" w:cs="Times"/>
          <w:sz w:val="28"/>
          <w:szCs w:val="28"/>
        </w:rPr>
        <w:t>.</w:t>
      </w:r>
    </w:p>
    <w:p w:rsidR="00D95A6A" w:rsidRPr="00D95A6A" w:rsidRDefault="00D95A6A" w:rsidP="00D95A6A">
      <w:pPr>
        <w:widowControl w:val="0"/>
        <w:overflowPunct w:val="0"/>
        <w:autoSpaceDE w:val="0"/>
        <w:autoSpaceDN w:val="0"/>
        <w:adjustRightInd w:val="0"/>
        <w:spacing w:after="0" w:line="230" w:lineRule="auto"/>
        <w:ind w:right="60"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Рабочая программа</w:t>
      </w:r>
      <w:r w:rsidRPr="00D95A6A">
        <w:rPr>
          <w:rFonts w:ascii="Times New Roman" w:eastAsia="Calibri" w:hAnsi="Times New Roman" w:cs="Times New Roman"/>
          <w:sz w:val="28"/>
          <w:szCs w:val="28"/>
          <w:lang w:eastAsia="ru-RU"/>
        </w:rPr>
        <w:t xml:space="preserve"> представляет  собой модель процесса воспитания и обучения детей, охватывающую все основные моменты их жизнедеятельности </w:t>
      </w:r>
      <w:r w:rsidRPr="00D95A6A">
        <w:rPr>
          <w:rFonts w:ascii="Times New Roman" w:eastAsia="Calibri" w:hAnsi="Times New Roman" w:cs="Times New Roman"/>
          <w:iCs/>
          <w:sz w:val="28"/>
          <w:szCs w:val="28"/>
          <w:lang w:eastAsia="ru-RU"/>
        </w:rPr>
        <w:t>обеспечивающие достижение воспитанниками физической и психологической  готовности к школе,</w:t>
      </w:r>
      <w:r w:rsidRPr="00D95A6A">
        <w:rPr>
          <w:rFonts w:ascii="Times New Roman" w:eastAsia="Calibri" w:hAnsi="Times New Roman" w:cs="Times New Roman"/>
          <w:sz w:val="28"/>
          <w:szCs w:val="28"/>
          <w:lang w:eastAsia="ru-RU"/>
        </w:rPr>
        <w:t xml:space="preserve"> обеспечивает  разностороннее гармоничное развитие детей с учётом их возрастных и индивидуальных особенностей по основным </w:t>
      </w:r>
      <w:r w:rsidRPr="00D95A6A">
        <w:rPr>
          <w:rFonts w:ascii="Times New Roman" w:eastAsia="Calibri" w:hAnsi="Times New Roman" w:cs="Times New Roman"/>
          <w:sz w:val="28"/>
          <w:szCs w:val="28"/>
        </w:rPr>
        <w:t>взаимодополняющим образовательным областям</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социально </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коммуникативное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познавательное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речевое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художественно</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эстетическое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физическое развитие</w:t>
      </w:r>
      <w:r w:rsidRPr="00D95A6A">
        <w:rPr>
          <w:rFonts w:ascii="Times" w:eastAsia="Calibri" w:hAnsi="Times" w:cs="Times"/>
          <w:sz w:val="28"/>
          <w:szCs w:val="28"/>
        </w:rPr>
        <w:t>.</w:t>
      </w:r>
    </w:p>
    <w:p w:rsidR="00D95A6A" w:rsidRPr="00D95A6A" w:rsidRDefault="00D95A6A" w:rsidP="00D95A6A">
      <w:pPr>
        <w:widowControl w:val="0"/>
        <w:autoSpaceDE w:val="0"/>
        <w:autoSpaceDN w:val="0"/>
        <w:adjustRightInd w:val="0"/>
        <w:spacing w:after="0" w:line="14" w:lineRule="exact"/>
        <w:jc w:val="both"/>
        <w:rPr>
          <w:rFonts w:ascii="Times New Roman" w:eastAsia="Calibri" w:hAnsi="Times New Roman" w:cs="Times New Roman"/>
          <w:sz w:val="28"/>
          <w:szCs w:val="28"/>
        </w:rPr>
      </w:pPr>
    </w:p>
    <w:p w:rsidR="00D95A6A" w:rsidRPr="00D95A6A" w:rsidRDefault="00D95A6A" w:rsidP="00D95A6A">
      <w:pPr>
        <w:widowControl w:val="0"/>
        <w:overflowPunct w:val="0"/>
        <w:autoSpaceDE w:val="0"/>
        <w:autoSpaceDN w:val="0"/>
        <w:adjustRightInd w:val="0"/>
        <w:spacing w:after="0" w:line="235" w:lineRule="auto"/>
        <w:ind w:right="1040" w:firstLine="708"/>
        <w:jc w:val="both"/>
        <w:rPr>
          <w:rFonts w:ascii="Times" w:eastAsia="Calibri" w:hAnsi="Times" w:cs="Times"/>
          <w:sz w:val="28"/>
          <w:szCs w:val="28"/>
        </w:rPr>
      </w:pPr>
      <w:r w:rsidRPr="00D95A6A">
        <w:rPr>
          <w:rFonts w:ascii="Times New Roman" w:eastAsia="Calibri" w:hAnsi="Times New Roman" w:cs="Times New Roman"/>
          <w:sz w:val="28"/>
          <w:szCs w:val="28"/>
        </w:rPr>
        <w:t>При разработке основной образовательной программы учитывались следующие нормативные документы</w:t>
      </w:r>
      <w:r w:rsidRPr="00D95A6A">
        <w:rPr>
          <w:rFonts w:ascii="Times" w:eastAsia="Calibri" w:hAnsi="Times" w:cs="Times"/>
          <w:sz w:val="28"/>
          <w:szCs w:val="28"/>
        </w:rPr>
        <w:t>:</w:t>
      </w:r>
    </w:p>
    <w:p w:rsidR="00D95A6A" w:rsidRPr="00D95A6A" w:rsidRDefault="00D95A6A" w:rsidP="00D95A6A">
      <w:pPr>
        <w:widowControl w:val="0"/>
        <w:autoSpaceDE w:val="0"/>
        <w:autoSpaceDN w:val="0"/>
        <w:adjustRightInd w:val="0"/>
        <w:spacing w:after="0" w:line="14" w:lineRule="exact"/>
        <w:jc w:val="both"/>
        <w:rPr>
          <w:rFonts w:ascii="Times New Roman" w:eastAsia="Calibri" w:hAnsi="Times New Roman" w:cs="Times New Roman"/>
          <w:sz w:val="28"/>
          <w:szCs w:val="28"/>
        </w:rPr>
      </w:pPr>
    </w:p>
    <w:p w:rsidR="00D95A6A" w:rsidRPr="00D95A6A" w:rsidRDefault="00D95A6A" w:rsidP="00D95A6A">
      <w:pPr>
        <w:widowControl w:val="0"/>
        <w:overflowPunct w:val="0"/>
        <w:autoSpaceDE w:val="0"/>
        <w:autoSpaceDN w:val="0"/>
        <w:adjustRightInd w:val="0"/>
        <w:spacing w:after="0" w:line="232" w:lineRule="auto"/>
        <w:ind w:right="180"/>
        <w:jc w:val="both"/>
        <w:rPr>
          <w:rFonts w:ascii="Times" w:eastAsia="Calibri" w:hAnsi="Times" w:cs="Times"/>
          <w:sz w:val="28"/>
          <w:szCs w:val="28"/>
        </w:rPr>
      </w:pPr>
      <w:r w:rsidRPr="00D95A6A">
        <w:rPr>
          <w:rFonts w:ascii="Times New Roman" w:eastAsia="Calibri" w:hAnsi="Times New Roman" w:cs="Times New Roman"/>
          <w:bCs/>
          <w:sz w:val="28"/>
          <w:szCs w:val="28"/>
        </w:rPr>
        <w:t>- Федеральный закон</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 xml:space="preserve">от </w:t>
      </w:r>
      <w:r w:rsidRPr="00D95A6A">
        <w:rPr>
          <w:rFonts w:ascii="Times" w:eastAsia="Calibri" w:hAnsi="Times" w:cs="Times"/>
          <w:sz w:val="28"/>
          <w:szCs w:val="28"/>
        </w:rPr>
        <w:t>29</w:t>
      </w:r>
      <w:r>
        <w:rPr>
          <w:rFonts w:ascii="Times" w:eastAsia="Calibri" w:hAnsi="Times" w:cs="Times"/>
          <w:sz w:val="28"/>
          <w:szCs w:val="28"/>
        </w:rPr>
        <w:t xml:space="preserve"> </w:t>
      </w:r>
      <w:r w:rsidRPr="00D95A6A">
        <w:rPr>
          <w:rFonts w:ascii="Times New Roman" w:eastAsia="Calibri" w:hAnsi="Times New Roman" w:cs="Times New Roman"/>
          <w:sz w:val="28"/>
          <w:szCs w:val="28"/>
        </w:rPr>
        <w:t>декабря</w:t>
      </w:r>
      <w:r>
        <w:rPr>
          <w:rFonts w:ascii="Times New Roman" w:eastAsia="Calibri" w:hAnsi="Times New Roman" w:cs="Times New Roman"/>
          <w:sz w:val="28"/>
          <w:szCs w:val="28"/>
        </w:rPr>
        <w:t xml:space="preserve"> </w:t>
      </w:r>
      <w:r w:rsidRPr="00D95A6A">
        <w:rPr>
          <w:rFonts w:ascii="Times" w:eastAsia="Calibri" w:hAnsi="Times" w:cs="Times"/>
          <w:sz w:val="28"/>
          <w:szCs w:val="28"/>
        </w:rPr>
        <w:t>2012</w:t>
      </w:r>
      <w:r w:rsidRPr="00D95A6A">
        <w:rPr>
          <w:rFonts w:ascii="Times New Roman" w:eastAsia="Calibri" w:hAnsi="Times New Roman" w:cs="Times New Roman"/>
          <w:sz w:val="28"/>
          <w:szCs w:val="28"/>
        </w:rPr>
        <w:t>г</w:t>
      </w:r>
      <w:r w:rsidRPr="00D95A6A">
        <w:rPr>
          <w:rFonts w:ascii="Times" w:eastAsia="Calibri" w:hAnsi="Times" w:cs="Times"/>
          <w:sz w:val="28"/>
          <w:szCs w:val="28"/>
        </w:rPr>
        <w:t>.</w:t>
      </w:r>
      <w:r>
        <w:rPr>
          <w:rFonts w:ascii="Times" w:eastAsia="Calibri" w:hAnsi="Times" w:cs="Times"/>
          <w:sz w:val="28"/>
          <w:szCs w:val="28"/>
        </w:rPr>
        <w:t xml:space="preserve"> </w:t>
      </w:r>
      <w:r w:rsidRPr="00D95A6A">
        <w:rPr>
          <w:rFonts w:ascii="Times New Roman" w:eastAsia="Calibri" w:hAnsi="Times New Roman" w:cs="Times New Roman"/>
          <w:sz w:val="28"/>
          <w:szCs w:val="28"/>
        </w:rPr>
        <w:t>№</w:t>
      </w:r>
      <w:r w:rsidRPr="00D95A6A">
        <w:rPr>
          <w:rFonts w:ascii="Times" w:eastAsia="Calibri" w:hAnsi="Times" w:cs="Times"/>
          <w:sz w:val="28"/>
          <w:szCs w:val="28"/>
        </w:rPr>
        <w:t>273-</w:t>
      </w:r>
      <w:r w:rsidRPr="00D95A6A">
        <w:rPr>
          <w:rFonts w:ascii="Times New Roman" w:eastAsia="Calibri" w:hAnsi="Times New Roman" w:cs="Times New Roman"/>
          <w:sz w:val="28"/>
          <w:szCs w:val="28"/>
        </w:rPr>
        <w:t>ФЗ</w:t>
      </w:r>
      <w:r w:rsidR="002565B9">
        <w:rPr>
          <w:rFonts w:ascii="Times New Roman" w:eastAsia="Calibri" w:hAnsi="Times New Roman" w:cs="Times New Roman"/>
          <w:sz w:val="28"/>
          <w:szCs w:val="28"/>
        </w:rPr>
        <w:t xml:space="preserve"> </w:t>
      </w:r>
      <w:r w:rsidRPr="00D95A6A">
        <w:rPr>
          <w:rFonts w:ascii="Times" w:eastAsia="Calibri" w:hAnsi="Times" w:cs="Times"/>
          <w:sz w:val="28"/>
          <w:szCs w:val="28"/>
        </w:rPr>
        <w:t>«</w:t>
      </w:r>
      <w:r w:rsidRPr="00D95A6A">
        <w:rPr>
          <w:rFonts w:ascii="Times New Roman" w:eastAsia="Calibri" w:hAnsi="Times New Roman" w:cs="Times New Roman"/>
          <w:sz w:val="28"/>
          <w:szCs w:val="28"/>
        </w:rPr>
        <w:t>Об образовании в Российской Федерации</w:t>
      </w:r>
      <w:r w:rsidRPr="00D95A6A">
        <w:rPr>
          <w:rFonts w:ascii="Times" w:eastAsia="Calibri" w:hAnsi="Times" w:cs="Times"/>
          <w:sz w:val="28"/>
          <w:szCs w:val="28"/>
        </w:rPr>
        <w:t>»;</w:t>
      </w:r>
    </w:p>
    <w:p w:rsidR="00D95A6A" w:rsidRPr="00D95A6A" w:rsidRDefault="00D95A6A" w:rsidP="00D95A6A">
      <w:pPr>
        <w:widowControl w:val="0"/>
        <w:autoSpaceDE w:val="0"/>
        <w:autoSpaceDN w:val="0"/>
        <w:adjustRightInd w:val="0"/>
        <w:spacing w:after="0" w:line="1" w:lineRule="exact"/>
        <w:jc w:val="both"/>
        <w:rPr>
          <w:rFonts w:ascii="Times" w:eastAsia="Calibri" w:hAnsi="Times" w:cs="Times"/>
          <w:sz w:val="28"/>
          <w:szCs w:val="28"/>
        </w:rPr>
      </w:pPr>
    </w:p>
    <w:p w:rsidR="00D95A6A" w:rsidRPr="00D95A6A" w:rsidRDefault="00D95A6A" w:rsidP="00D95A6A">
      <w:pPr>
        <w:widowControl w:val="0"/>
        <w:overflowPunct w:val="0"/>
        <w:autoSpaceDE w:val="0"/>
        <w:autoSpaceDN w:val="0"/>
        <w:adjustRightInd w:val="0"/>
        <w:spacing w:after="0" w:line="240" w:lineRule="auto"/>
        <w:jc w:val="both"/>
        <w:rPr>
          <w:rFonts w:ascii="Times" w:eastAsia="Calibri" w:hAnsi="Times" w:cs="Times"/>
          <w:sz w:val="28"/>
          <w:szCs w:val="28"/>
        </w:rPr>
      </w:pPr>
      <w:r w:rsidRPr="00D95A6A">
        <w:rPr>
          <w:rFonts w:ascii="Times New Roman" w:eastAsia="Calibri" w:hAnsi="Times New Roman" w:cs="Times New Roman"/>
          <w:bCs/>
          <w:sz w:val="28"/>
          <w:szCs w:val="28"/>
        </w:rPr>
        <w:t>- Приказ Министерства образования и науки РФ</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от</w:t>
      </w:r>
      <w:r>
        <w:rPr>
          <w:rFonts w:ascii="Times New Roman" w:eastAsia="Calibri" w:hAnsi="Times New Roman" w:cs="Times New Roman"/>
          <w:sz w:val="28"/>
          <w:szCs w:val="28"/>
        </w:rPr>
        <w:t xml:space="preserve"> </w:t>
      </w:r>
      <w:r w:rsidRPr="00D95A6A">
        <w:rPr>
          <w:rFonts w:ascii="Times" w:eastAsia="Calibri" w:hAnsi="Times" w:cs="Times"/>
          <w:sz w:val="28"/>
          <w:szCs w:val="28"/>
        </w:rPr>
        <w:t>17</w:t>
      </w:r>
      <w:r>
        <w:rPr>
          <w:rFonts w:ascii="Times" w:eastAsia="Calibri" w:hAnsi="Times" w:cs="Times"/>
          <w:sz w:val="28"/>
          <w:szCs w:val="28"/>
        </w:rPr>
        <w:t xml:space="preserve"> </w:t>
      </w:r>
      <w:r w:rsidRPr="00D95A6A">
        <w:rPr>
          <w:rFonts w:ascii="Times New Roman" w:eastAsia="Calibri" w:hAnsi="Times New Roman" w:cs="Times New Roman"/>
          <w:sz w:val="28"/>
          <w:szCs w:val="28"/>
        </w:rPr>
        <w:t>октября</w:t>
      </w:r>
      <w:r>
        <w:rPr>
          <w:rFonts w:ascii="Times New Roman" w:eastAsia="Calibri" w:hAnsi="Times New Roman" w:cs="Times New Roman"/>
          <w:sz w:val="28"/>
          <w:szCs w:val="28"/>
        </w:rPr>
        <w:t xml:space="preserve"> </w:t>
      </w:r>
      <w:r w:rsidRPr="00D95A6A">
        <w:rPr>
          <w:rFonts w:ascii="Times" w:eastAsia="Calibri" w:hAnsi="Times" w:cs="Times"/>
          <w:sz w:val="28"/>
          <w:szCs w:val="28"/>
        </w:rPr>
        <w:t>2013</w:t>
      </w:r>
      <w:r w:rsidRPr="00D95A6A">
        <w:rPr>
          <w:rFonts w:ascii="Times New Roman" w:eastAsia="Calibri" w:hAnsi="Times New Roman" w:cs="Times New Roman"/>
          <w:sz w:val="28"/>
          <w:szCs w:val="28"/>
        </w:rPr>
        <w:t>г</w:t>
      </w:r>
      <w:r w:rsidRPr="00D95A6A">
        <w:rPr>
          <w:rFonts w:ascii="Times" w:eastAsia="Calibri" w:hAnsi="Times" w:cs="Times"/>
          <w:sz w:val="28"/>
          <w:szCs w:val="28"/>
        </w:rPr>
        <w:t>.</w:t>
      </w:r>
      <w:r>
        <w:rPr>
          <w:rFonts w:ascii="Times" w:eastAsia="Calibri" w:hAnsi="Times" w:cs="Times"/>
          <w:sz w:val="28"/>
          <w:szCs w:val="28"/>
        </w:rPr>
        <w:t xml:space="preserve"> </w:t>
      </w:r>
      <w:r w:rsidRPr="00D95A6A">
        <w:rPr>
          <w:rFonts w:ascii="Times New Roman" w:eastAsia="Calibri" w:hAnsi="Times New Roman" w:cs="Times New Roman"/>
          <w:sz w:val="28"/>
          <w:szCs w:val="28"/>
        </w:rPr>
        <w:t>№</w:t>
      </w:r>
      <w:r w:rsidRPr="00D95A6A">
        <w:rPr>
          <w:rFonts w:ascii="Times" w:eastAsia="Calibri" w:hAnsi="Times" w:cs="Times"/>
          <w:sz w:val="28"/>
          <w:szCs w:val="28"/>
        </w:rPr>
        <w:t>1155 «</w:t>
      </w:r>
      <w:r w:rsidRPr="00D95A6A">
        <w:rPr>
          <w:rFonts w:ascii="Times New Roman" w:eastAsia="Calibri" w:hAnsi="Times New Roman" w:cs="Times New Roman"/>
          <w:sz w:val="28"/>
          <w:szCs w:val="28"/>
        </w:rPr>
        <w:t>Об</w:t>
      </w:r>
    </w:p>
    <w:p w:rsidR="00D95A6A" w:rsidRPr="00D95A6A" w:rsidRDefault="00D95A6A" w:rsidP="00D95A6A">
      <w:pPr>
        <w:widowControl w:val="0"/>
        <w:overflowPunct w:val="0"/>
        <w:autoSpaceDE w:val="0"/>
        <w:autoSpaceDN w:val="0"/>
        <w:adjustRightInd w:val="0"/>
        <w:spacing w:after="0" w:line="220" w:lineRule="auto"/>
        <w:ind w:right="400"/>
        <w:jc w:val="both"/>
        <w:rPr>
          <w:rFonts w:ascii="Times" w:eastAsia="Calibri" w:hAnsi="Times" w:cs="Times"/>
          <w:sz w:val="28"/>
          <w:szCs w:val="28"/>
        </w:rPr>
      </w:pPr>
      <w:r w:rsidRPr="00D95A6A">
        <w:rPr>
          <w:rFonts w:ascii="Times New Roman" w:eastAsia="Calibri" w:hAnsi="Times New Roman" w:cs="Times New Roman"/>
          <w:sz w:val="28"/>
          <w:szCs w:val="28"/>
        </w:rPr>
        <w:t>утверждении федерального государственного образовательного стандарта дошкольного образования</w:t>
      </w:r>
      <w:r w:rsidRPr="00D95A6A">
        <w:rPr>
          <w:rFonts w:ascii="Times" w:eastAsia="Calibri" w:hAnsi="Times" w:cs="Times"/>
          <w:sz w:val="28"/>
          <w:szCs w:val="28"/>
        </w:rPr>
        <w:t>» (</w:t>
      </w:r>
      <w:r w:rsidRPr="00D95A6A">
        <w:rPr>
          <w:rFonts w:ascii="Times New Roman" w:eastAsia="Calibri" w:hAnsi="Times New Roman" w:cs="Times New Roman"/>
          <w:sz w:val="28"/>
          <w:szCs w:val="28"/>
        </w:rPr>
        <w:t xml:space="preserve">зарегистрировано в Минюсте РФ </w:t>
      </w:r>
      <w:r w:rsidRPr="00D95A6A">
        <w:rPr>
          <w:rFonts w:ascii="Times" w:eastAsia="Calibri" w:hAnsi="Times" w:cs="Times"/>
          <w:sz w:val="28"/>
          <w:szCs w:val="28"/>
        </w:rPr>
        <w:t>14</w:t>
      </w:r>
      <w:r w:rsidRPr="00D95A6A">
        <w:rPr>
          <w:rFonts w:ascii="Times New Roman" w:eastAsia="Calibri" w:hAnsi="Times New Roman" w:cs="Times New Roman"/>
          <w:sz w:val="28"/>
          <w:szCs w:val="28"/>
        </w:rPr>
        <w:t xml:space="preserve"> ноября </w:t>
      </w:r>
      <w:r w:rsidRPr="00D95A6A">
        <w:rPr>
          <w:rFonts w:ascii="Times" w:eastAsia="Calibri" w:hAnsi="Times" w:cs="Times"/>
          <w:sz w:val="28"/>
          <w:szCs w:val="28"/>
        </w:rPr>
        <w:t>2013</w:t>
      </w:r>
      <w:r w:rsidRPr="00D95A6A">
        <w:rPr>
          <w:rFonts w:ascii="Times New Roman" w:eastAsia="Calibri" w:hAnsi="Times New Roman" w:cs="Times New Roman"/>
          <w:sz w:val="28"/>
          <w:szCs w:val="28"/>
        </w:rPr>
        <w:t xml:space="preserve"> г</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 </w:t>
      </w:r>
      <w:r w:rsidRPr="00D95A6A">
        <w:rPr>
          <w:rFonts w:ascii="Times" w:eastAsia="Calibri" w:hAnsi="Times" w:cs="Times"/>
          <w:sz w:val="28"/>
          <w:szCs w:val="28"/>
        </w:rPr>
        <w:t xml:space="preserve">30384); </w:t>
      </w:r>
    </w:p>
    <w:p w:rsidR="00D95A6A" w:rsidRPr="00D95A6A" w:rsidRDefault="00D95A6A" w:rsidP="00D95A6A">
      <w:pPr>
        <w:widowControl w:val="0"/>
        <w:autoSpaceDE w:val="0"/>
        <w:autoSpaceDN w:val="0"/>
        <w:adjustRightInd w:val="0"/>
        <w:spacing w:after="0" w:line="1" w:lineRule="exact"/>
        <w:jc w:val="both"/>
        <w:rPr>
          <w:rFonts w:ascii="Times" w:eastAsia="Calibri" w:hAnsi="Times" w:cs="Times"/>
          <w:sz w:val="28"/>
          <w:szCs w:val="28"/>
        </w:rPr>
      </w:pPr>
    </w:p>
    <w:p w:rsidR="00D95A6A" w:rsidRPr="00D95A6A" w:rsidRDefault="00D95A6A" w:rsidP="00D95A6A">
      <w:pPr>
        <w:widowControl w:val="0"/>
        <w:overflowPunct w:val="0"/>
        <w:autoSpaceDE w:val="0"/>
        <w:autoSpaceDN w:val="0"/>
        <w:adjustRightInd w:val="0"/>
        <w:spacing w:after="0" w:line="240" w:lineRule="auto"/>
        <w:jc w:val="both"/>
        <w:rPr>
          <w:rFonts w:ascii="Times" w:eastAsia="Calibri" w:hAnsi="Times" w:cs="Times"/>
          <w:sz w:val="28"/>
          <w:szCs w:val="28"/>
        </w:rPr>
      </w:pPr>
      <w:r>
        <w:rPr>
          <w:rFonts w:ascii="Times New Roman" w:eastAsia="Calibri" w:hAnsi="Times New Roman" w:cs="Times New Roman"/>
          <w:bCs/>
          <w:sz w:val="28"/>
          <w:szCs w:val="28"/>
        </w:rPr>
        <w:t>-</w:t>
      </w:r>
      <w:r w:rsidRPr="00D95A6A">
        <w:rPr>
          <w:rFonts w:ascii="Times New Roman" w:eastAsia="Calibri" w:hAnsi="Times New Roman" w:cs="Times New Roman"/>
          <w:bCs/>
          <w:sz w:val="28"/>
          <w:szCs w:val="28"/>
        </w:rPr>
        <w:t>Приказ Министерства образования и науки РФ</w:t>
      </w:r>
      <w:r w:rsidRPr="00D95A6A">
        <w:rPr>
          <w:rFonts w:ascii="Times New Roman" w:eastAsia="Calibri" w:hAnsi="Times New Roman" w:cs="Times New Roman"/>
          <w:sz w:val="28"/>
          <w:szCs w:val="28"/>
        </w:rPr>
        <w:t>от</w:t>
      </w:r>
      <w:r w:rsidRPr="00D95A6A">
        <w:rPr>
          <w:rFonts w:ascii="Times" w:eastAsia="Calibri" w:hAnsi="Times" w:cs="Times"/>
          <w:sz w:val="28"/>
          <w:szCs w:val="28"/>
        </w:rPr>
        <w:t>30</w:t>
      </w:r>
      <w:r w:rsidRPr="00D95A6A">
        <w:rPr>
          <w:rFonts w:ascii="Times New Roman" w:eastAsia="Calibri" w:hAnsi="Times New Roman" w:cs="Times New Roman"/>
          <w:sz w:val="28"/>
          <w:szCs w:val="28"/>
        </w:rPr>
        <w:t>августа</w:t>
      </w:r>
      <w:r w:rsidRPr="00D95A6A">
        <w:rPr>
          <w:rFonts w:ascii="Times" w:eastAsia="Calibri" w:hAnsi="Times" w:cs="Times"/>
          <w:sz w:val="28"/>
          <w:szCs w:val="28"/>
        </w:rPr>
        <w:t>2013</w:t>
      </w:r>
      <w:r w:rsidRPr="00D95A6A">
        <w:rPr>
          <w:rFonts w:ascii="Times New Roman" w:eastAsia="Calibri" w:hAnsi="Times New Roman" w:cs="Times New Roman"/>
          <w:sz w:val="28"/>
          <w:szCs w:val="28"/>
        </w:rPr>
        <w:t>г</w:t>
      </w:r>
      <w:r w:rsidRPr="00D95A6A">
        <w:rPr>
          <w:rFonts w:ascii="Times" w:eastAsia="Calibri" w:hAnsi="Times" w:cs="Times"/>
          <w:sz w:val="28"/>
          <w:szCs w:val="28"/>
        </w:rPr>
        <w:t>.</w:t>
      </w:r>
      <w:r w:rsidRPr="00D95A6A">
        <w:rPr>
          <w:rFonts w:ascii="Times New Roman" w:eastAsia="Calibri" w:hAnsi="Times New Roman" w:cs="Times New Roman"/>
          <w:sz w:val="28"/>
          <w:szCs w:val="28"/>
        </w:rPr>
        <w:t>№</w:t>
      </w:r>
      <w:r w:rsidRPr="00D95A6A">
        <w:rPr>
          <w:rFonts w:ascii="Times" w:eastAsia="Calibri" w:hAnsi="Times" w:cs="Times"/>
          <w:sz w:val="28"/>
          <w:szCs w:val="28"/>
        </w:rPr>
        <w:t>1014 «</w:t>
      </w:r>
      <w:r w:rsidRPr="00D95A6A">
        <w:rPr>
          <w:rFonts w:ascii="Times New Roman" w:eastAsia="Calibri" w:hAnsi="Times New Roman" w:cs="Times New Roman"/>
          <w:sz w:val="28"/>
          <w:szCs w:val="28"/>
        </w:rPr>
        <w:t>Об</w:t>
      </w:r>
      <w:r>
        <w:rPr>
          <w:rFonts w:ascii="Times New Roman" w:eastAsia="Calibri" w:hAnsi="Times New Roman" w:cs="Times New Roman"/>
          <w:sz w:val="28"/>
          <w:szCs w:val="28"/>
        </w:rPr>
        <w:t xml:space="preserve"> </w:t>
      </w:r>
      <w:r w:rsidRPr="00D95A6A">
        <w:rPr>
          <w:rFonts w:ascii="Times New Roman" w:eastAsia="Calibri" w:hAnsi="Times New Roman" w:cs="Times New Roman"/>
          <w:sz w:val="28"/>
          <w:szCs w:val="28"/>
        </w:rPr>
        <w:t xml:space="preserve">утверждении Порядка организации и осуществления образовательной деятельности по основным общеобразовательным программам </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образовательным программам дошкольного образования</w:t>
      </w:r>
      <w:r w:rsidRPr="00D95A6A">
        <w:rPr>
          <w:rFonts w:ascii="Times" w:eastAsia="Calibri" w:hAnsi="Times" w:cs="Times"/>
          <w:sz w:val="28"/>
          <w:szCs w:val="28"/>
        </w:rPr>
        <w:t>».</w:t>
      </w:r>
    </w:p>
    <w:p w:rsidR="00D95A6A" w:rsidRPr="00D95A6A" w:rsidRDefault="00D95A6A" w:rsidP="00D95A6A">
      <w:pPr>
        <w:widowControl w:val="0"/>
        <w:overflowPunct w:val="0"/>
        <w:autoSpaceDE w:val="0"/>
        <w:autoSpaceDN w:val="0"/>
        <w:adjustRightInd w:val="0"/>
        <w:spacing w:after="0" w:line="247" w:lineRule="auto"/>
        <w:ind w:right="84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Постановление Главного государственного санитарного врача</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 xml:space="preserve">Российской Федерации от </w:t>
      </w:r>
      <w:r w:rsidRPr="00D95A6A">
        <w:rPr>
          <w:rFonts w:ascii="Times" w:eastAsia="Calibri" w:hAnsi="Times" w:cs="Times"/>
          <w:sz w:val="28"/>
          <w:szCs w:val="28"/>
        </w:rPr>
        <w:t>15</w:t>
      </w:r>
      <w:r w:rsidRPr="00D95A6A">
        <w:rPr>
          <w:rFonts w:ascii="Times New Roman" w:eastAsia="Calibri" w:hAnsi="Times New Roman" w:cs="Times New Roman"/>
          <w:sz w:val="28"/>
          <w:szCs w:val="28"/>
        </w:rPr>
        <w:t xml:space="preserve"> мая </w:t>
      </w:r>
      <w:r w:rsidRPr="00D95A6A">
        <w:rPr>
          <w:rFonts w:ascii="Times" w:eastAsia="Calibri" w:hAnsi="Times" w:cs="Times"/>
          <w:sz w:val="28"/>
          <w:szCs w:val="28"/>
        </w:rPr>
        <w:t>2013</w:t>
      </w:r>
      <w:r w:rsidRPr="00D95A6A">
        <w:rPr>
          <w:rFonts w:ascii="Times New Roman" w:eastAsia="Calibri" w:hAnsi="Times New Roman" w:cs="Times New Roman"/>
          <w:sz w:val="28"/>
          <w:szCs w:val="28"/>
        </w:rPr>
        <w:t xml:space="preserve"> г</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 </w:t>
      </w:r>
      <w:r w:rsidRPr="00D95A6A">
        <w:rPr>
          <w:rFonts w:ascii="Times" w:eastAsia="Calibri" w:hAnsi="Times" w:cs="Times"/>
          <w:sz w:val="28"/>
          <w:szCs w:val="28"/>
        </w:rPr>
        <w:t>26 «</w:t>
      </w:r>
      <w:r w:rsidRPr="00D95A6A">
        <w:rPr>
          <w:rFonts w:ascii="Times New Roman" w:eastAsia="Calibri" w:hAnsi="Times New Roman" w:cs="Times New Roman"/>
          <w:sz w:val="28"/>
          <w:szCs w:val="28"/>
        </w:rPr>
        <w:t xml:space="preserve">Об утверждении СанПиН </w:t>
      </w:r>
      <w:r w:rsidRPr="00D95A6A">
        <w:rPr>
          <w:rFonts w:ascii="Times" w:eastAsia="Calibri" w:hAnsi="Times" w:cs="Times"/>
          <w:sz w:val="28"/>
          <w:szCs w:val="28"/>
        </w:rPr>
        <w:t>2.4.1.3049-13«</w:t>
      </w:r>
      <w:r w:rsidRPr="00D95A6A">
        <w:rPr>
          <w:rFonts w:ascii="Times New Roman" w:eastAsia="Calibri" w:hAnsi="Times New Roman" w:cs="Times New Roman"/>
          <w:sz w:val="28"/>
          <w:szCs w:val="28"/>
        </w:rPr>
        <w:t>Санитарно</w:t>
      </w:r>
      <w:r w:rsidRPr="00D95A6A">
        <w:rPr>
          <w:rFonts w:ascii="Times" w:eastAsia="Calibri" w:hAnsi="Times" w:cs="Times"/>
          <w:sz w:val="28"/>
          <w:szCs w:val="28"/>
        </w:rPr>
        <w:t>-</w:t>
      </w:r>
      <w:r w:rsidRPr="00D95A6A">
        <w:rPr>
          <w:rFonts w:ascii="Times New Roman" w:eastAsia="Calibri" w:hAnsi="Times New Roman" w:cs="Times New Roman"/>
          <w:sz w:val="28"/>
          <w:szCs w:val="28"/>
        </w:rPr>
        <w:t>эпидемиологические требования к устройству</w:t>
      </w:r>
      <w:r w:rsidRPr="00D95A6A">
        <w:rPr>
          <w:rFonts w:ascii="Times" w:eastAsia="Calibri" w:hAnsi="Times" w:cs="Times"/>
          <w:sz w:val="28"/>
          <w:szCs w:val="28"/>
        </w:rPr>
        <w:t xml:space="preserve">, </w:t>
      </w:r>
      <w:r w:rsidRPr="00D95A6A">
        <w:rPr>
          <w:rFonts w:ascii="Times New Roman" w:eastAsia="Calibri" w:hAnsi="Times New Roman" w:cs="Times New Roman"/>
          <w:sz w:val="28"/>
          <w:szCs w:val="28"/>
        </w:rPr>
        <w:t>содержанию и организации режима работы дошкольных образовательных организаций».</w:t>
      </w:r>
    </w:p>
    <w:p w:rsidR="00D95A6A" w:rsidRPr="00D95A6A" w:rsidRDefault="00D95A6A" w:rsidP="00D95A6A">
      <w:pPr>
        <w:widowControl w:val="0"/>
        <w:overflowPunct w:val="0"/>
        <w:autoSpaceDE w:val="0"/>
        <w:autoSpaceDN w:val="0"/>
        <w:adjustRightInd w:val="0"/>
        <w:spacing w:after="0" w:line="232" w:lineRule="auto"/>
        <w:ind w:right="680"/>
        <w:jc w:val="both"/>
        <w:rPr>
          <w:rFonts w:ascii="Times" w:eastAsia="Calibri" w:hAnsi="Times" w:cs="Times"/>
          <w:sz w:val="28"/>
          <w:szCs w:val="28"/>
        </w:rPr>
      </w:pPr>
      <w:r w:rsidRPr="00D95A6A">
        <w:rPr>
          <w:rFonts w:ascii="Times New Roman" w:eastAsia="Calibri" w:hAnsi="Times New Roman" w:cs="Times New Roman"/>
          <w:bCs/>
          <w:sz w:val="28"/>
          <w:szCs w:val="28"/>
        </w:rPr>
        <w:t>- Письмо Департамента</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 xml:space="preserve">государственной политики в сфере общего образования Министерства образования и науки РФ от </w:t>
      </w:r>
      <w:r w:rsidRPr="00D95A6A">
        <w:rPr>
          <w:rFonts w:ascii="Times" w:eastAsia="Calibri" w:hAnsi="Times" w:cs="Times"/>
          <w:sz w:val="28"/>
          <w:szCs w:val="28"/>
        </w:rPr>
        <w:t>28.02.2014</w:t>
      </w:r>
      <w:r w:rsidRPr="00D95A6A">
        <w:rPr>
          <w:rFonts w:ascii="Times New Roman" w:eastAsia="Calibri" w:hAnsi="Times New Roman" w:cs="Times New Roman"/>
          <w:sz w:val="28"/>
          <w:szCs w:val="28"/>
        </w:rPr>
        <w:t xml:space="preserve"> № </w:t>
      </w:r>
      <w:r w:rsidRPr="00D95A6A">
        <w:rPr>
          <w:rFonts w:ascii="Times" w:eastAsia="Calibri" w:hAnsi="Times" w:cs="Times"/>
          <w:sz w:val="28"/>
          <w:szCs w:val="28"/>
        </w:rPr>
        <w:t>08-249 «</w:t>
      </w:r>
      <w:r w:rsidRPr="00D95A6A">
        <w:rPr>
          <w:rFonts w:ascii="Times New Roman" w:eastAsia="Calibri" w:hAnsi="Times New Roman" w:cs="Times New Roman"/>
          <w:sz w:val="28"/>
          <w:szCs w:val="28"/>
        </w:rPr>
        <w:t>Комментарии к ФГОС дошкольного образования</w:t>
      </w:r>
      <w:r w:rsidRPr="00D95A6A">
        <w:rPr>
          <w:rFonts w:ascii="Times" w:eastAsia="Calibri" w:hAnsi="Times" w:cs="Times"/>
          <w:sz w:val="28"/>
          <w:szCs w:val="28"/>
        </w:rPr>
        <w:t>».</w:t>
      </w:r>
    </w:p>
    <w:p w:rsidR="00D95A6A" w:rsidRPr="00D95A6A" w:rsidRDefault="00D95A6A" w:rsidP="00D95A6A">
      <w:pPr>
        <w:widowControl w:val="0"/>
        <w:tabs>
          <w:tab w:val="left" w:pos="9355"/>
        </w:tabs>
        <w:overflowPunct w:val="0"/>
        <w:autoSpaceDE w:val="0"/>
        <w:autoSpaceDN w:val="0"/>
        <w:adjustRightInd w:val="0"/>
        <w:spacing w:after="0" w:line="247" w:lineRule="auto"/>
        <w:ind w:right="84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Примерная основная общеобразовательная программа дошкольного образования «От рождения до школы» под редакцией </w:t>
      </w:r>
      <w:proofErr w:type="spellStart"/>
      <w:r w:rsidRPr="00D95A6A">
        <w:rPr>
          <w:rFonts w:ascii="Times New Roman" w:eastAsia="Calibri" w:hAnsi="Times New Roman" w:cs="Times New Roman"/>
          <w:sz w:val="28"/>
          <w:szCs w:val="28"/>
          <w:lang w:eastAsia="ru-RU"/>
        </w:rPr>
        <w:t>Н.Е.Вераксы</w:t>
      </w:r>
      <w:proofErr w:type="spellEnd"/>
      <w:r w:rsidRPr="00D95A6A">
        <w:rPr>
          <w:rFonts w:ascii="Times New Roman" w:eastAsia="Calibri" w:hAnsi="Times New Roman" w:cs="Times New Roman"/>
          <w:sz w:val="28"/>
          <w:szCs w:val="28"/>
          <w:lang w:eastAsia="ru-RU"/>
        </w:rPr>
        <w:t>, Т.С. Комаровой,</w:t>
      </w:r>
    </w:p>
    <w:p w:rsidR="00D95A6A" w:rsidRPr="00D95A6A" w:rsidRDefault="00D95A6A" w:rsidP="00D95A6A">
      <w:pPr>
        <w:widowControl w:val="0"/>
        <w:tabs>
          <w:tab w:val="left" w:pos="9355"/>
        </w:tabs>
        <w:overflowPunct w:val="0"/>
        <w:autoSpaceDE w:val="0"/>
        <w:autoSpaceDN w:val="0"/>
        <w:adjustRightInd w:val="0"/>
        <w:spacing w:after="0" w:line="247" w:lineRule="auto"/>
        <w:ind w:right="84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М.А. Васильевой, разработанная в соответствии с ФГОС ДО</w:t>
      </w:r>
      <w:r w:rsidRPr="00D95A6A">
        <w:rPr>
          <w:rFonts w:ascii="Times New Roman" w:eastAsia="Calibri" w:hAnsi="Times New Roman" w:cs="Times New Roman"/>
          <w:sz w:val="28"/>
          <w:szCs w:val="28"/>
        </w:rPr>
        <w:t>.</w:t>
      </w:r>
    </w:p>
    <w:p w:rsid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A10106">
      <w:pPr>
        <w:numPr>
          <w:ilvl w:val="2"/>
          <w:numId w:val="2"/>
        </w:numPr>
        <w:spacing w:after="0" w:line="240" w:lineRule="auto"/>
        <w:contextualSpacing/>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Цели и задачи реализации рабочей программы</w:t>
      </w:r>
    </w:p>
    <w:p w:rsidR="00D95A6A" w:rsidRPr="00D95A6A" w:rsidRDefault="00D95A6A" w:rsidP="00D95A6A">
      <w:pPr>
        <w:spacing w:after="0" w:line="240" w:lineRule="auto"/>
        <w:ind w:left="720"/>
        <w:contextualSpacing/>
        <w:rPr>
          <w:rFonts w:ascii="Times New Roman" w:eastAsia="Calibri" w:hAnsi="Times New Roman" w:cs="Times New Roman"/>
          <w:b/>
          <w:sz w:val="28"/>
          <w:szCs w:val="28"/>
        </w:rPr>
      </w:pPr>
    </w:p>
    <w:p w:rsidR="00D95A6A" w:rsidRPr="00D95A6A" w:rsidRDefault="00D95A6A" w:rsidP="00D95A6A">
      <w:pPr>
        <w:spacing w:after="0" w:line="240" w:lineRule="auto"/>
        <w:contextualSpacing/>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Цель программы: </w:t>
      </w:r>
      <w:r w:rsidRPr="00D95A6A">
        <w:rPr>
          <w:rFonts w:ascii="Times New Roman" w:eastAsia="Calibri" w:hAnsi="Times New Roman" w:cs="Times New Roman"/>
          <w:color w:val="000000"/>
          <w:sz w:val="28"/>
          <w:szCs w:val="28"/>
          <w:lang w:eastAsia="ru-RU"/>
        </w:rPr>
        <w:t>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D95A6A" w:rsidRPr="00D95A6A" w:rsidRDefault="00D95A6A" w:rsidP="00D95A6A">
      <w:pPr>
        <w:spacing w:after="0" w:line="240" w:lineRule="auto"/>
        <w:ind w:firstLine="709"/>
        <w:contextualSpacing/>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Достижение поставленной цели предусматривает решение следующих задач:</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охрана и укрепление физического и психического здоровья детей, в том числе их эмоционального благополучия;</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равных возможностей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особенностей (в том числе ограниченных возможностей здоровья);</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преемственности основных образовательных программ дошкольного и начального общего образования;</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формирование общей культуры личности воспитанников,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вариативности и разнообразия содержания образовательных программ и организационных форм уровня дошкольного образования, возможности формирования образовательных программ различной направленности с учётом образовательных потребностей и способностей воспитанников;</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формирование социокультурной среды, соответствующей возрастным, индивидуальным, психологическим и физиологическим особенностям детей;</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определение направлений для систематического межведомственного взаимодействия, а также взаимодействия педагогических и общественных объединений (в том числе сетевого).</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Уточняя и дополняя задачи реализации образовательной программы, необходимо отметить, что средствами Примерной общеобразовательной программы дошкольного образования «От рождения до школы» под редакцией Н. Е. </w:t>
      </w:r>
      <w:proofErr w:type="spellStart"/>
      <w:r w:rsidRPr="00D95A6A">
        <w:rPr>
          <w:rFonts w:ascii="Times New Roman" w:eastAsia="Calibri" w:hAnsi="Times New Roman" w:cs="Times New Roman"/>
          <w:sz w:val="28"/>
          <w:szCs w:val="28"/>
          <w:lang w:eastAsia="ru-RU"/>
        </w:rPr>
        <w:t>Вераксы</w:t>
      </w:r>
      <w:proofErr w:type="spellEnd"/>
      <w:r w:rsidRPr="00D95A6A">
        <w:rPr>
          <w:rFonts w:ascii="Times New Roman" w:eastAsia="Calibri" w:hAnsi="Times New Roman" w:cs="Times New Roman"/>
          <w:sz w:val="28"/>
          <w:szCs w:val="28"/>
          <w:lang w:eastAsia="ru-RU"/>
        </w:rPr>
        <w:t xml:space="preserve">, </w:t>
      </w:r>
      <w:r w:rsidRPr="00D95A6A">
        <w:rPr>
          <w:rFonts w:ascii="Times New Roman" w:eastAsia="Calibri" w:hAnsi="Times New Roman" w:cs="Times New Roman"/>
          <w:sz w:val="28"/>
          <w:szCs w:val="28"/>
          <w:lang w:eastAsia="ru-RU"/>
        </w:rPr>
        <w:lastRenderedPageBreak/>
        <w:t>Т. С. Комаровой, М. А. Васильевой в соответствии с ФГОС осуществляется решение следующих задач:</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уважительное отношение к результатам детского творчества;</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соблюдение в работе детского сада и начальной школы преемственности, исключающей умственные и физические перегрузки в содержании образования детей дошкольного возраста, обеспечивающей отсутствие давления предметного обучения.</w:t>
      </w:r>
    </w:p>
    <w:p w:rsidR="00D95A6A" w:rsidRDefault="00D95A6A" w:rsidP="00A10106">
      <w:pPr>
        <w:pStyle w:val="a9"/>
        <w:numPr>
          <w:ilvl w:val="0"/>
          <w:numId w:val="80"/>
        </w:numPr>
        <w:spacing w:after="0" w:line="240" w:lineRule="auto"/>
        <w:jc w:val="both"/>
        <w:rPr>
          <w:rFonts w:eastAsia="Times New Roman"/>
          <w:sz w:val="28"/>
          <w:szCs w:val="28"/>
          <w:lang w:eastAsia="ru-RU"/>
        </w:rPr>
      </w:pPr>
      <w:r w:rsidRPr="00D95A6A">
        <w:rPr>
          <w:rFonts w:eastAsia="Times New Roman"/>
          <w:sz w:val="28"/>
          <w:szCs w:val="28"/>
          <w:lang w:eastAsia="ru-RU"/>
        </w:rPr>
        <w:t>обеспечение системы средств и условий для у</w:t>
      </w:r>
      <w:r>
        <w:rPr>
          <w:rFonts w:eastAsia="Times New Roman"/>
          <w:sz w:val="28"/>
          <w:szCs w:val="28"/>
          <w:lang w:eastAsia="ru-RU"/>
        </w:rPr>
        <w:t>странения речевых недостатков у</w:t>
      </w:r>
    </w:p>
    <w:p w:rsidR="00D95A6A" w:rsidRPr="00D95A6A" w:rsidRDefault="00D95A6A" w:rsidP="00D95A6A">
      <w:pPr>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детей старшего дошкольного возраста с общим недоразвитием речи и осуществления своевременного и полноценного личностного развития, обеспечения эмоционального благополучия посредством интеграции содержания образования и организации взаимодействия субъектов образовательного процесса. Предупреждение возможных трудностей в усвоении программы массовой школы, обусловленных недоразвитием речевой системы старших дошкольников.</w:t>
      </w:r>
    </w:p>
    <w:p w:rsidR="00D95A6A" w:rsidRDefault="00D95A6A" w:rsidP="00A10106">
      <w:pPr>
        <w:pStyle w:val="a9"/>
        <w:numPr>
          <w:ilvl w:val="0"/>
          <w:numId w:val="80"/>
        </w:numPr>
        <w:spacing w:after="0" w:line="240" w:lineRule="auto"/>
        <w:jc w:val="both"/>
        <w:rPr>
          <w:rFonts w:eastAsia="Times New Roman"/>
          <w:sz w:val="28"/>
          <w:szCs w:val="28"/>
          <w:lang w:eastAsia="ru-RU"/>
        </w:rPr>
      </w:pPr>
      <w:r w:rsidRPr="00D95A6A">
        <w:rPr>
          <w:rFonts w:eastAsia="Times New Roman"/>
          <w:sz w:val="28"/>
          <w:szCs w:val="28"/>
          <w:lang w:eastAsia="ru-RU"/>
        </w:rPr>
        <w:t>максимальное использование разнообразных</w:t>
      </w:r>
      <w:r>
        <w:rPr>
          <w:rFonts w:eastAsia="Times New Roman"/>
          <w:sz w:val="28"/>
          <w:szCs w:val="28"/>
          <w:lang w:eastAsia="ru-RU"/>
        </w:rPr>
        <w:t xml:space="preserve"> видов детской деятельности, их</w:t>
      </w:r>
    </w:p>
    <w:p w:rsidR="00D95A6A" w:rsidRPr="00D95A6A" w:rsidRDefault="00D95A6A" w:rsidP="00D95A6A">
      <w:pPr>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интеграция в целях повышения эффективности воспитательно-образовательного процесса;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образовательные области):</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социально-коммуникативное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познавательное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речевое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художественно-эстетическое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физическое развитие.</w:t>
      </w:r>
    </w:p>
    <w:p w:rsidR="00D95A6A" w:rsidRPr="00D95A6A" w:rsidRDefault="00D95A6A" w:rsidP="00D95A6A">
      <w:pPr>
        <w:spacing w:after="0" w:line="240" w:lineRule="auto"/>
        <w:ind w:left="425"/>
        <w:contextualSpacing/>
        <w:jc w:val="both"/>
        <w:rPr>
          <w:rFonts w:ascii="Times New Roman" w:eastAsia="Times New Roman" w:hAnsi="Times New Roman" w:cs="Times New Roman"/>
          <w:sz w:val="28"/>
          <w:szCs w:val="28"/>
          <w:lang w:eastAsia="ru-RU"/>
        </w:rPr>
      </w:pPr>
    </w:p>
    <w:p w:rsidR="00D95A6A" w:rsidRPr="00D95A6A" w:rsidRDefault="00D95A6A" w:rsidP="00D95A6A">
      <w:pPr>
        <w:autoSpaceDE w:val="0"/>
        <w:autoSpaceDN w:val="0"/>
        <w:spacing w:after="20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Основные задачи образовательных областей:</w:t>
      </w:r>
    </w:p>
    <w:p w:rsidR="00D95A6A" w:rsidRPr="00D95A6A" w:rsidRDefault="00D95A6A" w:rsidP="00D95A6A">
      <w:pPr>
        <w:autoSpaceDE w:val="0"/>
        <w:autoSpaceDN w:val="0"/>
        <w:spacing w:after="200" w:line="240" w:lineRule="auto"/>
        <w:ind w:left="360"/>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Социально – коммуникативное развитие</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Присвоение норм и ценностей, принятых в обществе, включая моральные и нравственные ценности.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общения и взаимодействия ребёнка со взрослыми и сверстниками.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Становление самостоятельности, целенаправленности и саморегуляции собственных действий.</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социального и эмоционального интеллекта, эмоциональной отзывчивости, сопереживания.</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готовности к совместной деятельности.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уважительного отношения и чувства принадлежности к своей семье и сообществу детей и взрослых в организации.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lastRenderedPageBreak/>
        <w:t>Формирование позитивных установок к различным видам труда и творчества.</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i/>
          <w:sz w:val="28"/>
          <w:szCs w:val="28"/>
        </w:rPr>
      </w:pPr>
      <w:r w:rsidRPr="00D95A6A">
        <w:rPr>
          <w:rFonts w:ascii="Times New Roman" w:eastAsia="Calibri" w:hAnsi="Times New Roman" w:cs="Times New Roman"/>
          <w:bCs/>
          <w:sz w:val="28"/>
          <w:szCs w:val="28"/>
        </w:rPr>
        <w:t>Формирование основ безопасности в быту, социуме, природе.</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Познавательное развитие</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интересов детей, любознательности и познавательной мотивации.</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познавательных действий, становление сознания.</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воображения и творческой активности.</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xml:space="preserve">Формирование первичных представлений о себе, других людях, объектах окружающего мира, их свойствах и отношениях (форме, цвете, размере, материале, звучании, ритме, тепе, количестве, числе, части и целом, пространстве и времени, движении и покое, причинах и следствиях и др.), </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природы, многообразии стран и народов мира.</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Речевое развитие</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Владение речью как средством общения.</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Обогащение активного словаря.</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связной, грамматически правильной диалогической и монологической речи.</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речевого творчества.</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звуковой и интонационной культуры речи, фонематического слуха.</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Знакомство с книжной культурой, детской литературой, понимание на слух текстов различных жанров детской литературы.</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xml:space="preserve">Формирование звуковой </w:t>
      </w:r>
      <w:proofErr w:type="spellStart"/>
      <w:r w:rsidRPr="00D95A6A">
        <w:rPr>
          <w:rFonts w:ascii="Times New Roman" w:eastAsia="Calibri" w:hAnsi="Times New Roman" w:cs="Times New Roman"/>
          <w:bCs/>
          <w:sz w:val="28"/>
          <w:szCs w:val="28"/>
        </w:rPr>
        <w:t>аналитико</w:t>
      </w:r>
      <w:proofErr w:type="spellEnd"/>
      <w:r w:rsidRPr="00D95A6A">
        <w:rPr>
          <w:rFonts w:ascii="Times New Roman" w:eastAsia="Calibri" w:hAnsi="Times New Roman" w:cs="Times New Roman"/>
          <w:bCs/>
          <w:sz w:val="28"/>
          <w:szCs w:val="28"/>
        </w:rPr>
        <w:t xml:space="preserve"> – синтетической активности как предпосылки обучения грамоте.</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Художественно - эстетическое развитие</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предпосылок ценностно – смыслового восприятия и понимания произведений искусства (словесного, музыкального, изобразительного), мира природы.</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Становление эстетического отношения к окружающему миру.</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элементарных представлений о видах искусства.</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Восприятие музыки, художественной литературы, фольклора.</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Стимулирование сопереживания персонажам художественных произведений.</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Реализация самостоятельной творческой деятельности детей (изобразительной, конструктивно-модельной, музыкальной и др.)</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Физическое развитие</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Pr>
          <w:rFonts w:ascii="Times New Roman" w:eastAsia="Calibri" w:hAnsi="Times New Roman" w:cs="Times New Roman"/>
          <w:bCs/>
          <w:sz w:val="28"/>
          <w:szCs w:val="28"/>
        </w:rPr>
        <w:t>Р</w:t>
      </w:r>
      <w:r w:rsidRPr="00D95A6A">
        <w:rPr>
          <w:rFonts w:ascii="Times New Roman" w:eastAsia="Calibri" w:hAnsi="Times New Roman" w:cs="Times New Roman"/>
          <w:bCs/>
          <w:sz w:val="28"/>
          <w:szCs w:val="28"/>
        </w:rPr>
        <w:t>азвитие физических качеств.</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xml:space="preserve">Правильное формирование </w:t>
      </w:r>
      <w:proofErr w:type="spellStart"/>
      <w:r w:rsidRPr="00D95A6A">
        <w:rPr>
          <w:rFonts w:ascii="Times New Roman" w:eastAsia="Calibri" w:hAnsi="Times New Roman" w:cs="Times New Roman"/>
          <w:bCs/>
          <w:sz w:val="28"/>
          <w:szCs w:val="28"/>
        </w:rPr>
        <w:t>опорно</w:t>
      </w:r>
      <w:proofErr w:type="spellEnd"/>
      <w:r w:rsidRPr="00D95A6A">
        <w:rPr>
          <w:rFonts w:ascii="Times New Roman" w:eastAsia="Calibri" w:hAnsi="Times New Roman" w:cs="Times New Roman"/>
          <w:bCs/>
          <w:sz w:val="28"/>
          <w:szCs w:val="28"/>
        </w:rPr>
        <w:t xml:space="preserve"> – двигательной системы организма, </w:t>
      </w:r>
      <w:r>
        <w:rPr>
          <w:rFonts w:ascii="Times New Roman" w:eastAsia="Calibri" w:hAnsi="Times New Roman" w:cs="Times New Roman"/>
          <w:bCs/>
          <w:sz w:val="28"/>
          <w:szCs w:val="28"/>
        </w:rPr>
        <w:t xml:space="preserve">  </w:t>
      </w:r>
      <w:r w:rsidRPr="00D95A6A">
        <w:rPr>
          <w:rFonts w:ascii="Times New Roman" w:eastAsia="Calibri" w:hAnsi="Times New Roman" w:cs="Times New Roman"/>
          <w:bCs/>
          <w:sz w:val="28"/>
          <w:szCs w:val="28"/>
        </w:rPr>
        <w:t>развитие равновесия, координации движений, крупной и мелкой моторики.</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lastRenderedPageBreak/>
        <w:t>Правильное выполнение основных движений.</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начальных представлений о некоторых видах спорта.</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Овладение подвижными играми с правилами.</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Становление целенаправленности и саморегуляции в двигательной сфере.</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Овладение элементарными нормами и правилами здорового образа жизни.</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Разработанная программа предусматривает включение воспитанников в процесс ознакомления с региональными особенностями Чеченской Республики.</w:t>
      </w:r>
    </w:p>
    <w:p w:rsidR="00D95A6A" w:rsidRPr="00D95A6A" w:rsidRDefault="00D95A6A" w:rsidP="00D95A6A">
      <w:p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rPr>
        <w:t xml:space="preserve">Основной целью </w:t>
      </w:r>
      <w:r w:rsidRPr="00D95A6A">
        <w:rPr>
          <w:rFonts w:ascii="Times New Roman" w:eastAsia="Calibri" w:hAnsi="Times New Roman" w:cs="Times New Roman"/>
          <w:sz w:val="28"/>
          <w:szCs w:val="28"/>
        </w:rPr>
        <w:t>работы является</w:t>
      </w:r>
      <w:r w:rsidRPr="00D95A6A">
        <w:rPr>
          <w:rFonts w:ascii="Times New Roman" w:eastAsia="Calibri" w:hAnsi="Times New Roman" w:cs="Times New Roman"/>
          <w:sz w:val="28"/>
          <w:szCs w:val="28"/>
          <w:lang w:eastAsia="ru-RU"/>
        </w:rPr>
        <w:t xml:space="preserve"> формирование целостных представлений о родном крае через решение следующих задач:</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к истории возникновения родного города, республики; знакомство со знаменитыми земляками и людьми, прославившими родную землю.</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представлений о достопримечательностях родного края; его государственных символах.</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воспитание любви к родному дому, семье, уважения к родителям и их труду.</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и развитие познавательного интереса к народному творчеству и миру ремесел в родном крае.</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представлений о животном и растительном мире родного края.</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ознакомление с картой Чеченской Республики.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1.1.2. Принципы и подходы к формированию рабочей программы.</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Рабочая программа воспитателя ДОУ сформирована в соответствии с принципами и подходами, определёнными Федеральным государственным образовательным стандартом:</w:t>
      </w:r>
    </w:p>
    <w:p w:rsidR="00D95A6A" w:rsidRPr="00D95A6A" w:rsidRDefault="00D95A6A" w:rsidP="00A10106">
      <w:pPr>
        <w:numPr>
          <w:ilvl w:val="0"/>
          <w:numId w:val="12"/>
        </w:numPr>
        <w:spacing w:after="0" w:line="240" w:lineRule="auto"/>
        <w:ind w:firstLine="426"/>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поддержки разнообразия детства;</w:t>
      </w:r>
    </w:p>
    <w:p w:rsidR="00D95A6A" w:rsidRPr="00D95A6A" w:rsidRDefault="00D95A6A" w:rsidP="00A10106">
      <w:pPr>
        <w:numPr>
          <w:ilvl w:val="0"/>
          <w:numId w:val="12"/>
        </w:numPr>
        <w:spacing w:after="0" w:line="240" w:lineRule="auto"/>
        <w:ind w:firstLine="426"/>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сохранения уникальности и самоценности дошкольного детства как важного этапа в общем развитии человека;</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полноценное проживание ребёнком всех этапов детства (младенческого, раннего и дошкольного возраста), обогащения (амплификации) детского развития;</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индивидуализацию дошкольного образования </w:t>
      </w:r>
      <w:r w:rsidRPr="00D95A6A">
        <w:rPr>
          <w:rFonts w:ascii="Times New Roman" w:eastAsia="Calibri" w:hAnsi="Times New Roman" w:cs="Times New Roman"/>
          <w:spacing w:val="-2"/>
          <w:sz w:val="28"/>
          <w:szCs w:val="28"/>
        </w:rPr>
        <w:t>(в том числе одарённых детей и детей с ограниченными возможностями здоровья)</w:t>
      </w:r>
      <w:r w:rsidRPr="00D95A6A">
        <w:rPr>
          <w:rFonts w:ascii="Times New Roman" w:eastAsia="Calibri" w:hAnsi="Times New Roman" w:cs="Times New Roman"/>
          <w:sz w:val="28"/>
          <w:szCs w:val="28"/>
          <w:lang w:eastAsia="ru-RU"/>
        </w:rPr>
        <w:t xml:space="preserve">; </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содействие и сотрудничество детей и взрослых, признание ребенка полноценным участником (субъектом) образовательных отношений;</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поддержку инициативы детей в различных видах деятельности;</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партнерство с семьей;</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детей к социокультурным нормам, традициям семьи, общества и государства;</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формирование познавательных интересов и познавательных действий ребенка в различных видах деятельности;</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возрастную адекватность (соответствия условий, требований, методов возрасту  и особенностям развития);</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учёт этнокультурной ситуации развития детей.</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pacing w:val="2"/>
          <w:sz w:val="28"/>
          <w:szCs w:val="28"/>
        </w:rPr>
        <w:t xml:space="preserve">обеспечение преемственности дошкольного общего  и  начального </w:t>
      </w:r>
      <w:r w:rsidRPr="00D95A6A">
        <w:rPr>
          <w:rFonts w:ascii="Times New Roman" w:eastAsia="Calibri" w:hAnsi="Times New Roman" w:cs="Times New Roman"/>
          <w:sz w:val="28"/>
          <w:szCs w:val="28"/>
        </w:rPr>
        <w:t>общего образования.</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Принципы, сформулированные на основе особенностей Примерной общеобразовательной программы дошкольного образования «От рождения до школы» под редакцией Н. Е. </w:t>
      </w:r>
      <w:proofErr w:type="spellStart"/>
      <w:r w:rsidRPr="00D95A6A">
        <w:rPr>
          <w:rFonts w:ascii="Times New Roman" w:eastAsia="Calibri" w:hAnsi="Times New Roman" w:cs="Times New Roman"/>
          <w:sz w:val="28"/>
          <w:szCs w:val="28"/>
        </w:rPr>
        <w:t>Вераксы</w:t>
      </w:r>
      <w:proofErr w:type="spellEnd"/>
      <w:r w:rsidRPr="00D95A6A">
        <w:rPr>
          <w:rFonts w:ascii="Times New Roman" w:eastAsia="Calibri" w:hAnsi="Times New Roman" w:cs="Times New Roman"/>
          <w:sz w:val="28"/>
          <w:szCs w:val="28"/>
        </w:rPr>
        <w:t>, Т. С. Комаровой, М.А. Васильевой в соответствии с ФГОС:</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соответствует принципу развивающего образования, целью которого является развитие ребенка;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сочетает принципы научной обоснованности и практической применимости (содержание Программы соответствует основным положениям возрастной психологии и дошкольной педагогики и, как показывает опыт может быть успешно реализована в массовой практике дошкольного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соответствует критериям полноты, необходимости и достаточност</w:t>
      </w:r>
      <w:proofErr w:type="gramStart"/>
      <w:r w:rsidRPr="00D95A6A">
        <w:rPr>
          <w:rFonts w:ascii="Times New Roman" w:eastAsia="Calibri" w:hAnsi="Times New Roman" w:cs="Times New Roman"/>
          <w:sz w:val="28"/>
          <w:szCs w:val="28"/>
        </w:rPr>
        <w:t>и(</w:t>
      </w:r>
      <w:proofErr w:type="gramEnd"/>
      <w:r w:rsidRPr="00D95A6A">
        <w:rPr>
          <w:rFonts w:ascii="Times New Roman" w:eastAsia="Calibri" w:hAnsi="Times New Roman" w:cs="Times New Roman"/>
          <w:sz w:val="28"/>
          <w:szCs w:val="28"/>
        </w:rPr>
        <w:t>позволяя решать поставленные цели и задачи при использовании разумного «минимума» материала);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основывается на комплексно-тематическом принципе построения образовательного процесса;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предусматривает 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предполагает построение образовательного процесса на адекватных возрасту формах работы с детьми. Основной формой работы с дошкольниками и ведущим видом их деятельности является игра;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допускает варьирование образовательного процесса в зависимости от региональных особенностей;</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строится с учетом соблюдения преемственности между всеми возрастными дошкольными группами и между детским садом и начальной школой.</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1.1.3. Характеристики особенностей развития детей дошкольного возраста</w:t>
      </w:r>
    </w:p>
    <w:p w:rsidR="00D95A6A" w:rsidRPr="00D95A6A" w:rsidRDefault="00D95A6A" w:rsidP="00D95A6A">
      <w:pPr>
        <w:shd w:val="clear" w:color="auto" w:fill="FFFFFF"/>
        <w:tabs>
          <w:tab w:val="left" w:pos="653"/>
        </w:tabs>
        <w:spacing w:after="0" w:line="240" w:lineRule="auto"/>
        <w:rPr>
          <w:rFonts w:ascii="Times New Roman" w:eastAsia="Calibri" w:hAnsi="Times New Roman" w:cs="Times New Roman"/>
          <w:color w:val="000000"/>
          <w:spacing w:val="-27"/>
          <w:sz w:val="28"/>
          <w:szCs w:val="28"/>
          <w:lang w:eastAsia="ru-RU"/>
        </w:rPr>
      </w:pPr>
      <w:r w:rsidRPr="00D95A6A">
        <w:rPr>
          <w:rFonts w:ascii="Times New Roman" w:eastAsia="Calibri" w:hAnsi="Times New Roman" w:cs="Times New Roman"/>
          <w:b/>
          <w:bCs/>
          <w:sz w:val="28"/>
          <w:szCs w:val="28"/>
          <w:lang w:eastAsia="ru-RU"/>
        </w:rPr>
        <w:t>Общие сведения о коллективе детей, родителей</w:t>
      </w:r>
      <w:r w:rsidRPr="00D95A6A">
        <w:rPr>
          <w:rFonts w:ascii="Times New Roman" w:eastAsia="Calibri" w:hAnsi="Times New Roman" w:cs="Times New Roman"/>
          <w:color w:val="000000"/>
          <w:spacing w:val="1"/>
          <w:sz w:val="28"/>
          <w:szCs w:val="28"/>
          <w:lang w:eastAsia="ru-RU"/>
        </w:rPr>
        <w:t>.</w:t>
      </w:r>
    </w:p>
    <w:p w:rsidR="00D95A6A" w:rsidRPr="00D95A6A" w:rsidRDefault="00D95A6A" w:rsidP="00D95A6A">
      <w:pPr>
        <w:spacing w:after="0" w:line="276"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lang w:eastAsia="ru-RU"/>
        </w:rPr>
        <w:t>Основными участниками реализации программы являются: дети дошкольного возраста</w:t>
      </w:r>
      <w:r>
        <w:rPr>
          <w:rFonts w:ascii="Times New Roman" w:eastAsia="Calibri" w:hAnsi="Times New Roman" w:cs="Times New Roman"/>
          <w:sz w:val="28"/>
          <w:szCs w:val="28"/>
        </w:rPr>
        <w:t xml:space="preserve"> (5-6</w:t>
      </w:r>
      <w:r w:rsidRPr="00D95A6A">
        <w:rPr>
          <w:rFonts w:ascii="Times New Roman" w:eastAsia="Calibri" w:hAnsi="Times New Roman" w:cs="Times New Roman"/>
          <w:sz w:val="28"/>
          <w:szCs w:val="28"/>
        </w:rPr>
        <w:t xml:space="preserve"> лет)</w:t>
      </w:r>
      <w:r w:rsidRPr="00D95A6A">
        <w:rPr>
          <w:rFonts w:ascii="Times New Roman" w:eastAsia="Calibri" w:hAnsi="Times New Roman" w:cs="Times New Roman"/>
          <w:sz w:val="28"/>
          <w:szCs w:val="28"/>
          <w:lang w:eastAsia="ru-RU"/>
        </w:rPr>
        <w:t>, родители (законные представители), педагоги.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Формы реализации программы: игра, познавательная и исследовательская деятельность, творческая активность, проектная деятельность. Реализация Программы осуществляется в форме игры, познавательной и исследовательской деятельности, в форме творческой активности, обеспечивающей художественно- эстетическое развитие ребенка, в организованной образовательной деятельности.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Характер взаимодействия взрослых и детей: личностно-развивающий и гуманистический.</w:t>
      </w:r>
    </w:p>
    <w:p w:rsidR="00D95A6A" w:rsidRPr="00D95A6A" w:rsidRDefault="00D95A6A" w:rsidP="00D95A6A">
      <w:pPr>
        <w:spacing w:after="0" w:line="240" w:lineRule="auto"/>
        <w:ind w:left="-360"/>
        <w:jc w:val="center"/>
        <w:rPr>
          <w:rFonts w:ascii="Times New Roman" w:eastAsia="Calibri" w:hAnsi="Times New Roman" w:cs="Times New Roman"/>
          <w:b/>
          <w:color w:val="000000"/>
          <w:sz w:val="28"/>
          <w:szCs w:val="28"/>
          <w:lang w:eastAsia="ru-RU"/>
        </w:rPr>
      </w:pPr>
      <w:r w:rsidRPr="00D95A6A">
        <w:rPr>
          <w:rFonts w:ascii="Times New Roman" w:eastAsia="Calibri" w:hAnsi="Times New Roman" w:cs="Times New Roman"/>
          <w:b/>
          <w:sz w:val="28"/>
          <w:szCs w:val="28"/>
          <w:lang w:eastAsia="ru-RU"/>
        </w:rPr>
        <w:t>С</w:t>
      </w:r>
      <w:r w:rsidRPr="00D95A6A">
        <w:rPr>
          <w:rFonts w:ascii="Times New Roman" w:eastAsia="Calibri" w:hAnsi="Times New Roman" w:cs="Times New Roman"/>
          <w:b/>
          <w:color w:val="000000"/>
          <w:sz w:val="28"/>
          <w:szCs w:val="28"/>
          <w:lang w:eastAsia="ru-RU"/>
        </w:rPr>
        <w:t>оциальный статус родителей</w:t>
      </w:r>
    </w:p>
    <w:p w:rsidR="00D95A6A" w:rsidRPr="00D95A6A" w:rsidRDefault="00D95A6A" w:rsidP="00D95A6A">
      <w:pPr>
        <w:tabs>
          <w:tab w:val="left" w:pos="180"/>
          <w:tab w:val="center" w:pos="4677"/>
        </w:tabs>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r>
      <w:r w:rsidRPr="00D95A6A">
        <w:rPr>
          <w:rFonts w:ascii="Times New Roman" w:eastAsia="Calibri" w:hAnsi="Times New Roman" w:cs="Times New Roman"/>
          <w:sz w:val="28"/>
          <w:szCs w:val="28"/>
          <w:lang w:eastAsia="ru-RU"/>
        </w:rPr>
        <w:tab/>
        <w:t xml:space="preserve">  Социальными заказчиками деятельности учреждения являются в первую очередь родители воспитанников. Поэтому коллектив ДОУ пытается создать доброжелательную, психологически комфортную атмосферу, в основе которой лежит определенная система взаимодействия с родителями, взаимопонимание и сотрудничество.</w:t>
      </w:r>
    </w:p>
    <w:p w:rsidR="00D95A6A" w:rsidRPr="00D95A6A" w:rsidRDefault="00D95A6A" w:rsidP="00D95A6A">
      <w:pPr>
        <w:spacing w:after="0" w:line="240" w:lineRule="auto"/>
        <w:rPr>
          <w:rFonts w:ascii="Times New Roman" w:eastAsia="Calibri" w:hAnsi="Times New Roman" w:cs="Times New Roman"/>
          <w:sz w:val="28"/>
          <w:szCs w:val="28"/>
          <w:lang w:eastAsia="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6"/>
        <w:gridCol w:w="3651"/>
        <w:gridCol w:w="4274"/>
      </w:tblGrid>
      <w:tr w:rsidR="00D95A6A" w:rsidRPr="002565B9" w:rsidTr="00D008D8">
        <w:trPr>
          <w:trHeight w:val="250"/>
          <w:jc w:val="center"/>
        </w:trPr>
        <w:tc>
          <w:tcPr>
            <w:tcW w:w="2276"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Количество детей</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47</w:t>
            </w:r>
          </w:p>
        </w:tc>
      </w:tr>
      <w:tr w:rsidR="00D95A6A" w:rsidRPr="002565B9" w:rsidTr="00D008D8">
        <w:trPr>
          <w:trHeight w:val="266"/>
          <w:jc w:val="center"/>
        </w:trPr>
        <w:tc>
          <w:tcPr>
            <w:tcW w:w="2276" w:type="dxa"/>
            <w:vMerge w:val="restart"/>
          </w:tcPr>
          <w:p w:rsidR="00D95A6A" w:rsidRPr="002565B9" w:rsidRDefault="00E96FE1" w:rsidP="00D95A6A">
            <w:pPr>
              <w:spacing w:after="0" w:line="240" w:lineRule="auto"/>
              <w:rPr>
                <w:rFonts w:ascii="Times New Roman" w:eastAsia="Calibri" w:hAnsi="Times New Roman" w:cs="Times New Roman"/>
                <w:sz w:val="28"/>
                <w:szCs w:val="28"/>
                <w:lang w:eastAsia="ru-RU"/>
              </w:rPr>
            </w:pPr>
            <w:r w:rsidRPr="00E96FE1">
              <w:rPr>
                <w:rFonts w:ascii="Calibri" w:eastAsia="Calibri" w:hAnsi="Calibri" w:cs="Times New Roman"/>
                <w:noProof/>
                <w:sz w:val="28"/>
                <w:szCs w:val="28"/>
                <w:lang w:eastAsia="ru-RU"/>
              </w:rPr>
              <w:pict>
                <v:rect id="Прямоугольник 1" o:spid="_x0000_s1026" style="position:absolute;margin-left:208.95pt;margin-top:-726.75pt;width:26pt;height:3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" stroked="f">
                  <v:textbox>
                    <w:txbxContent>
                      <w:p w:rsidR="00D95A6A" w:rsidRDefault="00D95A6A" w:rsidP="00D95A6A">
                        <w:pPr>
                          <w:jc w:val="center"/>
                        </w:pPr>
                      </w:p>
                    </w:txbxContent>
                  </v:textbox>
                </v:rect>
              </w:pict>
            </w:r>
            <w:r w:rsidR="00D95A6A" w:rsidRPr="002565B9">
              <w:rPr>
                <w:rFonts w:ascii="Times New Roman" w:eastAsia="Calibri" w:hAnsi="Times New Roman" w:cs="Times New Roman"/>
                <w:sz w:val="28"/>
                <w:szCs w:val="28"/>
                <w:lang w:eastAsia="ru-RU"/>
              </w:rPr>
              <w:t>Особенности семьи</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Полные семьи</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46</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многодетные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31</w:t>
            </w:r>
          </w:p>
        </w:tc>
      </w:tr>
      <w:tr w:rsidR="00D95A6A" w:rsidRPr="002565B9" w:rsidTr="00D008D8">
        <w:trPr>
          <w:trHeight w:val="346"/>
          <w:jc w:val="center"/>
        </w:trPr>
        <w:tc>
          <w:tcPr>
            <w:tcW w:w="2276"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Жилищные условия</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Имеют собственное жилье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32</w:t>
            </w:r>
          </w:p>
        </w:tc>
      </w:tr>
      <w:tr w:rsidR="00D95A6A" w:rsidRPr="002565B9" w:rsidTr="00D008D8">
        <w:trPr>
          <w:trHeight w:val="266"/>
          <w:jc w:val="center"/>
        </w:trPr>
        <w:tc>
          <w:tcPr>
            <w:tcW w:w="2276" w:type="dxa"/>
            <w:vMerge w:val="restart"/>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Образование</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высшее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48</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с/спец.</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7</w:t>
            </w:r>
          </w:p>
        </w:tc>
      </w:tr>
      <w:tr w:rsidR="00D95A6A" w:rsidRPr="002565B9" w:rsidTr="00D008D8">
        <w:trPr>
          <w:trHeight w:val="250"/>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среднее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24</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н/среднее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2</w:t>
            </w:r>
          </w:p>
        </w:tc>
      </w:tr>
      <w:tr w:rsidR="00D95A6A" w:rsidRPr="002565B9" w:rsidTr="00D008D8">
        <w:trPr>
          <w:trHeight w:val="266"/>
          <w:jc w:val="center"/>
        </w:trPr>
        <w:tc>
          <w:tcPr>
            <w:tcW w:w="2276" w:type="dxa"/>
            <w:vMerge w:val="restart"/>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Социальный состав</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служащие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7</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домохозяйки</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5</w:t>
            </w:r>
          </w:p>
        </w:tc>
      </w:tr>
      <w:tr w:rsidR="00D95A6A" w:rsidRPr="00D95A6A"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рабочие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w:t>
            </w:r>
          </w:p>
        </w:tc>
      </w:tr>
    </w:tbl>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pPr>
    </w:p>
    <w:p w:rsidR="002565B9" w:rsidRDefault="00D95A6A" w:rsidP="00D95A6A">
      <w:pPr>
        <w:spacing w:after="0" w:line="240" w:lineRule="auto"/>
        <w:ind w:firstLine="426"/>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eastAsia="ru-RU"/>
        </w:rPr>
        <w:t xml:space="preserve">Возрастные и индивидуальные особенности контингента детей </w:t>
      </w:r>
      <w:r w:rsidR="002565B9">
        <w:rPr>
          <w:rFonts w:ascii="Times New Roman" w:eastAsia="Calibri" w:hAnsi="Times New Roman" w:cs="Times New Roman"/>
          <w:b/>
          <w:sz w:val="28"/>
          <w:szCs w:val="28"/>
        </w:rPr>
        <w:t xml:space="preserve">старшей </w:t>
      </w:r>
    </w:p>
    <w:p w:rsidR="00D95A6A" w:rsidRPr="00D95A6A" w:rsidRDefault="00D95A6A" w:rsidP="00D95A6A">
      <w:pPr>
        <w:spacing w:after="0" w:line="240" w:lineRule="auto"/>
        <w:ind w:firstLine="426"/>
        <w:jc w:val="center"/>
        <w:rPr>
          <w:rFonts w:ascii="Times New Roman" w:eastAsia="Calibri" w:hAnsi="Times New Roman" w:cs="Times New Roman"/>
          <w:b/>
          <w:sz w:val="28"/>
          <w:szCs w:val="28"/>
        </w:rPr>
      </w:pPr>
      <w:r>
        <w:rPr>
          <w:rFonts w:ascii="Times New Roman" w:eastAsia="Calibri" w:hAnsi="Times New Roman" w:cs="Times New Roman"/>
          <w:b/>
          <w:sz w:val="28"/>
          <w:szCs w:val="28"/>
        </w:rPr>
        <w:t>к школе группы (от 5 до 6</w:t>
      </w:r>
      <w:r w:rsidRPr="00D95A6A">
        <w:rPr>
          <w:rFonts w:ascii="Times New Roman" w:eastAsia="Calibri" w:hAnsi="Times New Roman" w:cs="Times New Roman"/>
          <w:b/>
          <w:sz w:val="28"/>
          <w:szCs w:val="28"/>
        </w:rPr>
        <w:t xml:space="preserve"> лет).</w:t>
      </w:r>
    </w:p>
    <w:p w:rsidR="00D95A6A" w:rsidRPr="00D95A6A" w:rsidRDefault="00D95A6A" w:rsidP="00D95A6A">
      <w:pPr>
        <w:spacing w:after="0" w:line="240" w:lineRule="auto"/>
        <w:ind w:firstLine="426"/>
        <w:jc w:val="both"/>
        <w:rPr>
          <w:rFonts w:ascii="Times New Roman" w:eastAsia="Calibri" w:hAnsi="Times New Roman" w:cs="Times New Roman"/>
          <w:b/>
          <w:sz w:val="28"/>
          <w:szCs w:val="28"/>
        </w:rPr>
      </w:pP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сюжетно-ролевых играх дети подготовительной к школе группы начинают осваивать сложные взаимодействия людей, отражающие характерные значимые жизненные ситуации, например, свадьбу, рождение ребенка, болезнь, трудоустройство и т. д.</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Игровые действия детей становятся более сложными, 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и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игрового пространства эта роль воспроизводится. Например, исполняя роль водителя автобуса, ребенок командует пассажирами и подчиняется инспектору ГИБДД. Если логика игры требует </w:t>
      </w:r>
      <w:r w:rsidRPr="00D95A6A">
        <w:rPr>
          <w:rFonts w:ascii="Times New Roman" w:eastAsia="Calibri" w:hAnsi="Times New Roman" w:cs="Times New Roman"/>
          <w:sz w:val="28"/>
          <w:szCs w:val="28"/>
        </w:rPr>
        <w:lastRenderedPageBreak/>
        <w:t>появления новой роли, то ребенок может по ходу игры взять на себя новую роль, сохранив при этом роль, взятую ранее. Дети могут комментировать исполнение роли тем или иным участником игры.</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Образы из окружающей жизни и литературных произведений, передаваемые детьми в изобразительной деятельности, становятся сложнее.</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Рисунки приобретают более детализированный характер, обогащается их цветовая гамма. Более явными становятся различия между рисунками мальчиков и девочек. Мальчики охотно изображают технику, космос, военные действия и т. п. Девочки обычно рисуют женские образы: принцесс, балерин, моделей и т. д. Часто встречаются и бытовые сюжеты: мама и дочка, комната и т. д.</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 правильном педагогическом подходе у дошкольников формируются художественно-творческие способности в изобразительной деятельности.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 подготовительной к школе группе дети в значительной степени осваивают конструирование из строительного материала. Они свободно владеют обобщенными 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пропорциональными, их строительство осуществляется на основе зрительной ориентировки.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ее выполнения; способны выполнять различные по степени сложности постройки как по собственному замыслу, так и по условиям.</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этом возрасте дети уже могут освоить сложные формы сложения из</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листа бумаги и придумывать собственные, но этому их нужно специально обучать. Данный вид деятельности не просто доступен детям — он важен для углубления их пространственных представлений.</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 отношения, включать фигуры людей и животных.</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 детей продолжает развиваться восприятие, однако они не всегда могут одновременно учитывать несколько различных признаков.</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воспроизводят метрические отношения между точками: при наложении рисунков друг на друга точки детского рисунка не совпадают с точками образца.</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Продолжают развиваться навыки обобщения и рассуждения, но они в значительной степени ограничиваются наглядными признаками ситуации.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Продолжает развиваться воображение, однако часто приходится </w:t>
      </w:r>
      <w:proofErr w:type="spellStart"/>
      <w:proofErr w:type="gramStart"/>
      <w:r w:rsidRPr="00D95A6A">
        <w:rPr>
          <w:rFonts w:ascii="Times New Roman" w:eastAsia="Calibri" w:hAnsi="Times New Roman" w:cs="Times New Roman"/>
          <w:sz w:val="28"/>
          <w:szCs w:val="28"/>
        </w:rPr>
        <w:t>кон-статировать</w:t>
      </w:r>
      <w:proofErr w:type="spellEnd"/>
      <w:proofErr w:type="gramEnd"/>
      <w:r w:rsidRPr="00D95A6A">
        <w:rPr>
          <w:rFonts w:ascii="Times New Roman" w:eastAsia="Calibri" w:hAnsi="Times New Roman" w:cs="Times New Roman"/>
          <w:sz w:val="28"/>
          <w:szCs w:val="28"/>
        </w:rPr>
        <w:t xml:space="preserve">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Продолжает развиваться внимание дошкольников, оно становится произвольным. В некоторых видах деятельности время произвольного сосредоточения достигает 30 минут.</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 дошкольников продолжает развиваться речь: ее звуковая сторона, грамматический строй, лексика. Развивается связная речь. В высказываниях детей отражаются как расширяющийся словарь, так и характер обобщений, формирующихся в этом возрасте. Дети начинают активно употреблять обобщающие существительные, синонимы, антонимы, прилагательные и т. д.</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результате правильно организованной образовательной работы у детей развиваются диалогическая и некоторые виды монологической речи.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 концу дошкольного возраста ребенок обладает высоким уровнем познавательного и личностного развития, что позволяет ему в дальнейшем успешно учиться в школе.</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bCs/>
          <w:iCs/>
          <w:sz w:val="28"/>
          <w:szCs w:val="28"/>
        </w:rPr>
      </w:pPr>
      <w:r w:rsidRPr="00D95A6A">
        <w:rPr>
          <w:rFonts w:ascii="Times New Roman" w:eastAsia="Calibri" w:hAnsi="Times New Roman" w:cs="Times New Roman"/>
          <w:b/>
          <w:sz w:val="28"/>
          <w:szCs w:val="28"/>
        </w:rPr>
        <w:t xml:space="preserve">1.2. </w:t>
      </w:r>
      <w:r w:rsidRPr="00D95A6A">
        <w:rPr>
          <w:rFonts w:ascii="Times New Roman" w:eastAsia="Calibri" w:hAnsi="Times New Roman" w:cs="Times New Roman"/>
          <w:b/>
          <w:bCs/>
          <w:iCs/>
          <w:sz w:val="28"/>
          <w:szCs w:val="28"/>
        </w:rPr>
        <w:t>Целевые ориентиры на этапе завершения дошкольного образования (планируемые результаты освоения программы)</w:t>
      </w:r>
    </w:p>
    <w:p w:rsidR="00D95A6A" w:rsidRP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обладает установкой положительного отношения к миру,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 Умеет выражать и отстаивать свою позицию по разным вопросам.</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способен сотрудничать и выполнять как лидерские, так и исполнительские функции в совместной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понимает, что все люди равны вне зависимости от их социального происхождения, этнической принадлежности, религиозных и других вероисповеданий, их физических и психических особенностей.</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проявляет эмпатию по отношению к другим людям, готовность прийти на помощь тем, кто в этом нуждается.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   Ребёнок проявляет умение слышать других и стремление быть понятым другими.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обладает развитым воображением, которое реализуется в разных видах деятельности, и прежде всего в игре, владеет разными формами и видами игры, различает условную и реальную ситуации, умеет подчиняться разным правилам и социальным нормам. Умеет распознавать различные ситуации и адекватно их оценивать.</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достаточно хорошо владеет устной речью, может выражать свои мысли и желания, использует речь для выражения своих мыслей, чувств и желаний, построения</w:t>
      </w:r>
      <w:proofErr w:type="gramStart"/>
      <w:r w:rsidRPr="00D95A6A">
        <w:rPr>
          <w:rFonts w:ascii="Times New Roman" w:eastAsia="Calibri" w:hAnsi="Times New Roman" w:cs="Times New Roman"/>
          <w:sz w:val="28"/>
          <w:szCs w:val="28"/>
        </w:rPr>
        <w:t xml:space="preserve"> .</w:t>
      </w:r>
      <w:proofErr w:type="gramEnd"/>
      <w:r w:rsidRPr="00D95A6A">
        <w:rPr>
          <w:rFonts w:ascii="Times New Roman" w:eastAsia="Calibri" w:hAnsi="Times New Roman" w:cs="Times New Roman"/>
          <w:sz w:val="28"/>
          <w:szCs w:val="28"/>
        </w:rPr>
        <w:t xml:space="preserve"> речевого  высказывания в ситуации общения, выделять звуки в словах. У ребёнка складываются предпосылки грамотности.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У ребёнка развиты крупная и мелкая моторика, он подвижен, вынослив, владеет основными движениями, может контролировать свои движения и управлять ими.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способен к волевым усилиям, может следовать социальным нормам поведения и правилам в разных видах деятельности, во взаимоотношениях с взрослыми и сверстниками. Он  может соблюдать правила безопасного поведения и личной гигиены.</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проявляет ответственность за начатое дело.</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Он склонен наблюдать, экспериментировать,   обладает начальными знаниями о себе, природном и социальном мире, в котором он живёт;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Ребёнок склонен к принятию собственных решений, опираясь на свои знания и умения в различных видах деятельности.  </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открыт новому, проявляет стремления к получению знаний, положительную мотивацию к дальнейшему обучению в школе, институте.</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проявляет уважение к жизни в различных её формах и заботу об окружающей среде.</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эмоционально отзывается на красоту окружающего мира, произведения народного и профессионального искусства (музыку, танцы, театральную деятельность, изобразительную деятельность и т.д.).</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проявляет патриотические чувства, ощущает гордость за свою страну, её достижения, имеет представления о её географическом разнообразии, многонациональности, важнейших исторических событиях.</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D95A6A">
        <w:rPr>
          <w:rFonts w:ascii="Times New Roman" w:eastAsia="Calibri" w:hAnsi="Times New Roman" w:cs="Times New Roman"/>
          <w:sz w:val="28"/>
          <w:szCs w:val="28"/>
        </w:rPr>
        <w:t>Ребёнок 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 </w:t>
      </w:r>
      <w:r w:rsidRPr="00D95A6A">
        <w:rPr>
          <w:rFonts w:ascii="Times New Roman" w:eastAsia="Calibri" w:hAnsi="Times New Roman" w:cs="Times New Roman"/>
          <w:sz w:val="28"/>
          <w:szCs w:val="28"/>
        </w:rPr>
        <w:t>Ребёнок имеет начальные представления о здоровом образе жизни, воспринимает  здоровый образ жизни как ценность.</w:t>
      </w:r>
    </w:p>
    <w:p w:rsidR="00D95A6A" w:rsidRPr="00D95A6A" w:rsidRDefault="00D95A6A" w:rsidP="00D95A6A">
      <w:pPr>
        <w:spacing w:after="0" w:line="240" w:lineRule="auto"/>
        <w:jc w:val="both"/>
        <w:rPr>
          <w:rFonts w:ascii="Times New Roman" w:eastAsia="Calibri" w:hAnsi="Times New Roman" w:cs="Times New Roman"/>
          <w:bCs/>
          <w:i/>
          <w:iCs/>
          <w:sz w:val="28"/>
          <w:szCs w:val="28"/>
        </w:rPr>
      </w:pPr>
    </w:p>
    <w:p w:rsidR="00D95A6A" w:rsidRPr="00D95A6A" w:rsidRDefault="00D95A6A" w:rsidP="00D95A6A">
      <w:pPr>
        <w:spacing w:after="0" w:line="240" w:lineRule="auto"/>
        <w:jc w:val="center"/>
        <w:rPr>
          <w:rFonts w:ascii="Times New Roman" w:eastAsia="Calibri" w:hAnsi="Times New Roman" w:cs="Times New Roman"/>
          <w:b/>
          <w:bCs/>
          <w:iCs/>
          <w:sz w:val="28"/>
          <w:szCs w:val="28"/>
        </w:rPr>
      </w:pPr>
      <w:r w:rsidRPr="00D95A6A">
        <w:rPr>
          <w:rFonts w:ascii="Times New Roman" w:eastAsia="Calibri" w:hAnsi="Times New Roman" w:cs="Times New Roman"/>
          <w:b/>
          <w:bCs/>
          <w:iCs/>
          <w:sz w:val="28"/>
          <w:szCs w:val="28"/>
        </w:rPr>
        <w:t>1.2.1. Оценка  результатов освоения Рабочей программы</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 xml:space="preserve">      </w:t>
      </w:r>
      <w:r w:rsidRPr="00D95A6A">
        <w:rPr>
          <w:rFonts w:ascii="Times New Roman" w:eastAsia="Calibri" w:hAnsi="Times New Roman" w:cs="Times New Roman"/>
          <w:sz w:val="28"/>
          <w:szCs w:val="28"/>
        </w:rPr>
        <w:t>При реализации Рабочей программы может производиться </w:t>
      </w:r>
      <w:r w:rsidRPr="00D95A6A">
        <w:rPr>
          <w:rFonts w:ascii="Times New Roman" w:eastAsia="Calibri" w:hAnsi="Times New Roman" w:cs="Times New Roman"/>
          <w:i/>
          <w:iCs/>
          <w:sz w:val="28"/>
          <w:szCs w:val="28"/>
        </w:rPr>
        <w:t>оценка индивидуального развития детей</w:t>
      </w:r>
      <w:r w:rsidRPr="00D95A6A">
        <w:rPr>
          <w:rFonts w:ascii="Times New Roman" w:eastAsia="Calibri" w:hAnsi="Times New Roman" w:cs="Times New Roman"/>
          <w:sz w:val="28"/>
          <w:szCs w:val="28"/>
        </w:rPr>
        <w:t xml:space="preserve">. Формы и методы педагогической диагностики – наблюдение и анализ продуктов детской деятельности. </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Такая оценка производится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Результаты педагогической диагностики могут использоваться исключительно для решения следующих образовательных задач:</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Индивидуализации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D95A6A">
        <w:rPr>
          <w:rFonts w:ascii="Times New Roman" w:eastAsia="Calibri" w:hAnsi="Times New Roman" w:cs="Times New Roman"/>
          <w:sz w:val="28"/>
          <w:szCs w:val="28"/>
        </w:rPr>
        <w:t>Оптимизации работы с группой детей.</w:t>
      </w:r>
    </w:p>
    <w:p w:rsidR="00D95A6A" w:rsidRP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val="en-US"/>
        </w:rPr>
        <w:t>II</w:t>
      </w:r>
      <w:r w:rsidRPr="00D95A6A">
        <w:rPr>
          <w:rFonts w:ascii="Times New Roman" w:eastAsia="Calibri" w:hAnsi="Times New Roman" w:cs="Times New Roman"/>
          <w:b/>
          <w:sz w:val="28"/>
          <w:szCs w:val="28"/>
        </w:rPr>
        <w:t xml:space="preserve"> СОДЕРЖАТЕЛЬНЫЙ РАЗДЕЛ</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2.1.</w:t>
      </w:r>
      <w:r w:rsidRPr="00D95A6A">
        <w:rPr>
          <w:rFonts w:ascii="Times New Roman" w:eastAsia="Calibri" w:hAnsi="Times New Roman" w:cs="Times New Roman"/>
          <w:b/>
          <w:sz w:val="28"/>
          <w:szCs w:val="28"/>
          <w:lang w:eastAsia="ru-RU"/>
        </w:rPr>
        <w:t>Образовательная деятельность в соответствии с  образовательными областями с учетом используемых в ДОУ программ  и методических пособий, обеспечивающих реализацию данных программ.</w:t>
      </w:r>
    </w:p>
    <w:p w:rsidR="00D95A6A" w:rsidRPr="00D95A6A" w:rsidRDefault="00D95A6A" w:rsidP="00D95A6A">
      <w:pPr>
        <w:shd w:val="clear" w:color="auto" w:fill="FFFFFF"/>
        <w:spacing w:after="0" w:line="240" w:lineRule="auto"/>
        <w:ind w:left="426"/>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ind w:firstLine="720"/>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Содержание программы определяется в соответствии с направлениями развития ребенка,</w:t>
      </w:r>
      <w:r w:rsidRPr="00D95A6A">
        <w:rPr>
          <w:rFonts w:ascii="Times New Roman" w:eastAsia="Calibri" w:hAnsi="Times New Roman" w:cs="Times New Roman"/>
          <w:sz w:val="28"/>
          <w:szCs w:val="28"/>
          <w:lang w:eastAsia="ru-RU"/>
        </w:rPr>
        <w:t xml:space="preserve"> соответствует основным положениям возрастной психологии и дошкольной педагогики и обеспечивает единство воспитательных, развивающих и обучающих целей и задач.</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Целостность педагогического процесса в ДОУ обеспечивается реализацией </w:t>
      </w:r>
      <w:r w:rsidRPr="00D95A6A">
        <w:rPr>
          <w:rFonts w:ascii="Times New Roman" w:eastAsia="Calibri" w:hAnsi="Times New Roman" w:cs="Times New Roman"/>
          <w:b/>
          <w:sz w:val="28"/>
          <w:szCs w:val="28"/>
          <w:lang w:eastAsia="ru-RU"/>
        </w:rPr>
        <w:t xml:space="preserve">Примерной общеобразовательной программы дошкольного образования «От рождения до школы» под редакцией Н. Е. </w:t>
      </w:r>
      <w:proofErr w:type="spellStart"/>
      <w:r w:rsidRPr="00D95A6A">
        <w:rPr>
          <w:rFonts w:ascii="Times New Roman" w:eastAsia="Calibri" w:hAnsi="Times New Roman" w:cs="Times New Roman"/>
          <w:b/>
          <w:sz w:val="28"/>
          <w:szCs w:val="28"/>
          <w:lang w:eastAsia="ru-RU"/>
        </w:rPr>
        <w:t>Вераксы</w:t>
      </w:r>
      <w:proofErr w:type="spellEnd"/>
      <w:r w:rsidRPr="00D95A6A">
        <w:rPr>
          <w:rFonts w:ascii="Times New Roman" w:eastAsia="Calibri" w:hAnsi="Times New Roman" w:cs="Times New Roman"/>
          <w:b/>
          <w:sz w:val="28"/>
          <w:szCs w:val="28"/>
          <w:lang w:eastAsia="ru-RU"/>
        </w:rPr>
        <w:t>, Т. С. Комаровой, М. А. Васильевой в соответствии с ФГОС ДО.</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Воспитание и обучение осуществляется на русском и чеченском языках. </w:t>
      </w:r>
    </w:p>
    <w:p w:rsidR="00D95A6A" w:rsidRPr="00D95A6A" w:rsidRDefault="00D95A6A" w:rsidP="00D95A6A">
      <w:p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социально-коммуникативное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познавательное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речевое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художественно-эстетическое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физическое развитие.</w:t>
      </w:r>
    </w:p>
    <w:p w:rsidR="00D95A6A" w:rsidRPr="00D95A6A" w:rsidRDefault="00D95A6A" w:rsidP="00D95A6A">
      <w:pPr>
        <w:shd w:val="clear" w:color="auto" w:fill="FFFFFF"/>
        <w:spacing w:after="0" w:line="240" w:lineRule="auto"/>
        <w:ind w:left="1008"/>
        <w:jc w:val="both"/>
        <w:rPr>
          <w:rFonts w:ascii="Times New Roman" w:eastAsia="Calibri" w:hAnsi="Times New Roman" w:cs="Times New Roman"/>
          <w:color w:val="000000"/>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2.1.1. Содержание образовательной области «Социально-коммуникативное развитие»</w:t>
      </w:r>
    </w:p>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pPr>
      <w:r w:rsidRPr="00D95A6A">
        <w:rPr>
          <w:rFonts w:ascii="Times New Roman" w:eastAsia="Calibri" w:hAnsi="Times New Roman" w:cs="Times New Roman"/>
          <w:sz w:val="28"/>
          <w:szCs w:val="28"/>
          <w:lang w:eastAsia="ru-RU"/>
        </w:rPr>
        <w:lastRenderedPageBreak/>
        <w:t>направлено на:</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 усвоение норм и ценностей, принятых в обществе, включая моральные и нравственные ценности; </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развитие общения и взаимодействия ребенка со взрослыми и сверстниками;</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 формирование позитивных установок к различным видам </w:t>
      </w:r>
      <w:r w:rsidRPr="00D95A6A">
        <w:rPr>
          <w:rFonts w:ascii="Times New Roman" w:eastAsia="Times New Roman" w:hAnsi="Times New Roman" w:cs="Times New Roman"/>
          <w:b/>
          <w:sz w:val="28"/>
          <w:szCs w:val="28"/>
          <w:lang w:eastAsia="ru-RU"/>
        </w:rPr>
        <w:t>труда</w:t>
      </w:r>
      <w:r w:rsidRPr="00D95A6A">
        <w:rPr>
          <w:rFonts w:ascii="Times New Roman" w:eastAsia="Times New Roman" w:hAnsi="Times New Roman" w:cs="Times New Roman"/>
          <w:sz w:val="28"/>
          <w:szCs w:val="28"/>
          <w:lang w:eastAsia="ru-RU"/>
        </w:rPr>
        <w:t xml:space="preserve"> и творчества; </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 формирование основ </w:t>
      </w:r>
      <w:r w:rsidRPr="00D95A6A">
        <w:rPr>
          <w:rFonts w:ascii="Times New Roman" w:eastAsia="Times New Roman" w:hAnsi="Times New Roman" w:cs="Times New Roman"/>
          <w:b/>
          <w:sz w:val="28"/>
          <w:szCs w:val="28"/>
          <w:lang w:eastAsia="ru-RU"/>
        </w:rPr>
        <w:t>безопасного поведения</w:t>
      </w:r>
      <w:r w:rsidRPr="00D95A6A">
        <w:rPr>
          <w:rFonts w:ascii="Times New Roman" w:eastAsia="Times New Roman" w:hAnsi="Times New Roman" w:cs="Times New Roman"/>
          <w:sz w:val="28"/>
          <w:szCs w:val="28"/>
          <w:lang w:eastAsia="ru-RU"/>
        </w:rPr>
        <w:t xml:space="preserve"> в быту, социуме, природе</w:t>
      </w:r>
    </w:p>
    <w:p w:rsidR="00D95A6A" w:rsidRPr="00D95A6A" w:rsidRDefault="00D95A6A" w:rsidP="00D95A6A">
      <w:pPr>
        <w:shd w:val="clear" w:color="auto" w:fill="FFFFFF"/>
        <w:spacing w:after="0" w:line="240" w:lineRule="auto"/>
        <w:ind w:left="720"/>
        <w:contextualSpacing/>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D95A6A" w:rsidP="00D95A6A">
      <w:pPr>
        <w:shd w:val="clear" w:color="auto" w:fill="FFFFFF"/>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5-6</w:t>
      </w:r>
      <w:r w:rsidRPr="00D95A6A">
        <w:rPr>
          <w:rFonts w:ascii="Times New Roman" w:eastAsia="Calibri" w:hAnsi="Times New Roman" w:cs="Times New Roman"/>
          <w:b/>
          <w:sz w:val="28"/>
          <w:szCs w:val="28"/>
          <w:lang w:eastAsia="ru-RU"/>
        </w:rPr>
        <w:t xml:space="preserve"> лет: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у детей самостоятельность в организации всех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видов игр, выполнении правил и норм поведения.</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инициативу, организаторские способности. Воспитывать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действовать  в команде.</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Сюжетно-ролевые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брать на себя различные роли в соответствии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сюжетом игры; использовать атрибуты, конструкторы, строительный материал.</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Побуждать детей до-своему обустраивать собственную игру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самостоятельно подбирать и создавать недостающие для игры предметы (билеты для игры в театр, деньги для покупок).</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Способствовать творческому использованию в играх представлений об</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окружающей жизни, впечатлений о произведениях литературы, мультфильмах.</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творческое воображение, способность совместно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развертывать игру, согласовывая собственный игровой замысел с замыслами сверстников. Продолжать формировать умение договариваться, планировать и обсуждать действия всех играющих.</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доброжелательность, готовность выручить сверстника: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считаться с интересами и мнением товарищей по игре, справедливо решать споры.</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Подвижные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использовать в самостоятельной деятельности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разнообразные по содержанию подвижные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справедливо оценивать результаты игры.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интерес к народным играм.</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Театрализованные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Развивать самостоятельность дошкольников в организации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театрализованных игр.</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самостоятельно выбирать сказку,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стихотворение, песню для постановки; готовить необходимые атрибуты и декорация для будущего спектакля; распределять между собой обязанности и роли.</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Развивать творческую самостоятельность, эстетический вкус </w:t>
      </w:r>
      <w:r w:rsidRPr="00D95A6A">
        <w:rPr>
          <w:rFonts w:ascii="Times New Roman" w:eastAsia="Calibri" w:hAnsi="Times New Roman" w:cs="Times New Roman"/>
          <w:b/>
          <w:bCs/>
          <w:sz w:val="28"/>
          <w:szCs w:val="28"/>
        </w:rPr>
        <w:t>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передаче образа; отчетливость произношения. Закреплять умение использованные средства  выразительности (поза, жесты, мимика, интонация, движения).</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любовь к театру.</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Широко использовать в театрализованной деятельности детей разные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виды театра (бибабо, пальчиковый, баночный, театр картинок, перчаточный, кукольный и др.).</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навыки театральной культуры, приобщать к театральному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искусству через просмотр театральных постановок, видеоматериалов. Рассказывать детям о театре, театральных профессиях.</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постигать художественные образы, созданные средствами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театральной выразительности (свет, грим, музыка, слово, хореография, декорации и др.).</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Дидактические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детей играть в различные дидактические игры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(лого, мозаика, бирюльки и др.). Развивать умение организовывать игры, исполнять роль ведущего. Закреплять умение согласовывать свои действия с действиями ведущего и других участников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сообразительность, умение самостоятельно решать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поставленную задачу.</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Привлекать к созданию некоторых дидактических игр («</w:t>
      </w:r>
      <w:proofErr w:type="spellStart"/>
      <w:r w:rsidRPr="00D95A6A">
        <w:rPr>
          <w:rFonts w:ascii="Times New Roman" w:eastAsia="Calibri" w:hAnsi="Times New Roman" w:cs="Times New Roman"/>
          <w:sz w:val="28"/>
          <w:szCs w:val="28"/>
        </w:rPr>
        <w:t>Шумелки</w:t>
      </w:r>
      <w:proofErr w:type="spellEnd"/>
      <w:r w:rsidRPr="00D95A6A">
        <w:rPr>
          <w:rFonts w:ascii="Times New Roman" w:eastAsia="Calibri" w:hAnsi="Times New Roman" w:cs="Times New Roman"/>
          <w:sz w:val="28"/>
          <w:szCs w:val="28"/>
        </w:rPr>
        <w:t>»,</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«Шуршалки» и т. д.).</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и закреплять сенсорные способности.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i/>
          <w:sz w:val="28"/>
          <w:szCs w:val="28"/>
          <w:lang w:eastAsia="ru-RU"/>
        </w:rPr>
        <w:t>Формирование позитивных установок к различным видам труда и творчества;</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потребность трудиться.</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Самообслуживание.</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и быстро одеваться и раздеваться,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складывать в шкаф одежду, ставить на место обувь, сушить при необходимости мокрые вещи, ухаживать за обувью (мыть, протирать, чистить).</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относить после еды и аккуратно складывать в раковину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посуду.</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замечать и устранять непорядок в своем внешнем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виде, тактично сообщать товарищу о необходимости что-то поправить в костюме, прическе.</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и своевременно готовить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материалы и пособия к занятию, без напоминания убирать свое рабочее место.</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 xml:space="preserve">Хозяйственно бытовой труд. </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поддерживать порядок в группе и на участке: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протирать и мыть игрушки, строительный материал, вместе с воспитателем ремонтировать книги, игрушки (в том числе книги и игрушки воспитанников младших групп).</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закреплять умение самостоятельно наводить порядок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участке детского сада: подметать и очищать дорожки от мусора, зимой — от снега; поливать песок в песочнице; украшать участок к праздникам.</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быстро и красиво убирать постель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после сна.</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добросовестно выполнять обязанности дежурных по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столовой: полностью</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сервировать столы и вытирать их после еды, подметать пол.</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i/>
          <w:sz w:val="28"/>
          <w:szCs w:val="28"/>
          <w:lang w:eastAsia="ru-RU"/>
        </w:rPr>
        <w:t>Труд в природе</w:t>
      </w:r>
      <w:r w:rsidRPr="00D95A6A">
        <w:rPr>
          <w:rFonts w:ascii="Times New Roman" w:eastAsia="Calibri" w:hAnsi="Times New Roman" w:cs="Times New Roman"/>
          <w:b/>
          <w:bCs/>
          <w:sz w:val="28"/>
          <w:szCs w:val="28"/>
          <w:lang w:eastAsia="ru-RU"/>
        </w:rPr>
        <w:t xml:space="preserve">. </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трудолюбие, наблюдательность, бережное отношение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окружающей природе.</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и ответственно выполнять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обязанности дежурного в уголке природы: поливать комнатные растения, рыхлить </w:t>
      </w:r>
      <w:proofErr w:type="spellStart"/>
      <w:r w:rsidRPr="00D95A6A">
        <w:rPr>
          <w:rFonts w:ascii="Times New Roman" w:eastAsia="Calibri" w:hAnsi="Times New Roman" w:cs="Times New Roman"/>
          <w:sz w:val="28"/>
          <w:szCs w:val="28"/>
        </w:rPr>
        <w:t>почву</w:t>
      </w:r>
      <w:proofErr w:type="gramStart"/>
      <w:r w:rsidRPr="00D95A6A">
        <w:rPr>
          <w:rFonts w:ascii="Times New Roman" w:eastAsia="Calibri" w:hAnsi="Times New Roman" w:cs="Times New Roman"/>
          <w:sz w:val="28"/>
          <w:szCs w:val="28"/>
        </w:rPr>
        <w:t>.м</w:t>
      </w:r>
      <w:proofErr w:type="gramEnd"/>
      <w:r w:rsidRPr="00D95A6A">
        <w:rPr>
          <w:rFonts w:ascii="Times New Roman" w:eastAsia="Calibri" w:hAnsi="Times New Roman" w:cs="Times New Roman"/>
          <w:sz w:val="28"/>
          <w:szCs w:val="28"/>
        </w:rPr>
        <w:t>ыть</w:t>
      </w:r>
      <w:proofErr w:type="spellEnd"/>
      <w:r w:rsidRPr="00D95A6A">
        <w:rPr>
          <w:rFonts w:ascii="Times New Roman" w:eastAsia="Calibri" w:hAnsi="Times New Roman" w:cs="Times New Roman"/>
          <w:sz w:val="28"/>
          <w:szCs w:val="28"/>
        </w:rPr>
        <w:t xml:space="preserve"> кормушки, готовить корм рыбам, птицам, морским свинкам и т. п.</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Осенью привлекать детей к уборке овощей с огорода, сбору семян,</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выкапыванию луковиц, клубней цветов, перекапыванию грядок, пересаживанию цветущих растений из грунта в уголок природы.</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Зимой привлекать к сгребанию снега к стволам деревьев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кустарникам, выращиванию зеленого корма для птиц и животных (обитателей уголка природы), посадке корнеплодов  выращиванию с помощью воспитателя цветов к праздникам.</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Весной привлекать детей к перекапыванию земли на огороде ив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цветнике, к посеву семян (овощей, цветов), высадке рассады.</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Летом привлекать к участию в рыхлении почвы, прополке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окучивании, поливе грядок и клумб.</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Ручной труд</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iCs/>
          <w:sz w:val="28"/>
          <w:szCs w:val="28"/>
          <w:lang w:eastAsia="ru-RU"/>
        </w:rPr>
      </w:pPr>
      <w:r w:rsidRPr="00D95A6A">
        <w:rPr>
          <w:rFonts w:ascii="Times New Roman" w:eastAsia="Calibri" w:hAnsi="Times New Roman" w:cs="Times New Roman"/>
          <w:i/>
          <w:iCs/>
          <w:sz w:val="28"/>
          <w:szCs w:val="28"/>
          <w:lang w:eastAsia="ru-RU"/>
        </w:rPr>
        <w:t xml:space="preserve">Работа с бумагой и картоном. </w:t>
      </w:r>
    </w:p>
    <w:p w:rsidR="00D95A6A" w:rsidRPr="00D95A6A" w:rsidRDefault="00D95A6A" w:rsidP="00A10106">
      <w:pPr>
        <w:numPr>
          <w:ilvl w:val="0"/>
          <w:numId w:val="2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складывать бумагу прямоугольной, квадратной,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круглой формы в разных направлениях (пилотка); использовать разную по фактуре бумагу, делать разметку с помощью шаблона; создавать игрушки-забавы (мишка- физкультурник, клюющий петушок и др.).</w:t>
      </w:r>
    </w:p>
    <w:p w:rsidR="00D95A6A" w:rsidRPr="00D95A6A" w:rsidRDefault="00D95A6A" w:rsidP="00A10106">
      <w:pPr>
        <w:numPr>
          <w:ilvl w:val="0"/>
          <w:numId w:val="2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создавать предметы из полосок цветной бумаги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(коврик, дорожка, закладка), подбирать цвета и их оттенки при изготовлении игрушек, сувениров, деталей костюмов и украшений к праздникам. Формировать умение использовать образец. Учить детей создавать объемные игрушки в технике оригами.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iCs/>
          <w:sz w:val="28"/>
          <w:szCs w:val="28"/>
          <w:lang w:eastAsia="ru-RU"/>
        </w:rPr>
      </w:pPr>
      <w:r w:rsidRPr="00D95A6A">
        <w:rPr>
          <w:rFonts w:ascii="Times New Roman" w:eastAsia="Calibri" w:hAnsi="Times New Roman" w:cs="Times New Roman"/>
          <w:i/>
          <w:iCs/>
          <w:sz w:val="28"/>
          <w:szCs w:val="28"/>
          <w:lang w:eastAsia="ru-RU"/>
        </w:rPr>
        <w:t xml:space="preserve">Работа с тканью. </w:t>
      </w:r>
    </w:p>
    <w:p w:rsidR="00D95A6A" w:rsidRPr="00D95A6A" w:rsidRDefault="00D95A6A" w:rsidP="00A10106">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вдевать нитку в иголку, завязывать узелок;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пришивать пуговицу, вешалку; шить простейшие изделия (мешочек для семян, фартучек для кукол, игольница) швом «вперед иголку». </w:t>
      </w:r>
    </w:p>
    <w:p w:rsidR="00D95A6A" w:rsidRPr="00D95A6A" w:rsidRDefault="00D95A6A" w:rsidP="00A10106">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делать аппликацию, используя кусочки ткани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разнообразной фактуры (шелк для бабочки, байка для зайчика и т. д.), наносить контур с помощью мелка и вырезать в соответствии с задуманным сюжетом.</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iCs/>
          <w:sz w:val="28"/>
          <w:szCs w:val="28"/>
          <w:lang w:eastAsia="ru-RU"/>
        </w:rPr>
      </w:pPr>
      <w:r w:rsidRPr="00D95A6A">
        <w:rPr>
          <w:rFonts w:ascii="Times New Roman" w:eastAsia="Calibri" w:hAnsi="Times New Roman" w:cs="Times New Roman"/>
          <w:i/>
          <w:iCs/>
          <w:sz w:val="28"/>
          <w:szCs w:val="28"/>
          <w:lang w:eastAsia="ru-RU"/>
        </w:rPr>
        <w:t>Работа с природным материалом.</w:t>
      </w:r>
    </w:p>
    <w:p w:rsidR="00D95A6A" w:rsidRPr="00D95A6A" w:rsidRDefault="00D95A6A" w:rsidP="00A10106">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создавать фигуры людей, животных, птиц из</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w:t>
      </w:r>
    </w:p>
    <w:p w:rsidR="00D95A6A" w:rsidRPr="00D95A6A" w:rsidRDefault="00D95A6A" w:rsidP="00A10106">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процессе работы развивать фантазию, воображение. Закреплять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аккуратно и экономно использовать материалы.</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детей старательно, аккуратно выполнять поручения, беречь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материалы и предметы, убирать их на место после работы.</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желание участвовать в совместной трудовой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деятельности наравне со всеми, стремление быть полезными окружающим, радовать результатам коллективного труда.</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детей о труде взрослых, о значении их тру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взрослых для общества. Воспитывать уважение к людям труда.</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интерес к различным профессиям, в частности,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профессиям родителей и месту их работы.</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профессиями, связанными со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спецификой родного  города (поселка).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 xml:space="preserve">Усвоение норм и ценностей, принятых в обществе, включая моральные и нравственные ценности; </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воспитывать дружеские взаимоотношения между детьми,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привычку сообща играть, трудиться, заниматься самостоятельно выбранным делом.</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договариваться, помогать друг другу; стремление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радовать старших хорошими поступками.</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воспитывать уважительное отношение к окружающим.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Объяснять детям, что не следует вмешиваться в разговор взрослых; важно  слушать собеседника и без надобности не перебивать.</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воспитывать заботливое отношение к малышам, пожилым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людям; желание помогать им.</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такие качества, как сочувствие, отзывчивость,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справедливость, скромность, коллективизм.</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спокойно отстаивать свое мнение.</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волевые качества: умение ограничивать свои желания,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подняться требованиям взрослых и выполнять установленные нормы поведения, в своих поступках следовать положительному примеру.</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обогащать словарь формулами словесной вежливости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приветствие, прощание, просьбы, извинения).</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Формирование уважительного отношения и чувства принадлежности к своей семье и к сообществу детей и взрослых в Организации;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Образ Я.</w:t>
      </w:r>
    </w:p>
    <w:p w:rsidR="00D95A6A" w:rsidRPr="00D95A6A" w:rsidRDefault="00D95A6A" w:rsidP="00A10106">
      <w:pPr>
        <w:numPr>
          <w:ilvl w:val="0"/>
          <w:numId w:val="1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представления о временной перспективе личности, об</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изменении позиции человека с возрастом (ребенок посещает детский сад, школьник учится, взрослый работает, пожилой человек передает свой опыт другим поколениям). Углублять </w:t>
      </w:r>
      <w:proofErr w:type="gramStart"/>
      <w:r w:rsidRPr="00D95A6A">
        <w:rPr>
          <w:rFonts w:ascii="Times New Roman" w:eastAsia="Calibri" w:hAnsi="Times New Roman" w:cs="Times New Roman"/>
          <w:sz w:val="28"/>
          <w:szCs w:val="28"/>
        </w:rPr>
        <w:t>представлении</w:t>
      </w:r>
      <w:proofErr w:type="gramEnd"/>
      <w:r w:rsidRPr="00D95A6A">
        <w:rPr>
          <w:rFonts w:ascii="Times New Roman" w:eastAsia="Calibri" w:hAnsi="Times New Roman" w:cs="Times New Roman"/>
          <w:sz w:val="28"/>
          <w:szCs w:val="28"/>
        </w:rPr>
        <w:t xml:space="preserve">  ребенка о себе в прошлом, настоящем и будущем.</w:t>
      </w:r>
    </w:p>
    <w:p w:rsidR="00D95A6A" w:rsidRPr="00D95A6A" w:rsidRDefault="00D95A6A" w:rsidP="00A10106">
      <w:pPr>
        <w:numPr>
          <w:ilvl w:val="0"/>
          <w:numId w:val="1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детей об их обязанностях, прежде всего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связи с подготовкой к школе.</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Семья. </w:t>
      </w:r>
    </w:p>
    <w:p w:rsidR="00D95A6A" w:rsidRPr="00D95A6A" w:rsidRDefault="00D95A6A" w:rsidP="00A10106">
      <w:pPr>
        <w:numPr>
          <w:ilvl w:val="0"/>
          <w:numId w:val="1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детей об истории семьи в контексте истории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родной страны (роль каждого поколения в разные периоды истории страны). Рассказывать детям о воинских наградах дедушек, бабушек, родителей. Закреплять знание домашнего адреса и телефона, имен и отчеств родителей, их профессий.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Детский сад. </w:t>
      </w:r>
    </w:p>
    <w:p w:rsidR="00D95A6A" w:rsidRPr="00D95A6A" w:rsidRDefault="00D95A6A" w:rsidP="00A10106">
      <w:pPr>
        <w:numPr>
          <w:ilvl w:val="0"/>
          <w:numId w:val="1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себе как об активном члене коллектива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через проектную деятельность, охватывающую детей младших возрастных групп и родителей, участие в жизни дошкольного учреждения (адаптация младших дошкольников, подготовка к праздникам, выступлениям, соревнованиям в детском саду и за его пределами и др.).</w:t>
      </w:r>
    </w:p>
    <w:p w:rsidR="00D95A6A" w:rsidRPr="00D95A6A" w:rsidRDefault="00D95A6A" w:rsidP="00A10106">
      <w:pPr>
        <w:numPr>
          <w:ilvl w:val="0"/>
          <w:numId w:val="1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Привлекать детей к созданию развивающей среды дошкольного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учреждения (мини-музеев,  выставок, библиотеки, конструкторских мастерских и др.).</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Формирование основ безопасного поведения в быту, социуме, природе</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соблюдать правила пребывания в детском саду.</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называть свою фамилию и имя; фамилию, имя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отчество родителей, домашний адрес и телефон.</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том, что в случае необходимости взрослые звонят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 телефону «01» (при пожаре), «02» (вызов милиции), «03» («Скорая помощь»).</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Напоминать детям, что в случае неосторожного обращения с огнем или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электроприборами может произойти пожар.</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представления детей о правилах поведения с незнакомыми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людьми.</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правилах дорожного движения и поведения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улице. Расширять знания о светофоре.</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детей о специальном транспорте.</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правилах поведения в общественном транспорте.</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Напоминать, что кататься на велосипеде можно только в присутствии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взрослых, не мешая окружающим.</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навыки культуры поведения в природе.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способах правильного взаимодействия с растениями и животными,</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том, что в природе все взаимосвязано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(например, одно и то же растение может быть ядовитым для человека и лекарственными для животного; вредные для человека насекомые могут быть полезны для земноводных и т.д.).</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Напоминать детям, что рвать растения и есть их нельзя.</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Закреплять представление о том, что следует одеваться по погоде.</w:t>
      </w:r>
    </w:p>
    <w:p w:rsidR="00D95A6A" w:rsidRPr="00D95A6A" w:rsidRDefault="00D95A6A" w:rsidP="00D95A6A">
      <w:pPr>
        <w:shd w:val="clear" w:color="auto" w:fill="FFFFFF"/>
        <w:spacing w:after="0" w:line="240" w:lineRule="auto"/>
        <w:rPr>
          <w:rFonts w:ascii="Times New Roman" w:eastAsia="Calibri" w:hAnsi="Times New Roman" w:cs="Times New Roman"/>
          <w:sz w:val="28"/>
          <w:szCs w:val="28"/>
          <w:lang w:eastAsia="ru-RU"/>
        </w:rPr>
      </w:pPr>
    </w:p>
    <w:p w:rsidR="00D95A6A" w:rsidRPr="00D95A6A" w:rsidRDefault="00D95A6A" w:rsidP="00D95A6A">
      <w:pPr>
        <w:shd w:val="clear" w:color="auto" w:fill="FFFFFF"/>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способы, методы и средства реализации Программы.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06"/>
        <w:gridCol w:w="4642"/>
        <w:gridCol w:w="3153"/>
      </w:tblGrid>
      <w:tr w:rsidR="00D95A6A" w:rsidRPr="00D95A6A" w:rsidTr="00F66AD0">
        <w:trPr>
          <w:trHeight w:val="858"/>
        </w:trPr>
        <w:tc>
          <w:tcPr>
            <w:tcW w:w="2406" w:type="dxa"/>
            <w:vMerge w:val="restart"/>
          </w:tcPr>
          <w:p w:rsidR="00D95A6A" w:rsidRPr="00D95A6A" w:rsidRDefault="00D95A6A"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Образовательная область</w:t>
            </w:r>
          </w:p>
        </w:tc>
        <w:tc>
          <w:tcPr>
            <w:tcW w:w="7795"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D95A6A" w:rsidRPr="00D95A6A" w:rsidTr="00F66AD0">
        <w:trPr>
          <w:trHeight w:val="352"/>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4642"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3153"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Для детей от 6 до 7 лет</w:t>
            </w:r>
          </w:p>
        </w:tc>
      </w:tr>
      <w:tr w:rsidR="00D95A6A" w:rsidRPr="00D95A6A" w:rsidTr="00F66AD0">
        <w:trPr>
          <w:trHeight w:val="180"/>
        </w:trPr>
        <w:tc>
          <w:tcPr>
            <w:tcW w:w="2406" w:type="dxa"/>
            <w:vMerge w:val="restart"/>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r w:rsidRPr="00D95A6A">
              <w:rPr>
                <w:rFonts w:ascii="Times New Roman" w:eastAsia="Calibri" w:hAnsi="Times New Roman" w:cs="Times New Roman"/>
                <w:bCs/>
                <w:i/>
                <w:kern w:val="36"/>
                <w:sz w:val="28"/>
                <w:szCs w:val="28"/>
                <w:lang w:eastAsia="ru-RU"/>
              </w:rPr>
              <w:t>Социально-коммуникативное развитие.</w:t>
            </w:r>
          </w:p>
        </w:tc>
        <w:tc>
          <w:tcPr>
            <w:tcW w:w="7795"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Коммуникативная деятельность</w:t>
            </w:r>
          </w:p>
        </w:tc>
      </w:tr>
      <w:tr w:rsidR="00D95A6A" w:rsidRPr="00D95A6A" w:rsidTr="00F66AD0">
        <w:trPr>
          <w:trHeight w:val="29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решение ситуаций,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3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утренний прием детей, </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1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индивидуальные и подгрупповые беседы,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34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-Игры-диалоги;</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3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-Чтение художественных произведений;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322"/>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-наблюдения;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4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-рассматривание;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8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-экскурсия;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36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-проектная деятельность.</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18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
                <w:bCs/>
                <w:kern w:val="36"/>
                <w:sz w:val="28"/>
                <w:szCs w:val="28"/>
                <w:lang w:eastAsia="ru-RU"/>
              </w:rPr>
              <w:t>Игровая деятельность</w:t>
            </w:r>
          </w:p>
        </w:tc>
      </w:tr>
      <w:tr w:rsidR="00D95A6A" w:rsidRPr="00D95A6A" w:rsidTr="00F66AD0">
        <w:trPr>
          <w:trHeight w:val="556"/>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утренний прием детей, индивидуальные и подгрупповые беседы,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54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оценка эмоционального настроения группы с последующей коррекцией плана работы,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35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3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игры-занятия по разделу «Кто такие мы»,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09"/>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ласковая минутка.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решение ситуаций,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60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поведения.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2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этика быта, трудовые поручения,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4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полезных дел,</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219"/>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сюжетно-ролевые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95"/>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именинников.</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3 месяца</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предметная деятельность</w:t>
            </w:r>
            <w:r w:rsidRPr="00D95A6A">
              <w:rPr>
                <w:rFonts w:ascii="Times New Roman" w:eastAsia="Calibri" w:hAnsi="Times New Roman" w:cs="Times New Roman"/>
                <w:sz w:val="28"/>
                <w:szCs w:val="28"/>
                <w:lang w:eastAsia="ru-RU"/>
              </w:rPr>
              <w:t xml:space="preserve"> и </w:t>
            </w:r>
            <w:r w:rsidRPr="00D95A6A">
              <w:rPr>
                <w:rFonts w:ascii="Times New Roman" w:eastAsia="Calibri" w:hAnsi="Times New Roman" w:cs="Times New Roman"/>
                <w:b/>
                <w:sz w:val="28"/>
                <w:szCs w:val="28"/>
                <w:lang w:eastAsia="ru-RU"/>
              </w:rPr>
              <w:t xml:space="preserve">игры </w:t>
            </w:r>
            <w:r w:rsidRPr="00D95A6A">
              <w:rPr>
                <w:rFonts w:ascii="Times New Roman" w:eastAsia="Calibri" w:hAnsi="Times New Roman" w:cs="Times New Roman"/>
                <w:sz w:val="28"/>
                <w:szCs w:val="28"/>
                <w:lang w:eastAsia="ru-RU"/>
              </w:rPr>
              <w:t>с составными и динамическими игрушками.</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утренний прием детей, индивидуальные и подгрупповые беседы,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оценка эмоционального настроения группы с последующей коррекцией плана работы,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218"/>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26"/>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игры-занятия по разделу «Кто такие мы»,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2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ласковая минутка.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28"/>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решение ситуаций,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поведения.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34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этика быта, трудовые поручения,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35"/>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сюжетно-ролевые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4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именинников.</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219"/>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Самообслуживание и элементарный бытовой труд</w:t>
            </w:r>
          </w:p>
        </w:tc>
      </w:tr>
      <w:tr w:rsidR="00D95A6A" w:rsidRPr="00D95A6A" w:rsidTr="00F66AD0">
        <w:trPr>
          <w:trHeight w:val="308"/>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трудовые поручения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-самообслуживание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4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-дежурства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-хозяйственно-бытовой труд</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24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-ручной труд</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2 недели</w:t>
            </w:r>
          </w:p>
        </w:tc>
      </w:tr>
      <w:tr w:rsidR="00D95A6A" w:rsidRPr="00D95A6A" w:rsidTr="00F66AD0">
        <w:trPr>
          <w:trHeight w:val="32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-труд в природе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индивидуальная работа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4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-сюжетно-ролевая игра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7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-экскурсии</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-наблюдения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самообслуживание</w:t>
            </w:r>
            <w:r w:rsidRPr="00D95A6A">
              <w:rPr>
                <w:rFonts w:ascii="Times New Roman" w:eastAsia="Calibri" w:hAnsi="Times New Roman" w:cs="Times New Roman"/>
                <w:sz w:val="28"/>
                <w:szCs w:val="28"/>
                <w:lang w:eastAsia="ru-RU"/>
              </w:rPr>
              <w:t xml:space="preserve"> и действия с бытовыми предметами-орудиями (ложка, совок, лопатка и пр.), </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-самообслуживание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индивидуальная работа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-сюжетно-ролевая игра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-действия с бытовыми предметами -орудиями</w:t>
            </w:r>
          </w:p>
        </w:tc>
        <w:tc>
          <w:tcPr>
            <w:tcW w:w="3153"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bl>
    <w:p w:rsidR="00D95A6A" w:rsidRPr="00D95A6A" w:rsidRDefault="00D95A6A" w:rsidP="00D95A6A">
      <w:pPr>
        <w:spacing w:after="0" w:line="240" w:lineRule="auto"/>
        <w:jc w:val="center"/>
        <w:rPr>
          <w:rFonts w:ascii="Times New Roman" w:eastAsia="Calibri" w:hAnsi="Times New Roman" w:cs="Times New Roman"/>
          <w:b/>
          <w:sz w:val="28"/>
          <w:szCs w:val="28"/>
          <w:lang w:eastAsia="ru-RU"/>
        </w:rPr>
        <w:sectPr w:rsidR="00D95A6A" w:rsidRPr="00D95A6A" w:rsidSect="00ED4213">
          <w:headerReference w:type="default" r:id="rId7"/>
          <w:footerReference w:type="default" r:id="rId8"/>
          <w:headerReference w:type="first" r:id="rId9"/>
          <w:pgSz w:w="11906" w:h="16838"/>
          <w:pgMar w:top="1134" w:right="567" w:bottom="1134" w:left="1134" w:header="709" w:footer="709" w:gutter="0"/>
          <w:pgNumType w:start="2"/>
          <w:cols w:space="708"/>
          <w:docGrid w:linePitch="360"/>
        </w:sectPr>
      </w:pPr>
    </w:p>
    <w:tbl>
      <w:tblPr>
        <w:tblW w:w="15388" w:type="dxa"/>
        <w:tblInd w:w="-885" w:type="dxa"/>
        <w:tblLook w:val="01E0"/>
      </w:tblPr>
      <w:tblGrid>
        <w:gridCol w:w="15388"/>
      </w:tblGrid>
      <w:tr w:rsidR="00D95A6A" w:rsidRPr="00D95A6A" w:rsidTr="00D95A6A">
        <w:trPr>
          <w:trHeight w:val="659"/>
        </w:trPr>
        <w:tc>
          <w:tcPr>
            <w:tcW w:w="15388" w:type="dxa"/>
          </w:tcPr>
          <w:p w:rsidR="00D95A6A" w:rsidRPr="00D95A6A" w:rsidRDefault="00D95A6A" w:rsidP="00D95A6A">
            <w:pPr>
              <w:spacing w:after="0" w:line="240" w:lineRule="auto"/>
              <w:ind w:right="-391"/>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ind w:left="57" w:right="-391"/>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Программно-методическое обеспечение реализации образовательной области</w:t>
            </w:r>
          </w:p>
          <w:p w:rsidR="00D95A6A" w:rsidRPr="00D95A6A" w:rsidRDefault="00D95A6A" w:rsidP="00D95A6A">
            <w:pPr>
              <w:spacing w:after="0" w:line="240" w:lineRule="auto"/>
              <w:ind w:left="57" w:right="-391"/>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 «Социально-коммуникативное развитие»</w:t>
            </w:r>
          </w:p>
          <w:p w:rsidR="00D95A6A" w:rsidRPr="00D95A6A" w:rsidRDefault="00D95A6A" w:rsidP="00D95A6A">
            <w:pPr>
              <w:spacing w:after="0" w:line="240" w:lineRule="auto"/>
              <w:ind w:left="57" w:right="-391"/>
              <w:jc w:val="center"/>
              <w:rPr>
                <w:rFonts w:ascii="Times New Roman" w:eastAsia="Calibri" w:hAnsi="Times New Roman" w:cs="Times New Roman"/>
                <w:b/>
                <w:sz w:val="28"/>
                <w:szCs w:val="28"/>
                <w:lang w:eastAsia="ru-RU"/>
              </w:rPr>
            </w:pPr>
          </w:p>
          <w:tbl>
            <w:tblPr>
              <w:tblW w:w="1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6"/>
              <w:gridCol w:w="7371"/>
            </w:tblGrid>
            <w:tr w:rsidR="00D95A6A" w:rsidRPr="00D95A6A" w:rsidTr="00D008D8">
              <w:trPr>
                <w:jc w:val="center"/>
              </w:trPr>
              <w:tc>
                <w:tcPr>
                  <w:tcW w:w="6456" w:type="dxa"/>
                </w:tcPr>
                <w:p w:rsidR="00D95A6A" w:rsidRPr="00D95A6A" w:rsidRDefault="00D95A6A" w:rsidP="00D95A6A">
                  <w:pPr>
                    <w:spacing w:after="0" w:line="240" w:lineRule="auto"/>
                    <w:ind w:right="-391"/>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Методические пособия</w:t>
                  </w:r>
                </w:p>
              </w:tc>
              <w:tc>
                <w:tcPr>
                  <w:tcW w:w="7371" w:type="dxa"/>
                </w:tcPr>
                <w:p w:rsidR="00D95A6A" w:rsidRPr="00D95A6A" w:rsidRDefault="00D008D8" w:rsidP="00D95A6A">
                  <w:pPr>
                    <w:spacing w:after="0" w:line="240" w:lineRule="auto"/>
                    <w:ind w:right="-391"/>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00D95A6A" w:rsidRPr="00D95A6A">
                    <w:rPr>
                      <w:rFonts w:ascii="Times New Roman" w:eastAsia="Calibri" w:hAnsi="Times New Roman" w:cs="Times New Roman"/>
                      <w:b/>
                      <w:sz w:val="28"/>
                      <w:szCs w:val="28"/>
                      <w:lang w:eastAsia="ru-RU"/>
                    </w:rPr>
                    <w:t>Наглядно-дидактические пособия</w:t>
                  </w:r>
                </w:p>
              </w:tc>
            </w:tr>
            <w:tr w:rsidR="00D95A6A" w:rsidRPr="00D95A6A" w:rsidTr="00D008D8">
              <w:trPr>
                <w:trHeight w:val="274"/>
                <w:jc w:val="center"/>
              </w:trPr>
              <w:tc>
                <w:tcPr>
                  <w:tcW w:w="6456" w:type="dxa"/>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Буре Р.С. Социально-нравственное воспитание дошкольников (3-7 лет).</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Петрова В.И. , Стульчик Т.Д. Этические беседы с детьми 4-7 лет.</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Куцакова</w:t>
                  </w:r>
                  <w:proofErr w:type="spellEnd"/>
                  <w:r w:rsidRPr="00D95A6A">
                    <w:rPr>
                      <w:rFonts w:ascii="Times New Roman" w:eastAsia="Calibri" w:hAnsi="Times New Roman" w:cs="Times New Roman"/>
                      <w:sz w:val="28"/>
                      <w:szCs w:val="28"/>
                    </w:rPr>
                    <w:t xml:space="preserve"> Л.В. Трудовое воспитание в детском саду: Для занятий с детьми 3-7 лет.</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Белая К.Ю. Формирование основ безопасности у дошкольников (3-7 лет).</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Саулина</w:t>
                  </w:r>
                  <w:proofErr w:type="spellEnd"/>
                  <w:r w:rsidRPr="00D95A6A">
                    <w:rPr>
                      <w:rFonts w:ascii="Times New Roman" w:eastAsia="Calibri" w:hAnsi="Times New Roman" w:cs="Times New Roman"/>
                      <w:sz w:val="28"/>
                      <w:szCs w:val="28"/>
                    </w:rPr>
                    <w:t xml:space="preserve"> Т.Ф. Знакомим дошкольников с правилами дорожного движения (3-7 лет).</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Губанова Н.Ф. Развитие игровой деятельности (для детей раннего возраста, 2 младшая, средняя, старшая, подготовительная группы).</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Максимчук</w:t>
                  </w:r>
                  <w:proofErr w:type="spellEnd"/>
                  <w:r w:rsidRPr="00D95A6A">
                    <w:rPr>
                      <w:rFonts w:ascii="Times New Roman" w:eastAsia="Calibri" w:hAnsi="Times New Roman" w:cs="Times New Roman"/>
                      <w:sz w:val="28"/>
                      <w:szCs w:val="28"/>
                    </w:rPr>
                    <w:t xml:space="preserve"> Л.В. Что должны знать дошкольники о пожарной безопасности.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Майорова Ф.С. Изучаем дорожную азбуку.</w:t>
                  </w:r>
                </w:p>
                <w:p w:rsidR="00D95A6A" w:rsidRPr="00D95A6A" w:rsidRDefault="00D95A6A" w:rsidP="00D95A6A">
                  <w:pPr>
                    <w:autoSpaceDE w:val="0"/>
                    <w:autoSpaceDN w:val="0"/>
                    <w:adjustRightInd w:val="0"/>
                    <w:spacing w:after="0" w:line="240" w:lineRule="auto"/>
                    <w:ind w:right="-391"/>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rPr>
                    <w:t>Аралина</w:t>
                  </w:r>
                  <w:proofErr w:type="spellEnd"/>
                  <w:r w:rsidRPr="00D95A6A">
                    <w:rPr>
                      <w:rFonts w:ascii="Times New Roman" w:eastAsia="Calibri" w:hAnsi="Times New Roman" w:cs="Times New Roman"/>
                      <w:sz w:val="28"/>
                      <w:szCs w:val="28"/>
                    </w:rPr>
                    <w:t xml:space="preserve"> Н.А. Ознакомление дошкольников с правилами пожарной безопасности.</w:t>
                  </w:r>
                </w:p>
              </w:tc>
              <w:tc>
                <w:tcPr>
                  <w:tcW w:w="7371" w:type="dxa"/>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Серия «Мир в картинках»: «Государственные символы России», «День Победы». </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Серия «Рассказы по картинкам»: «Великая Отечественная война в произведениях художников», «Защитники Отечества».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Серия «Расскажите детям о …»: «Расскажите детям о достопримечательностях Москвы», «Расскажите детям о Московском Кремле», «Расскажите детям об Отечественной войне 1812 года».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Бордачева И.Ю. Безопасность на дороге: плакаты для родительского уголка.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Бордачева И.Ю. Дорожные знаки: Для работы с детьми 4-7 лет. </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Фесюкова</w:t>
                  </w:r>
                  <w:proofErr w:type="spellEnd"/>
                  <w:r w:rsidRPr="00D95A6A">
                    <w:rPr>
                      <w:rFonts w:ascii="Times New Roman" w:eastAsia="Calibri" w:hAnsi="Times New Roman" w:cs="Times New Roman"/>
                      <w:sz w:val="28"/>
                      <w:szCs w:val="28"/>
                    </w:rPr>
                    <w:t xml:space="preserve"> Л.Б. Беседа по картинкам: В мире мудрых пословиц.</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 Василевская «Как наши предки хлеб выращивали», «Откуда хлеб пришел», «Как наши предки шили одежду».</w:t>
                  </w:r>
                </w:p>
                <w:p w:rsidR="00D95A6A" w:rsidRPr="00D95A6A" w:rsidRDefault="00D95A6A" w:rsidP="00D95A6A">
                  <w:pPr>
                    <w:spacing w:after="0" w:line="240" w:lineRule="auto"/>
                    <w:ind w:right="-391"/>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 xml:space="preserve">С. </w:t>
                  </w:r>
                  <w:proofErr w:type="spellStart"/>
                  <w:r w:rsidRPr="00D95A6A">
                    <w:rPr>
                      <w:rFonts w:ascii="Times New Roman" w:eastAsia="Calibri" w:hAnsi="Times New Roman" w:cs="Times New Roman"/>
                      <w:sz w:val="28"/>
                      <w:szCs w:val="28"/>
                    </w:rPr>
                    <w:t>Вохринцев</w:t>
                  </w:r>
                  <w:proofErr w:type="spellEnd"/>
                  <w:r w:rsidRPr="00D95A6A">
                    <w:rPr>
                      <w:rFonts w:ascii="Times New Roman" w:eastAsia="Calibri" w:hAnsi="Times New Roman" w:cs="Times New Roman"/>
                      <w:sz w:val="28"/>
                      <w:szCs w:val="28"/>
                    </w:rPr>
                    <w:t>. Методическое пособие с дидактическим материалом. Серия «Окружающий мир»</w:t>
                  </w:r>
                  <w:r w:rsidRPr="00D95A6A">
                    <w:rPr>
                      <w:rFonts w:ascii="Times New Roman" w:eastAsia="Calibri" w:hAnsi="Times New Roman" w:cs="Times New Roman"/>
                      <w:sz w:val="28"/>
                      <w:szCs w:val="28"/>
                      <w:lang w:eastAsia="ru-RU"/>
                    </w:rPr>
                    <w:t>.</w:t>
                  </w:r>
                </w:p>
              </w:tc>
            </w:tr>
          </w:tbl>
          <w:p w:rsidR="00D95A6A" w:rsidRPr="00D95A6A" w:rsidRDefault="00D95A6A" w:rsidP="00D95A6A">
            <w:pPr>
              <w:spacing w:after="0" w:line="240" w:lineRule="auto"/>
              <w:ind w:right="-391"/>
              <w:rPr>
                <w:rFonts w:ascii="Times New Roman" w:eastAsia="Calibri" w:hAnsi="Times New Roman" w:cs="Times New Roman"/>
                <w:b/>
                <w:sz w:val="28"/>
                <w:szCs w:val="28"/>
                <w:lang w:eastAsia="ru-RU"/>
              </w:rPr>
            </w:pPr>
          </w:p>
        </w:tc>
      </w:tr>
    </w:tbl>
    <w:p w:rsidR="00D95A6A" w:rsidRPr="00D95A6A" w:rsidRDefault="00D95A6A" w:rsidP="00D95A6A">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Times New Roman" w:eastAsia="Calibri" w:hAnsi="Times New Roman" w:cs="Times New Roman"/>
          <w:b/>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2.1.2. Содержание образовательной области «Познавательное развитие»</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предполагает:</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интересов детей, любознательности и познавательной</w:t>
      </w:r>
    </w:p>
    <w:p w:rsidR="00D95A6A" w:rsidRPr="00D95A6A" w:rsidRDefault="00D95A6A" w:rsidP="00D95A6A">
      <w:pPr>
        <w:spacing w:after="0" w:line="240" w:lineRule="auto"/>
        <w:ind w:left="1287"/>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мотивации;</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познавательных действий, становление сознания;</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развитие воображения и творческой активности; </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w:t>
      </w:r>
      <w:proofErr w:type="spellStart"/>
      <w:r w:rsidRPr="00D95A6A">
        <w:rPr>
          <w:rFonts w:ascii="Times New Roman" w:eastAsia="Calibri" w:hAnsi="Times New Roman" w:cs="Times New Roman"/>
          <w:sz w:val="28"/>
          <w:szCs w:val="28"/>
          <w:lang w:eastAsia="ru-RU"/>
        </w:rPr>
        <w:t>какобщем</w:t>
      </w:r>
      <w:proofErr w:type="spellEnd"/>
      <w:r w:rsidRPr="00D95A6A">
        <w:rPr>
          <w:rFonts w:ascii="Times New Roman" w:eastAsia="Calibri" w:hAnsi="Times New Roman" w:cs="Times New Roman"/>
          <w:sz w:val="28"/>
          <w:szCs w:val="28"/>
          <w:lang w:eastAsia="ru-RU"/>
        </w:rPr>
        <w:t xml:space="preserve"> доме людей, об особенностях ее природы, многообразии стран и народов мира.</w:t>
      </w:r>
    </w:p>
    <w:p w:rsidR="00D95A6A" w:rsidRPr="00D95A6A" w:rsidRDefault="00D95A6A" w:rsidP="00D95A6A">
      <w:pPr>
        <w:spacing w:after="0" w:line="240" w:lineRule="auto"/>
        <w:ind w:left="1287" w:hanging="357"/>
        <w:contextualSpacing/>
        <w:jc w:val="both"/>
        <w:rPr>
          <w:rFonts w:ascii="Times New Roman" w:eastAsia="Calibri" w:hAnsi="Times New Roman" w:cs="Times New Roman"/>
          <w:sz w:val="28"/>
          <w:szCs w:val="28"/>
          <w:lang w:eastAsia="ru-RU"/>
        </w:rPr>
      </w:pPr>
    </w:p>
    <w:p w:rsidR="00D95A6A" w:rsidRPr="00D95A6A" w:rsidRDefault="00D95A6A" w:rsidP="00D95A6A">
      <w:pPr>
        <w:shd w:val="clear" w:color="auto" w:fill="FFFFFF"/>
        <w:spacing w:after="0" w:line="240" w:lineRule="auto"/>
        <w:ind w:left="720"/>
        <w:contextualSpacing/>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F66AD0" w:rsidP="00D95A6A">
      <w:pPr>
        <w:shd w:val="clear" w:color="auto" w:fill="FFFFFF"/>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5-6</w:t>
      </w:r>
      <w:r w:rsidR="00D95A6A" w:rsidRPr="00D95A6A">
        <w:rPr>
          <w:rFonts w:ascii="Times New Roman" w:eastAsia="Calibri" w:hAnsi="Times New Roman" w:cs="Times New Roman"/>
          <w:b/>
          <w:sz w:val="28"/>
          <w:szCs w:val="28"/>
          <w:lang w:eastAsia="ru-RU"/>
        </w:rPr>
        <w:t xml:space="preserve"> лет:</w:t>
      </w:r>
    </w:p>
    <w:p w:rsidR="00D95A6A" w:rsidRPr="00D95A6A" w:rsidRDefault="00D95A6A" w:rsidP="00D95A6A">
      <w:pPr>
        <w:shd w:val="clear" w:color="auto" w:fill="FFFFFF"/>
        <w:spacing w:after="0" w:line="240" w:lineRule="auto"/>
        <w:jc w:val="both"/>
        <w:rPr>
          <w:rFonts w:ascii="Times New Roman" w:eastAsia="Calibri" w:hAnsi="Times New Roman" w:cs="Times New Roman"/>
          <w:b/>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Формирование познавательных действий, становление сознания;</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зрение, слух, обоняние, осязание, вкус.</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координацию руки и глаза; продолжать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мелкую моторику рук в разнообразных видах деятельности.</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созерцать предметы, явления (всматриваться,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вслушиваться), направляя внимание на более тонкое различение их качеств.</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выделять в процессе восприятия несколько качеств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предметов; сравнивать предметы по форме, величине, строению, положению в пространстве, цвету; выделять характерные детали, красивые сочетания цветов и оттенков.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Развитие воображения и творческой активности;</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интерес к разнообразным зданиям и сооружениям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sz w:val="28"/>
          <w:szCs w:val="28"/>
        </w:rPr>
        <w:t>(</w:t>
      </w:r>
      <w:r w:rsidRPr="00D95A6A">
        <w:rPr>
          <w:rFonts w:ascii="Times New Roman" w:eastAsia="Calibri" w:hAnsi="Times New Roman" w:cs="Times New Roman"/>
          <w:sz w:val="28"/>
          <w:szCs w:val="28"/>
        </w:rPr>
        <w:t>жилые дома, театры и др.). Поощрять желание передавать их особенности в конструктивной деятельности.</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видеть конструкцию объекта и анализировать ее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основные части, их функциональное назначение.</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Предлагать детям самостоятельно находить отдельные конструктивные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решения на основе анализа существующих сооружений.</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навыки коллективной работы: умение распределять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обязанности, работать в соответствии с общим замыслом, не мешая друг другу.</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Проектная деятельность.</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проектную деятельность всех типов (исследовательскую,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творческую, нормотворческую).</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исследовательской проектной деятельности учить ребенка уделять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внимание анализу эффективности источников информации. Инициировать обсуждения проекта в кругу сверстников.</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Способствовать творческой проектной деятельности индивидуального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и группового характера. В работе над нормотворческими проектами инициировать обсуждение детьми  соответствующих этим проектам ситуаций и отрицательных последствий, которые могут возникнуть при нарушении установленных этими проектами норм. </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детям символически отображать ситуацию, проживать ее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основные смыслы и выражать их в образной форме.</w:t>
      </w:r>
    </w:p>
    <w:p w:rsidR="00D95A6A" w:rsidRPr="00D95A6A" w:rsidRDefault="00D95A6A" w:rsidP="00D95A6A">
      <w:pPr>
        <w:autoSpaceDE w:val="0"/>
        <w:autoSpaceDN w:val="0"/>
        <w:adjustRightInd w:val="0"/>
        <w:spacing w:after="0" w:line="240" w:lineRule="auto"/>
        <w:ind w:firstLine="708"/>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Количество</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общие представления о множестве: умение формировать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множества по заданным основаниям, видеть составные части множества, в которых предметы отличаются определенными признаками.</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в объединении, дополнении множеств, удалении из</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множества части или отдельных его частей. Закреплять умение устанавливать отношения между отдельными частями  множества, а также целым множеством и каждой его частью на основе счета, составления пар предметов или соединения предметов стрелками.</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навыки количественного и порядкового счета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пределах 10.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со счетом в пределах 20.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числами второго десятка.</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понимание отношений между числами натурального ряда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(7 больше 6 на 1, а 6 меньше 7 на 1), умение увеличивать и уменьшать каждое число на 1 (в пределах 10).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называть числа в прямом и обратном порядке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(устный счет), последующее и предыдущее число к названному или обозначенному цифрой, определять пропущенное число.</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составом чисел от 0 до 10.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раскладывать число на два меньших и составлять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 двух меньших большее (в пределах 10, на наглядной основе).</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монетами достоинством 1,5, 10 копеек, 1,2, 5,10 рублей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(различение,  набор и размен монет).</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на наглядной основе составлять и решать простые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арифметические задачи на сложение (к большему прибавляется меньшее) и на вычитание (вычитаемое меньше остатка); при решении задач пользоваться знаками действий: плюс (+), минус (-) и знаком отношения равно (=).</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Величина</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считать по заданной мере, когда за единицу счета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принимается не один, а несколько предметов или часть предмета.</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Закреплять умение делить предмет на 2-8 и более равных частей путем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сгибания предмета (бумаги, ткани и др.), а также используя условную меру; правильно обозначать части целого (половина, одна часть из двух (одна вторая), две части из четырех (две четвертых) и т.д.); устанавливать соотношение целого и части, размера частей; находить части целого и целое по известным частям.</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первоначальные измерительные умения.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измерять длину, ширину, высоту предметов (отрезки прямых линий) с помощью условной меры (бумаги в клетку).</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детей измерять объем жидких и сыпучих веществ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помощью условной меры.</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представления о весе предметов и способах его измерения.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сравнивать вес предметов (тяжелее — легче) путем взвешивания их на ладонях. Познакомить с весами.</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представление о том, что результат измерения (длины, веса,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объема предметов) зависит от величины условной меры.</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Форма</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Уточнить знание известных геометрических фигур, их элементов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(вершины, углы, стороны) и некоторых их свойств.</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представление о многоугольнике (на примере треугольника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четырехугольника), о прямой линии, отрезке прямой. **2</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Закреплять умение распознавать фигуры независимо </w:t>
      </w:r>
      <w:proofErr w:type="spellStart"/>
      <w:r w:rsidRPr="00D95A6A">
        <w:rPr>
          <w:rFonts w:ascii="Times New Roman" w:eastAsia="Calibri" w:hAnsi="Times New Roman" w:cs="Times New Roman"/>
          <w:sz w:val="28"/>
          <w:szCs w:val="28"/>
        </w:rPr>
        <w:t>отих</w:t>
      </w:r>
      <w:proofErr w:type="spellEnd"/>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пространственного положения, изображать, располагать на плоскости, упорядочивать по размерам, классифицировать, группировать по цвету, форме, размерам.</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моделировать геометрические фигуры; составлять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 нескольких треугольников один многоугольник, из нескольких маленьких квадратов — один большой прямоугольник; из частей круга — круг, из четырех отрезков — четырехугольник, из двух  коротких отрезков—один длинный и т.д.; конструировать фигуры по словесному описанию и перечислению их характерных свойств; составлять тематические композиции из фигур по собственному замыслу</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анализировать форму предметов в целом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отдельных их частей; воссоздавать сложные по форме предметы из отдельных частей по контурным образцам, по описанию, представлению.</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Ориентировка в пространстве</w:t>
      </w:r>
    </w:p>
    <w:p w:rsidR="00D95A6A" w:rsidRPr="00D95A6A" w:rsidRDefault="00D95A6A" w:rsidP="00A10106">
      <w:pPr>
        <w:numPr>
          <w:ilvl w:val="0"/>
          <w:numId w:val="5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детей ориентироваться на ограниченной территории (лист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бумаги, учебная доска, страница тетради, книги и т.д.); располагать предметы и их изображения в указанном направлении, отражать в речи их пространственное расположение (вверху, внизу, выше, ниже, слева, справа, левее, правее, в левом верхнем (правом нижнем) углу, перед, за, между, рядом и др.).</w:t>
      </w:r>
    </w:p>
    <w:p w:rsidR="00D95A6A" w:rsidRPr="00D95A6A" w:rsidRDefault="00D95A6A" w:rsidP="00A10106">
      <w:pPr>
        <w:numPr>
          <w:ilvl w:val="0"/>
          <w:numId w:val="5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планом, схемой, маршрутом, картой.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способность к моделированию пространственных отношений между объектами в виде рисунка, плана, схемы.</w:t>
      </w:r>
    </w:p>
    <w:p w:rsidR="00D95A6A" w:rsidRPr="00D95A6A" w:rsidRDefault="00D95A6A" w:rsidP="00A10106">
      <w:pPr>
        <w:numPr>
          <w:ilvl w:val="0"/>
          <w:numId w:val="5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«читать» простейшую графическую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информацию, обозначающую пространственные отношения объектов и направление их движения в пространстве: слева направо, справа налево, снизу вверх, сверху вниз; самостоятельно передвигаться в пространстве, ориентируясь на условные обозначения (знаки и символы).</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Ориентировка во времени</w:t>
      </w:r>
    </w:p>
    <w:p w:rsidR="00D95A6A" w:rsidRPr="00D95A6A" w:rsidRDefault="00D95A6A" w:rsidP="00A10106">
      <w:pPr>
        <w:numPr>
          <w:ilvl w:val="0"/>
          <w:numId w:val="5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детям элементарные представления о времени: его текучести,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периодичности, необратимости, последовательности дней недели, месяцев, времен года.</w:t>
      </w:r>
    </w:p>
    <w:p w:rsidR="00D95A6A" w:rsidRPr="00D95A6A" w:rsidRDefault="00D95A6A" w:rsidP="00A10106">
      <w:pPr>
        <w:numPr>
          <w:ilvl w:val="0"/>
          <w:numId w:val="54"/>
        </w:numPr>
        <w:autoSpaceDE w:val="0"/>
        <w:autoSpaceDN w:val="0"/>
        <w:adjustRightInd w:val="0"/>
        <w:spacing w:after="0" w:line="240" w:lineRule="auto"/>
        <w:contextualSpacing/>
        <w:jc w:val="both"/>
        <w:rPr>
          <w:rFonts w:ascii="Times New Roman" w:eastAsia="Calibri" w:hAnsi="Times New Roman" w:cs="Times New Roman"/>
          <w:i/>
          <w:iCs/>
          <w:sz w:val="28"/>
          <w:szCs w:val="28"/>
        </w:rPr>
      </w:pPr>
      <w:r w:rsidRPr="00D95A6A">
        <w:rPr>
          <w:rFonts w:ascii="Times New Roman" w:eastAsia="Calibri" w:hAnsi="Times New Roman" w:cs="Times New Roman"/>
          <w:sz w:val="28"/>
          <w:szCs w:val="28"/>
        </w:rPr>
        <w:t xml:space="preserve">Закреплять умение пользоваться в речи словами-понятиями: </w:t>
      </w:r>
      <w:r w:rsidRPr="00D95A6A">
        <w:rPr>
          <w:rFonts w:ascii="Times New Roman" w:eastAsia="Calibri" w:hAnsi="Times New Roman" w:cs="Times New Roman"/>
          <w:i/>
          <w:iCs/>
          <w:sz w:val="28"/>
          <w:szCs w:val="28"/>
        </w:rPr>
        <w:t>сначала,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i/>
          <w:iCs/>
          <w:sz w:val="28"/>
          <w:szCs w:val="28"/>
        </w:rPr>
      </w:pPr>
      <w:r w:rsidRPr="00D95A6A">
        <w:rPr>
          <w:rFonts w:ascii="Times New Roman" w:eastAsia="Calibri" w:hAnsi="Times New Roman" w:cs="Times New Roman"/>
          <w:i/>
          <w:iCs/>
          <w:sz w:val="28"/>
          <w:szCs w:val="28"/>
        </w:rPr>
        <w:t>потом, до, после, раньше, позже, в одно и то же время.</w:t>
      </w:r>
    </w:p>
    <w:p w:rsidR="00D95A6A" w:rsidRPr="00D95A6A" w:rsidRDefault="00D95A6A" w:rsidP="00A10106">
      <w:pPr>
        <w:numPr>
          <w:ilvl w:val="0"/>
          <w:numId w:val="5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«чувство времени», умение беречь время, регулировать свою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деятельность в соответствии со временем; различать длительность отдельных временных интервалов (1 минута, 10 минут, 1 час). Формировать умение определять время по часам с точностью до 1 часа.</w:t>
      </w:r>
    </w:p>
    <w:p w:rsidR="00D95A6A" w:rsidRPr="00D95A6A" w:rsidRDefault="00D95A6A" w:rsidP="00D95A6A">
      <w:pPr>
        <w:autoSpaceDE w:val="0"/>
        <w:autoSpaceDN w:val="0"/>
        <w:adjustRightInd w:val="0"/>
        <w:spacing w:after="0" w:line="240" w:lineRule="auto"/>
        <w:ind w:firstLine="708"/>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Формирование первичных представлений о себе, других людях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Предметное и социальное окружение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расширять и уточнять представления детей о предметном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мире.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предметах, облегчающих труд людей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производстве.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Углублять представления о существенных характеристиках предметов,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 свойствах и качествах различных материалов.</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применять разнообразные способы обследования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предметов (наложение, приложение, сравнение по количеству и т. д.).</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Обогащать представления о видах транспорта (наземный, подземный,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воздушный, водный).</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с библиотеками, музеями.</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углублять представления детей о дальнейшем обучении,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элементарные знания о специфике школы, колледжа, вуза (по возможности посетить школу, познакомиться с учителями и учениками и т.д.).</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ориентировать детей в сферах человеческой деятельности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(наука, искусство, производство и сфера услуг, сельское хозяйство), их значимости для жизни ребенка, его семьи, детского сада и общества в целом.</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Через экспериментирование и практическую деятельность дать детям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возможность познакомиться с элементами профессиональной деятельности в каждой из перечисленных областей (провести и объяснить простейшие эксперименты с водой, воздухом, магнитом; создать коллективное панно или рисунок, приготовить что-либо; помочь собрать на прогулку младшую группу; вырастить съедобное растение, ухаживать за домашними животными).</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представление об элементах экономики (деньги, их история,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значение для общества, бюджет семьи, разные уровни обеспеченности людей, необходимость помощи менее обеспеченным людям, благотворительность).</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элементами эволюции Земли (возникновение Земли,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эволюция растительного и животного мира), местом человека в природном и социальном мире,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происхождением и биологической обоснованностью различных рас.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элементарные представления об истории человечества' через знакомство с произведениями искусства (живопись, скульптура, мифы и легенды народов мира), игру и продуктивные виды деятельности.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Ознакомление с природой</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и уточнять представления детей о деревьях, кустарниках,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травянистых растениях; растениях луга, сада, леса.</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Конкретизировать представления детей об условиях жизни комнатных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растений.</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Знакомить со способами их вегетативного размножения (черенками,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листьями, усами). Учить устанавливать связи между состоянием растения и условиями окружающей среды. Знакомить с лекарственными растениями (подорожник, крапива и др.).</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и систематизировать знания о домашних, зимующих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перелетных птицах; домашних животных и обитателях уголка природы.</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с дикими животными. Расширять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представления об особенностях приспособления животных к окружающей среде,</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знания детей о млекопитающих, земноводных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пресмыкающихся. Знакомить с некоторыми формами защиты земноводных и </w:t>
      </w:r>
      <w:proofErr w:type="spellStart"/>
      <w:r w:rsidRPr="00D95A6A">
        <w:rPr>
          <w:rFonts w:ascii="Times New Roman" w:eastAsia="Calibri" w:hAnsi="Times New Roman" w:cs="Times New Roman"/>
          <w:sz w:val="28"/>
          <w:szCs w:val="28"/>
        </w:rPr>
        <w:t>npeсмыкающихся</w:t>
      </w:r>
      <w:proofErr w:type="spellEnd"/>
      <w:r w:rsidRPr="00D95A6A">
        <w:rPr>
          <w:rFonts w:ascii="Times New Roman" w:eastAsia="Calibri" w:hAnsi="Times New Roman" w:cs="Times New Roman"/>
          <w:sz w:val="28"/>
          <w:szCs w:val="28"/>
        </w:rPr>
        <w:t xml:space="preserve"> от врагов (например, уж отпугивает врагов шипением и т.п.)</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насекомых. Знакомить с особенностями их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жизни (муравьи, пчелы, осы живут большими семьями, муравьи — в муравейниках, пчелы — в дуплах, ульях).</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различать по внешнему виду и правильно называть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бабочек (капустница, крапивница, павлиний глаз) и жуков (божья коровка, жужелица); сравнивать насекомых по способу передвижения (летают, прыгают, ползают).</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уважение к труду сельских жителей (земледельцев,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механизаторов, лесничих).</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обобщать и систематизировать представления 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временах года.</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переходе веществ из твердого состояния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жидкое, и наоборот.</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Наблюдать такие явления природы, как иней, град, туман, дождь.</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Объяснить детям, что в природе все взаимосвязано.</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устанавливать причинно-следственные связи между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природными явлениями (если исчезнут насекомые — опылители растений, то растения не дадут семян и др.).</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Подвести детей к пониманию того, что жизнь человека на Земле во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многом зависит от окружающей среды: чистые воздух, вода, лес, почва благоприятно сказываются на здоровье и жизни человека.</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правильно вести себя в природе (не ломать кусты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ветви деревьев, не оставлять мусор, не разрушать муравейники и др.).</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Оформлять с детьми альбомы о временах года: подбирать картинки,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фотографии, детские рисунки и рассказы.</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bCs/>
          <w:sz w:val="28"/>
          <w:szCs w:val="28"/>
          <w:lang w:eastAsia="ru-RU"/>
        </w:rPr>
        <w:t xml:space="preserve">Родная страна. </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родном крае. Продолжать знакомить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достопримечательностями региона, в котором живут дети.</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Углублять и уточнять представления о Родине — России.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Поддерживать интерес детей </w:t>
      </w:r>
      <w:r w:rsidRPr="00D95A6A">
        <w:rPr>
          <w:rFonts w:ascii="Times New Roman" w:eastAsia="Calibri" w:hAnsi="Times New Roman" w:cs="Times New Roman"/>
          <w:b/>
          <w:bCs/>
          <w:sz w:val="28"/>
          <w:szCs w:val="28"/>
        </w:rPr>
        <w:t xml:space="preserve">к </w:t>
      </w:r>
      <w:r w:rsidRPr="00D95A6A">
        <w:rPr>
          <w:rFonts w:ascii="Times New Roman" w:eastAsia="Calibri" w:hAnsi="Times New Roman" w:cs="Times New Roman"/>
          <w:sz w:val="28"/>
          <w:szCs w:val="28"/>
        </w:rPr>
        <w:t>событиям, происходящим в стране, воспитывать чувство гордости за ее достижения.</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флаге, гербе и гимне России (гимн исполняется во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время  праздника или другого торжественного события; когда звучит гимн, все встают, а мужчины и мальчики снимают головные уборы).</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Москве — главном городе, столице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России.</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расширять знания о государственных праздниках.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Рассказать детям о Ю. А. Гагарине и других героях космоса, мы Воспитывать уважение </w:t>
      </w:r>
      <w:r w:rsidRPr="00D95A6A">
        <w:rPr>
          <w:rFonts w:ascii="Times New Roman" w:eastAsia="Calibri" w:hAnsi="Times New Roman" w:cs="Times New Roman"/>
          <w:b/>
          <w:bCs/>
          <w:sz w:val="28"/>
          <w:szCs w:val="28"/>
        </w:rPr>
        <w:t xml:space="preserve">к </w:t>
      </w:r>
      <w:r w:rsidRPr="00D95A6A">
        <w:rPr>
          <w:rFonts w:ascii="Times New Roman" w:eastAsia="Calibri" w:hAnsi="Times New Roman" w:cs="Times New Roman"/>
          <w:sz w:val="28"/>
          <w:szCs w:val="28"/>
        </w:rPr>
        <w:t>людям разных национальностей и их обычаям.</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Наша армия. </w:t>
      </w:r>
    </w:p>
    <w:p w:rsidR="00D95A6A" w:rsidRPr="00D95A6A" w:rsidRDefault="00D95A6A" w:rsidP="00A10106">
      <w:pPr>
        <w:numPr>
          <w:ilvl w:val="0"/>
          <w:numId w:val="4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Углублять знания о Российской армии. Воспитывать уважение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защитникам Отечества, к памяти павших бойцов: возлагать с детьми цветы к обелискам, памятникам.</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Наша планета.</w:t>
      </w:r>
    </w:p>
    <w:p w:rsidR="00D95A6A" w:rsidRPr="00D95A6A" w:rsidRDefault="00D95A6A" w:rsidP="00A10106">
      <w:pPr>
        <w:numPr>
          <w:ilvl w:val="0"/>
          <w:numId w:val="4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Рассказывать детям о том, что Земля — наш общий дом, на Земле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много разных стран. Объяснять, как важно жить в мире со всеми народами, знать и уважать их</w:t>
      </w:r>
    </w:p>
    <w:p w:rsidR="00D95A6A" w:rsidRPr="00D95A6A" w:rsidRDefault="00D95A6A" w:rsidP="00A10106">
      <w:pPr>
        <w:numPr>
          <w:ilvl w:val="0"/>
          <w:numId w:val="4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культуру, обычаи и традиции.</w:t>
      </w:r>
    </w:p>
    <w:p w:rsidR="00D95A6A" w:rsidRPr="00D95A6A" w:rsidRDefault="00D95A6A" w:rsidP="00A10106">
      <w:pPr>
        <w:numPr>
          <w:ilvl w:val="0"/>
          <w:numId w:val="4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своей принадлежности к человеческому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сообществу, о детстве ребят других стран, о правах детей в мире (Декларация прав ребенка),  отечественных и международных организациях, занимающихся соблюдением прав ребенка (органы опеки, ЮНЕСКО и др.) Дать элементарные представления о свободе личности как достижении человечества.</w:t>
      </w:r>
    </w:p>
    <w:p w:rsidR="00D95A6A" w:rsidRPr="00D95A6A" w:rsidRDefault="00D95A6A" w:rsidP="00D95A6A">
      <w:pPr>
        <w:spacing w:after="0" w:line="240" w:lineRule="auto"/>
        <w:ind w:firstLine="567"/>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Формы, способы, методы и средства реализации Программы </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38"/>
        <w:gridCol w:w="4812"/>
        <w:gridCol w:w="2551"/>
      </w:tblGrid>
      <w:tr w:rsidR="00F66AD0" w:rsidRPr="00D95A6A" w:rsidTr="00D008D8">
        <w:trPr>
          <w:trHeight w:val="463"/>
        </w:trPr>
        <w:tc>
          <w:tcPr>
            <w:tcW w:w="2838" w:type="dxa"/>
            <w:vMerge w:val="restart"/>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Образовательная область</w:t>
            </w:r>
          </w:p>
        </w:tc>
        <w:tc>
          <w:tcPr>
            <w:tcW w:w="7363" w:type="dxa"/>
            <w:gridSpan w:val="2"/>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F66AD0" w:rsidRPr="00D95A6A" w:rsidTr="00D008D8">
        <w:trPr>
          <w:trHeight w:val="352"/>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c>
          <w:tcPr>
            <w:tcW w:w="4812" w:type="dxa"/>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551" w:type="dxa"/>
            <w:tcBorders>
              <w:top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Для детей от 5 до 6</w:t>
            </w:r>
            <w:r w:rsidRPr="00D95A6A">
              <w:rPr>
                <w:rFonts w:ascii="Times New Roman" w:eastAsia="Calibri" w:hAnsi="Times New Roman" w:cs="Times New Roman"/>
                <w:bCs/>
                <w:kern w:val="36"/>
                <w:sz w:val="28"/>
                <w:szCs w:val="28"/>
                <w:lang w:eastAsia="ru-RU"/>
              </w:rPr>
              <w:t xml:space="preserve"> лет</w:t>
            </w:r>
          </w:p>
        </w:tc>
      </w:tr>
      <w:tr w:rsidR="00F66AD0" w:rsidRPr="00D95A6A" w:rsidTr="00D008D8">
        <w:trPr>
          <w:trHeight w:val="587"/>
        </w:trPr>
        <w:tc>
          <w:tcPr>
            <w:tcW w:w="2838" w:type="dxa"/>
            <w:vMerge w:val="restart"/>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lastRenderedPageBreak/>
              <w:t>Познавательное развитие.</w:t>
            </w: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7363" w:type="dxa"/>
            <w:gridSpan w:val="2"/>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 xml:space="preserve">ФЭМП. </w:t>
            </w:r>
          </w:p>
        </w:tc>
      </w:tr>
      <w:tr w:rsidR="00F66AD0" w:rsidRPr="00D95A6A" w:rsidTr="00D008D8">
        <w:trPr>
          <w:trHeight w:val="1226"/>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организованная образовательная деятельность: комплексные, подгрупповые, фронтальные (сенсорно-математическое,  познавательное развитие)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4 раза в неделю</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развивающие и дидактические игры</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23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наблюдения, беседы</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514"/>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экскурсии по участку и за пределы.</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F66AD0" w:rsidRPr="00D95A6A" w:rsidTr="00D008D8">
        <w:trPr>
          <w:trHeight w:val="36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опыты и экспериментирование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36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проектная деятельность</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F66AD0" w:rsidRPr="00D95A6A" w:rsidTr="00D008D8">
        <w:trPr>
          <w:trHeight w:val="16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w:t>
            </w:r>
            <w:proofErr w:type="spellStart"/>
            <w:r w:rsidRPr="00D95A6A">
              <w:rPr>
                <w:rFonts w:ascii="Times New Roman" w:eastAsia="Calibri" w:hAnsi="Times New Roman" w:cs="Times New Roman"/>
                <w:bCs/>
                <w:kern w:val="36"/>
                <w:sz w:val="28"/>
                <w:szCs w:val="28"/>
                <w:lang w:eastAsia="ru-RU"/>
              </w:rPr>
              <w:t>видеопросмотр</w:t>
            </w:r>
            <w:proofErr w:type="spellEnd"/>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232"/>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самостоятельная деятельность.</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1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 досуги</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F66AD0" w:rsidRPr="00D95A6A" w:rsidTr="00D008D8">
        <w:trPr>
          <w:trHeight w:val="36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проблемные ситуации</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16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7363" w:type="dxa"/>
            <w:gridSpan w:val="2"/>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Познавательно-исследовательская деятельность</w:t>
            </w:r>
          </w:p>
        </w:tc>
      </w:tr>
      <w:tr w:rsidR="00F66AD0" w:rsidRPr="00D95A6A" w:rsidTr="00D008D8">
        <w:trPr>
          <w:trHeight w:val="411"/>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организованная  образовательная деятельность: комплексные, подгрупповые, фронтальные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r>
      <w:tr w:rsidR="00F66AD0" w:rsidRPr="00D95A6A" w:rsidTr="00D008D8">
        <w:trPr>
          <w:trHeight w:val="309"/>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283"/>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-рассматривание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18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-ситуация общения</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34"/>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-игровые ситуации</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18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-проектная деятельность</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489"/>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-заучивание наизусть</w:t>
            </w:r>
          </w:p>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476"/>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7363" w:type="dxa"/>
            <w:gridSpan w:val="2"/>
            <w:tcBorders>
              <w:top w:val="single" w:sz="4" w:space="0" w:color="auto"/>
              <w:bottom w:val="single" w:sz="4" w:space="0" w:color="auto"/>
            </w:tcBorders>
          </w:tcPr>
          <w:p w:rsidR="00F66AD0" w:rsidRPr="00D95A6A" w:rsidRDefault="00F66AD0"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экспериментирование</w:t>
            </w:r>
            <w:r w:rsidRPr="00D95A6A">
              <w:rPr>
                <w:rFonts w:ascii="Times New Roman" w:eastAsia="Calibri" w:hAnsi="Times New Roman" w:cs="Times New Roman"/>
                <w:sz w:val="28"/>
                <w:szCs w:val="28"/>
                <w:lang w:eastAsia="ru-RU"/>
              </w:rPr>
              <w:t xml:space="preserve"> с материалами и веществами (песок, вода, тесто и пр.), </w:t>
            </w:r>
          </w:p>
        </w:tc>
      </w:tr>
      <w:tr w:rsidR="00F66AD0" w:rsidRPr="00D95A6A" w:rsidTr="00D008D8">
        <w:trPr>
          <w:trHeight w:val="27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-Чтение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-Рассказывание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 по прочитанному;</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52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w:t>
            </w:r>
            <w:proofErr w:type="spellStart"/>
            <w:r w:rsidRPr="00D95A6A">
              <w:rPr>
                <w:rFonts w:ascii="Times New Roman" w:eastAsia="Calibri" w:hAnsi="Times New Roman" w:cs="Times New Roman"/>
                <w:bCs/>
                <w:kern w:val="36"/>
                <w:sz w:val="28"/>
                <w:szCs w:val="28"/>
                <w:lang w:eastAsia="ru-RU"/>
              </w:rPr>
              <w:t>инсценирование</w:t>
            </w:r>
            <w:proofErr w:type="spellEnd"/>
            <w:r w:rsidRPr="00D95A6A">
              <w:rPr>
                <w:rFonts w:ascii="Times New Roman" w:eastAsia="Calibri" w:hAnsi="Times New Roman" w:cs="Times New Roman"/>
                <w:bCs/>
                <w:kern w:val="36"/>
                <w:sz w:val="28"/>
                <w:szCs w:val="28"/>
                <w:lang w:eastAsia="ru-RU"/>
              </w:rPr>
              <w:t xml:space="preserve"> художественных произведений;</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w:t>
            </w:r>
          </w:p>
        </w:tc>
      </w:tr>
      <w:tr w:rsidR="00F66AD0" w:rsidRPr="00D95A6A" w:rsidTr="00D008D8">
        <w:trPr>
          <w:trHeight w:val="322"/>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-ситуативный разговор;</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-рассматривание иллюстраций, картин;</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bl>
    <w:p w:rsidR="00ED4213" w:rsidRDefault="00ED4213" w:rsidP="00D95A6A">
      <w:pPr>
        <w:spacing w:after="0" w:line="240" w:lineRule="auto"/>
        <w:jc w:val="both"/>
        <w:rPr>
          <w:rFonts w:ascii="Times New Roman" w:eastAsia="Calibri" w:hAnsi="Times New Roman" w:cs="Times New Roman"/>
          <w:sz w:val="28"/>
          <w:szCs w:val="28"/>
          <w:lang w:eastAsia="ru-RU"/>
        </w:rPr>
      </w:pPr>
    </w:p>
    <w:p w:rsidR="00D95A6A" w:rsidRDefault="00ED4213" w:rsidP="00ED4213">
      <w:pPr>
        <w:tabs>
          <w:tab w:val="left" w:pos="2445"/>
        </w:tabs>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p>
    <w:p w:rsidR="00ED4213" w:rsidRPr="00ED4213" w:rsidRDefault="00ED4213" w:rsidP="00ED4213">
      <w:pPr>
        <w:tabs>
          <w:tab w:val="left" w:pos="2445"/>
        </w:tabs>
        <w:rPr>
          <w:rFonts w:ascii="Times New Roman" w:eastAsia="Calibri" w:hAnsi="Times New Roman" w:cs="Times New Roman"/>
          <w:sz w:val="28"/>
          <w:szCs w:val="28"/>
          <w:lang w:eastAsia="ru-RU"/>
        </w:rPr>
        <w:sectPr w:rsidR="00ED4213" w:rsidRPr="00ED4213" w:rsidSect="00ED4213">
          <w:pgSz w:w="11906" w:h="16838"/>
          <w:pgMar w:top="1134" w:right="567" w:bottom="1134" w:left="1134" w:header="709" w:footer="709" w:gutter="0"/>
          <w:cols w:space="708"/>
          <w:docGrid w:linePitch="360"/>
        </w:sectPr>
      </w:pPr>
    </w:p>
    <w:tbl>
      <w:tblPr>
        <w:tblpPr w:leftFromText="180" w:rightFromText="180" w:vertAnchor="text" w:horzAnchor="page" w:tblpX="1450" w:tblpY="268"/>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7371"/>
      </w:tblGrid>
      <w:tr w:rsidR="00D95A6A" w:rsidRPr="00D95A6A" w:rsidTr="00ED4213">
        <w:trPr>
          <w:trHeight w:val="1047"/>
        </w:trPr>
        <w:tc>
          <w:tcPr>
            <w:tcW w:w="7371" w:type="dxa"/>
          </w:tcPr>
          <w:p w:rsidR="00D95A6A" w:rsidRPr="00D95A6A" w:rsidRDefault="00D95A6A" w:rsidP="00ED4213">
            <w:pPr>
              <w:spacing w:after="0" w:line="240" w:lineRule="auto"/>
              <w:ind w:right="-108"/>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Методические пособия</w:t>
            </w:r>
          </w:p>
          <w:p w:rsidR="00D95A6A" w:rsidRPr="00D95A6A" w:rsidRDefault="00D95A6A" w:rsidP="00ED4213">
            <w:pPr>
              <w:spacing w:after="0" w:line="240" w:lineRule="auto"/>
              <w:ind w:right="-108"/>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для педагогов</w:t>
            </w:r>
          </w:p>
        </w:tc>
        <w:tc>
          <w:tcPr>
            <w:tcW w:w="7371" w:type="dxa"/>
          </w:tcPr>
          <w:p w:rsidR="00D95A6A" w:rsidRPr="00D95A6A" w:rsidRDefault="00D95A6A" w:rsidP="00ED4213">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Демонстрационные и</w:t>
            </w:r>
          </w:p>
          <w:p w:rsidR="00D95A6A" w:rsidRPr="00D95A6A" w:rsidRDefault="00D95A6A" w:rsidP="00ED4213">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раздаточные материалы</w:t>
            </w:r>
          </w:p>
          <w:p w:rsidR="00D95A6A" w:rsidRPr="00D95A6A" w:rsidRDefault="00D95A6A" w:rsidP="00ED4213">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(комплекты платов, учебно-наглядных пособий, конструкторов, кубиков и т.д.)</w:t>
            </w:r>
          </w:p>
        </w:tc>
      </w:tr>
      <w:tr w:rsidR="00D95A6A" w:rsidRPr="00D95A6A" w:rsidTr="00ED4213">
        <w:trPr>
          <w:trHeight w:val="1691"/>
        </w:trPr>
        <w:tc>
          <w:tcPr>
            <w:tcW w:w="7371" w:type="dxa"/>
          </w:tcPr>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Алабина Л.В. Сборник  занимательных   задач  в  стихах.  М.:ЦГЛ, 2003.</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Соломенникова</w:t>
            </w:r>
            <w:proofErr w:type="spellEnd"/>
            <w:r w:rsidRPr="00D95A6A">
              <w:rPr>
                <w:rFonts w:ascii="Times New Roman" w:eastAsia="Calibri" w:hAnsi="Times New Roman" w:cs="Times New Roman"/>
                <w:sz w:val="28"/>
                <w:szCs w:val="28"/>
                <w:lang w:eastAsia="ru-RU"/>
              </w:rPr>
              <w:t xml:space="preserve"> О. А. Экологическое воспитание в детском саду. </w:t>
            </w:r>
            <w:proofErr w:type="gramStart"/>
            <w:r w:rsidRPr="00D95A6A">
              <w:rPr>
                <w:rFonts w:ascii="Times New Roman" w:eastAsia="Calibri" w:hAnsi="Times New Roman" w:cs="Times New Roman"/>
                <w:sz w:val="28"/>
                <w:szCs w:val="28"/>
                <w:lang w:eastAsia="ru-RU"/>
              </w:rPr>
              <w:t>—</w:t>
            </w:r>
            <w:proofErr w:type="spellStart"/>
            <w:r w:rsidRPr="00D95A6A">
              <w:rPr>
                <w:rFonts w:ascii="Times New Roman" w:eastAsia="Calibri" w:hAnsi="Times New Roman" w:cs="Times New Roman"/>
                <w:sz w:val="28"/>
                <w:szCs w:val="28"/>
                <w:lang w:eastAsia="ru-RU"/>
              </w:rPr>
              <w:t>М</w:t>
            </w:r>
            <w:proofErr w:type="gramEnd"/>
            <w:r w:rsidRPr="00D95A6A">
              <w:rPr>
                <w:rFonts w:ascii="Times New Roman" w:eastAsia="Calibri" w:hAnsi="Times New Roman" w:cs="Times New Roman"/>
                <w:sz w:val="28"/>
                <w:szCs w:val="28"/>
                <w:lang w:eastAsia="ru-RU"/>
              </w:rPr>
              <w:t>.:Мозаика-Синтез</w:t>
            </w:r>
            <w:proofErr w:type="spellEnd"/>
            <w:r w:rsidRPr="00D95A6A">
              <w:rPr>
                <w:rFonts w:ascii="Times New Roman" w:eastAsia="Calibri" w:hAnsi="Times New Roman" w:cs="Times New Roman"/>
                <w:sz w:val="28"/>
                <w:szCs w:val="28"/>
                <w:lang w:eastAsia="ru-RU"/>
              </w:rPr>
              <w:t>, 2005.</w:t>
            </w:r>
          </w:p>
          <w:p w:rsidR="00D95A6A" w:rsidRPr="00D95A6A" w:rsidRDefault="00D95A6A" w:rsidP="00ED4213">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Соломенникова</w:t>
            </w:r>
            <w:proofErr w:type="spellEnd"/>
            <w:r w:rsidRPr="00D95A6A">
              <w:rPr>
                <w:rFonts w:ascii="Times New Roman" w:eastAsia="Calibri" w:hAnsi="Times New Roman" w:cs="Times New Roman"/>
                <w:sz w:val="28"/>
                <w:szCs w:val="28"/>
                <w:lang w:eastAsia="ru-RU"/>
              </w:rPr>
              <w:t xml:space="preserve"> О. А Занятия по формированию элементарных экологических представлений. —М.: Мозаика-Синтез, 2010.</w:t>
            </w:r>
          </w:p>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 xml:space="preserve">Васильева Н.Н., </w:t>
            </w:r>
            <w:proofErr w:type="spellStart"/>
            <w:r w:rsidRPr="00D95A6A">
              <w:rPr>
                <w:rFonts w:ascii="Times New Roman" w:eastAsia="Calibri" w:hAnsi="Times New Roman" w:cs="Times New Roman"/>
                <w:sz w:val="28"/>
                <w:szCs w:val="28"/>
              </w:rPr>
              <w:t>Новоторцева</w:t>
            </w:r>
            <w:proofErr w:type="spellEnd"/>
            <w:r w:rsidRPr="00D95A6A">
              <w:rPr>
                <w:rFonts w:ascii="Times New Roman" w:eastAsia="Calibri" w:hAnsi="Times New Roman" w:cs="Times New Roman"/>
                <w:sz w:val="28"/>
                <w:szCs w:val="28"/>
              </w:rPr>
              <w:t xml:space="preserve"> Н.В. Развивающие  игры  для  дошкольников. Ярославль, 2005.</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Веракса</w:t>
            </w:r>
            <w:proofErr w:type="spellEnd"/>
            <w:r w:rsidRPr="00D95A6A">
              <w:rPr>
                <w:rFonts w:ascii="Times New Roman" w:eastAsia="Calibri" w:hAnsi="Times New Roman" w:cs="Times New Roman"/>
                <w:sz w:val="28"/>
                <w:szCs w:val="28"/>
              </w:rPr>
              <w:t xml:space="preserve"> Н.Е., </w:t>
            </w:r>
            <w:proofErr w:type="spellStart"/>
            <w:r w:rsidRPr="00D95A6A">
              <w:rPr>
                <w:rFonts w:ascii="Times New Roman" w:eastAsia="Calibri" w:hAnsi="Times New Roman" w:cs="Times New Roman"/>
                <w:sz w:val="28"/>
                <w:szCs w:val="28"/>
              </w:rPr>
              <w:t>Галимов</w:t>
            </w:r>
            <w:proofErr w:type="spellEnd"/>
            <w:r w:rsidRPr="00D95A6A">
              <w:rPr>
                <w:rFonts w:ascii="Times New Roman" w:eastAsia="Calibri" w:hAnsi="Times New Roman" w:cs="Times New Roman"/>
                <w:sz w:val="28"/>
                <w:szCs w:val="28"/>
              </w:rPr>
              <w:t xml:space="preserve"> О.Р. Познавательно-исследовательская деятельность дошкольников (4-7 лет)</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Крашенинников Е.Е. Холодова О.Л. Развитие познавательных способностей дошкольников (5-7 лет)</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Павлова Л.Ю. Сборник дидактических игр по ознакомлению с окружающим миром.</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Дыбина</w:t>
            </w:r>
            <w:proofErr w:type="spellEnd"/>
            <w:r w:rsidRPr="00D95A6A">
              <w:rPr>
                <w:rFonts w:ascii="Times New Roman" w:eastAsia="Calibri" w:hAnsi="Times New Roman" w:cs="Times New Roman"/>
                <w:sz w:val="28"/>
                <w:szCs w:val="28"/>
              </w:rPr>
              <w:t xml:space="preserve"> О.В. Ознакомление с предметным и социальным окружением: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Понаморева</w:t>
            </w:r>
            <w:proofErr w:type="spellEnd"/>
            <w:r w:rsidRPr="00D95A6A">
              <w:rPr>
                <w:rFonts w:ascii="Times New Roman" w:eastAsia="Calibri" w:hAnsi="Times New Roman" w:cs="Times New Roman"/>
                <w:sz w:val="28"/>
                <w:szCs w:val="28"/>
              </w:rPr>
              <w:t xml:space="preserve"> И.А. </w:t>
            </w:r>
            <w:proofErr w:type="spellStart"/>
            <w:r w:rsidRPr="00D95A6A">
              <w:rPr>
                <w:rFonts w:ascii="Times New Roman" w:eastAsia="Calibri" w:hAnsi="Times New Roman" w:cs="Times New Roman"/>
                <w:sz w:val="28"/>
                <w:szCs w:val="28"/>
              </w:rPr>
              <w:t>Позина</w:t>
            </w:r>
            <w:proofErr w:type="spellEnd"/>
            <w:r w:rsidRPr="00D95A6A">
              <w:rPr>
                <w:rFonts w:ascii="Times New Roman" w:eastAsia="Calibri" w:hAnsi="Times New Roman" w:cs="Times New Roman"/>
                <w:sz w:val="28"/>
                <w:szCs w:val="28"/>
              </w:rPr>
              <w:t xml:space="preserve"> В.А. Формирование элементарных математических представлений.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Соломенникова</w:t>
            </w:r>
            <w:proofErr w:type="spellEnd"/>
            <w:r w:rsidRPr="00D95A6A">
              <w:rPr>
                <w:rFonts w:ascii="Times New Roman" w:eastAsia="Calibri" w:hAnsi="Times New Roman" w:cs="Times New Roman"/>
                <w:sz w:val="28"/>
                <w:szCs w:val="28"/>
              </w:rPr>
              <w:t xml:space="preserve"> О.А. Ознакомление с природой в детском саду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Скоролупова</w:t>
            </w:r>
            <w:proofErr w:type="spellEnd"/>
            <w:r w:rsidRPr="00D95A6A">
              <w:rPr>
                <w:rFonts w:ascii="Times New Roman" w:eastAsia="Calibri" w:hAnsi="Times New Roman" w:cs="Times New Roman"/>
                <w:sz w:val="28"/>
                <w:szCs w:val="28"/>
              </w:rPr>
              <w:t xml:space="preserve"> О.А. Занятия с детьми дошкольного возраста «Зима» в 2 ч., «Ранняя весна», «Цветущая весна. </w:t>
            </w:r>
            <w:proofErr w:type="gramStart"/>
            <w:r w:rsidRPr="00D95A6A">
              <w:rPr>
                <w:rFonts w:ascii="Times New Roman" w:eastAsia="Calibri" w:hAnsi="Times New Roman" w:cs="Times New Roman"/>
                <w:sz w:val="28"/>
                <w:szCs w:val="28"/>
              </w:rPr>
              <w:t xml:space="preserve">Травы.», </w:t>
            </w:r>
            <w:r w:rsidRPr="00D95A6A">
              <w:rPr>
                <w:rFonts w:ascii="Times New Roman" w:eastAsia="Calibri" w:hAnsi="Times New Roman" w:cs="Times New Roman"/>
                <w:sz w:val="28"/>
                <w:szCs w:val="28"/>
              </w:rPr>
              <w:lastRenderedPageBreak/>
              <w:t>«Лето» в 2 ч., «Осень» в 2 ч.,  «Домашние животные и дикие животные средней полосы», «Животный мир» «Покорение космоса», «Транспорт», «Вода».</w:t>
            </w:r>
            <w:proofErr w:type="gramEnd"/>
          </w:p>
          <w:p w:rsidR="00D95A6A" w:rsidRPr="00D95A6A" w:rsidRDefault="00D95A6A" w:rsidP="00ED4213">
            <w:pPr>
              <w:spacing w:after="0" w:line="240" w:lineRule="auto"/>
              <w:rPr>
                <w:rFonts w:ascii="Times New Roman" w:eastAsia="Calibri" w:hAnsi="Times New Roman" w:cs="Times New Roman"/>
                <w:sz w:val="28"/>
                <w:szCs w:val="28"/>
                <w:lang w:eastAsia="ru-RU"/>
              </w:rPr>
            </w:pPr>
          </w:p>
        </w:tc>
        <w:tc>
          <w:tcPr>
            <w:tcW w:w="7371" w:type="dxa"/>
          </w:tcPr>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lastRenderedPageBreak/>
              <w:t>Плакаты большого формата: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Овощи. Фрукты. Ягоды.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Цвет, палитра, форма.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Форма. Цифры. Азбука. Время.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Домашние животные.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Птицы.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Животный мир.</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Грибы.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Природные явления.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Продукты питания.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Серия плакатов «Времена года».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Разрезные карточки</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Серия  «Мир человека»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Продукты питания.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Посуда.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Мебель.</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Одежда и обувь.</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Игрушки.</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Транспорт.</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Музыкальные инструменты.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Электроприборы.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Серия «Мир животных» </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 xml:space="preserve">Домашние </w:t>
            </w:r>
            <w:proofErr w:type="spellStart"/>
            <w:r w:rsidRPr="00D95A6A">
              <w:rPr>
                <w:rFonts w:ascii="Times New Roman" w:eastAsia="Calibri" w:hAnsi="Times New Roman" w:cs="Times New Roman"/>
                <w:bCs/>
                <w:sz w:val="28"/>
                <w:szCs w:val="28"/>
                <w:lang w:eastAsia="ru-RU"/>
              </w:rPr>
              <w:t>животные</w:t>
            </w:r>
            <w:proofErr w:type="gramStart"/>
            <w:r w:rsidRPr="00D95A6A">
              <w:rPr>
                <w:rFonts w:ascii="Times New Roman" w:eastAsia="Calibri" w:hAnsi="Times New Roman" w:cs="Times New Roman"/>
                <w:bCs/>
                <w:sz w:val="28"/>
                <w:szCs w:val="28"/>
                <w:lang w:eastAsia="ru-RU"/>
              </w:rPr>
              <w:t>.Д</w:t>
            </w:r>
            <w:proofErr w:type="gramEnd"/>
            <w:r w:rsidRPr="00D95A6A">
              <w:rPr>
                <w:rFonts w:ascii="Times New Roman" w:eastAsia="Calibri" w:hAnsi="Times New Roman" w:cs="Times New Roman"/>
                <w:bCs/>
                <w:sz w:val="28"/>
                <w:szCs w:val="28"/>
                <w:lang w:eastAsia="ru-RU"/>
              </w:rPr>
              <w:t>икие</w:t>
            </w:r>
            <w:proofErr w:type="spellEnd"/>
            <w:r w:rsidRPr="00D95A6A">
              <w:rPr>
                <w:rFonts w:ascii="Times New Roman" w:eastAsia="Calibri" w:hAnsi="Times New Roman" w:cs="Times New Roman"/>
                <w:bCs/>
                <w:sz w:val="28"/>
                <w:szCs w:val="28"/>
                <w:lang w:eastAsia="ru-RU"/>
              </w:rPr>
              <w:t xml:space="preserve"> животные России.</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Животные жарких стран.</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lastRenderedPageBreak/>
              <w:t>Животные холодных широт.</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Домашние и декоративные птицы.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Птицы России. Птицы разных широт.</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Насекомые.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Серия «Мир в картинках» (мир человека)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Автомобильный транспорт.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Космос.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День Победы.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Серия «Мир в картинках» (мир природы)</w:t>
            </w:r>
            <w:r w:rsidRPr="00D95A6A">
              <w:rPr>
                <w:rFonts w:ascii="Times New Roman" w:eastAsia="Calibri" w:hAnsi="Times New Roman" w:cs="Times New Roman"/>
                <w:sz w:val="28"/>
                <w:szCs w:val="28"/>
                <w:lang w:eastAsia="ru-RU"/>
              </w:rPr>
              <w:t>.</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Деревья и листья.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Домашние птицы.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Животные жарких стран. — М.: Мозаика-Синтез,2010.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Обитатели морей и океанов.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Собаки—друзья и помощники.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Цветы. —М.: Мозаика-Синтез,2010.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Рыбы морские и пресноводные.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Развивающие игры: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«Дикие Животные».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мире цвета».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«Цифры».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«Фигуры»</w:t>
            </w:r>
          </w:p>
        </w:tc>
      </w:tr>
    </w:tbl>
    <w:p w:rsidR="00D95A6A" w:rsidRPr="00D95A6A" w:rsidRDefault="00D95A6A" w:rsidP="00ED4213">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Программно-методическое обеспечение реализации образовательной области «Познавательное развитие»</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2.1.3. Содержание образовательной области «Речевое развитие»</w:t>
      </w: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включает:</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владение речью как средством общения и культуры;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обогащение активного словаря;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связной, грамматически правильной диалогической и монологической речи;</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развитие речевого творчества;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звуковой и интонационной культуры речи, фонематического слуха;</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знакомство с книжной культурой, детской литературой, понимание на слух текстов различных жанров детской литературы;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звуковой аналитико-синтетической активности как предпосылки обучения грамоте.</w:t>
      </w:r>
    </w:p>
    <w:p w:rsidR="00D95A6A" w:rsidRPr="00D95A6A" w:rsidRDefault="00D95A6A" w:rsidP="00D95A6A">
      <w:pPr>
        <w:shd w:val="clear" w:color="auto" w:fill="FFFFFF"/>
        <w:spacing w:after="0" w:line="240" w:lineRule="auto"/>
        <w:ind w:left="720"/>
        <w:contextualSpacing/>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F66AD0" w:rsidP="00D95A6A">
      <w:pPr>
        <w:shd w:val="clear" w:color="auto" w:fill="FFFFFF"/>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5-6</w:t>
      </w:r>
      <w:r w:rsidR="00D95A6A" w:rsidRPr="00D95A6A">
        <w:rPr>
          <w:rFonts w:ascii="Times New Roman" w:eastAsia="Calibri" w:hAnsi="Times New Roman" w:cs="Times New Roman"/>
          <w:b/>
          <w:sz w:val="28"/>
          <w:szCs w:val="28"/>
          <w:lang w:eastAsia="ru-RU"/>
        </w:rPr>
        <w:t xml:space="preserve"> лет: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Владение речью как средством общения и культуры;</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детей — будущих школьников — проявлять инициативу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целью получения новых знаний.</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речь как средства общения.</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Выяснять, что дети хотели бы увидеть своими глазами, о чем хотели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бы узнать, в какие настольные и интеллектуальные игры хотели бы научиться играть, какие мультфильмы готовы смотреть повторно и почему какие рассказы (о чем) предпочитают слушать и т.п.</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Опираясь на опыт детей и учитывая их предпочтения, подбирать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наглядные материалы для самостоятельного восприятия с последующим их обсуждением с воспитателем и сверстниками.</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построение высказывания, помогать детям более точно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характеризовать объект, ситуацию; учить высказывать предположения и делать простейшие выводы, излагать свои мысли понятно для окружающих.</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умение отстаивать свою точку зрения.</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осваивать формы речевого этикета.</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умение содержательно, эмоционально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рассказывать сверстникам об интересных фактах и событиях. Приучать детей к самостоятельности суждений.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По развитию всех компонентов устной речи, практическому овладению нормами речи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i/>
          <w:sz w:val="28"/>
          <w:szCs w:val="28"/>
          <w:lang w:eastAsia="ru-RU"/>
        </w:rPr>
        <w:t>Формирование словаря</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работу по обогащению бытового, природоведческого,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обществоведческого словаря.</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Побуждать детей интересоваться смыслом слов.</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использовать разные части речи в точном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соответствии с их значением и целью высказывания.</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детям осваивать выразительные средства языка.</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lastRenderedPageBreak/>
        <w:t>Звуковая культура речи</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различать на слух и в произношении все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звуки родного языка.</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Отрабатывать дикцию: развивать умение внятно и отчетливо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произносить слова и словосочетания с естественными интонациями.</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фонематический слух: учить называть слова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определенным звуком, находить слова с этим звуком в предложении, определять место звука в слове.</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Отрабатывать интонационную выразительность речи.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Грамматический строй речи</w:t>
      </w:r>
    </w:p>
    <w:p w:rsidR="00D95A6A" w:rsidRPr="00D95A6A" w:rsidRDefault="00D95A6A" w:rsidP="00A10106">
      <w:pPr>
        <w:numPr>
          <w:ilvl w:val="0"/>
          <w:numId w:val="6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упражнять детей в согласовании слов в предложении.</w:t>
      </w:r>
    </w:p>
    <w:p w:rsidR="00D95A6A" w:rsidRPr="00D95A6A" w:rsidRDefault="00D95A6A" w:rsidP="00A10106">
      <w:pPr>
        <w:numPr>
          <w:ilvl w:val="0"/>
          <w:numId w:val="6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образовывать (по образцу) однокоренные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слова, существительные с суффиксами, глаголы с приставками, прилагательные в сравнительной и превосходной степени.</w:t>
      </w:r>
    </w:p>
    <w:p w:rsidR="00D95A6A" w:rsidRPr="00D95A6A" w:rsidRDefault="00D95A6A" w:rsidP="00A10106">
      <w:pPr>
        <w:numPr>
          <w:ilvl w:val="0"/>
          <w:numId w:val="6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правильно строить сложноподчиненные предложения,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использовать языковые средства для соединения их частей (чтобы, когда, потому что, если, если бы и т.д.).</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Связная речь</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совершенствовать диалогическую и монологическую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формы речи.</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вести диалог с воспитателем, со сверстником;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быть доброжелательным и корректным собеседником. Воспитывать культуру речевого общения.</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содержательно и выразительно пересказывать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литературные тексты, драматизировать их.</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составлять рассказы о предметах, 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содержании картины, по набору картинок с последовательно развивающимся действием. Помогать составлять план рассказа и придерживаться его.</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составлять рассказы из личного опыта.</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совершенствовать умение сочинять короткие сказки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заданную тему.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lang w:eastAsia="ru-RU"/>
        </w:rPr>
        <w:t>Формирование звуковой аналитико-синтетической активности как предпосылки обучения грамоте</w:t>
      </w:r>
      <w:r w:rsidRPr="00D95A6A">
        <w:rPr>
          <w:rFonts w:ascii="Times New Roman" w:eastAsia="Calibri" w:hAnsi="Times New Roman" w:cs="Times New Roman"/>
          <w:i/>
          <w:sz w:val="28"/>
          <w:szCs w:val="28"/>
          <w:lang w:eastAsia="ru-RU"/>
        </w:rPr>
        <w:t>.</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представления о предложении (без грамматического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определения).</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в составлении предложений, членении простых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предложений (без союзов и предлогов) на слова с указанием их последовательности.</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делить двусложные и трехсложные слова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открытыми слогами (</w:t>
      </w:r>
      <w:proofErr w:type="spellStart"/>
      <w:proofErr w:type="gramStart"/>
      <w:r w:rsidRPr="00D95A6A">
        <w:rPr>
          <w:rFonts w:ascii="Times New Roman" w:eastAsia="Calibri" w:hAnsi="Times New Roman" w:cs="Times New Roman"/>
          <w:sz w:val="28"/>
          <w:szCs w:val="28"/>
        </w:rPr>
        <w:t>на-ша</w:t>
      </w:r>
      <w:proofErr w:type="spellEnd"/>
      <w:proofErr w:type="gramEnd"/>
      <w:r w:rsidR="00F66AD0">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Ма-ша</w:t>
      </w:r>
      <w:proofErr w:type="spellEnd"/>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ма-ли-на</w:t>
      </w:r>
      <w:proofErr w:type="spellEnd"/>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бе-ре-за</w:t>
      </w:r>
      <w:proofErr w:type="spellEnd"/>
      <w:r w:rsidRPr="00D95A6A">
        <w:rPr>
          <w:rFonts w:ascii="Times New Roman" w:eastAsia="Calibri" w:hAnsi="Times New Roman" w:cs="Times New Roman"/>
          <w:sz w:val="28"/>
          <w:szCs w:val="28"/>
        </w:rPr>
        <w:t>) на части.</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составлять слова из слогов (устно).</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выделять последовательность звуков в простых словах.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Знакомство с книжной культурой, детской литературой, понимание на слух текстов различных жанров детской литературы;</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Продолжать развивать интерес детей к художественной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познавательной литературе.</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Обращать их внимание на выразительные средства (образные слова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выражения, эпитеты, сравнения); помогать почувствовать красоту и выразительность языка произведения; прививать чуткость к поэтическому слову.</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Пополнять литературный багаж сказками, рассказами,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стихотворениями, загадками, считалками, скороговорками.</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читателя, способного испытывать сострадание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сочувствие к героям книги, отождествлять себя с полюбившимся персонажем. Развивать у детей чувство юмора.</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совершенствовать художественно-речевые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исполнительские навыки детей при чтении стихотворений, в драматизациях (эмоциональность исполнения, естественность поведения, умение интонацией, жестом, мимикой передать свое отношение к содержанию</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литературной фразы).</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детям объяснять основные различия между литературными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жанрами: сказкой, рассказом, стихотворением.</w:t>
      </w:r>
    </w:p>
    <w:p w:rsidR="00D95A6A" w:rsidRPr="00D95A6A" w:rsidRDefault="00D95A6A" w:rsidP="00A10106">
      <w:pPr>
        <w:numPr>
          <w:ilvl w:val="0"/>
          <w:numId w:val="63"/>
        </w:numPr>
        <w:shd w:val="clear" w:color="auto" w:fill="FFFFFF"/>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иллюстрациями известных художников.</w:t>
      </w:r>
    </w:p>
    <w:p w:rsidR="00D95A6A" w:rsidRPr="00D95A6A" w:rsidRDefault="00D95A6A" w:rsidP="00D95A6A">
      <w:pPr>
        <w:shd w:val="clear" w:color="auto" w:fill="FFFFFF"/>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hd w:val="clear" w:color="auto" w:fill="FFFFFF"/>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способы, методы и средства реализации Программы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13"/>
        <w:gridCol w:w="5073"/>
        <w:gridCol w:w="2720"/>
      </w:tblGrid>
      <w:tr w:rsidR="00F66AD0" w:rsidRPr="00D95A6A" w:rsidTr="00D008D8">
        <w:trPr>
          <w:trHeight w:val="463"/>
        </w:trPr>
        <w:tc>
          <w:tcPr>
            <w:tcW w:w="2413" w:type="dxa"/>
            <w:vMerge w:val="restart"/>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Образовательная область</w:t>
            </w:r>
          </w:p>
        </w:tc>
        <w:tc>
          <w:tcPr>
            <w:tcW w:w="7793" w:type="dxa"/>
            <w:gridSpan w:val="2"/>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F66AD0" w:rsidRPr="00D95A6A" w:rsidTr="00D008D8">
        <w:trPr>
          <w:trHeight w:val="352"/>
        </w:trPr>
        <w:tc>
          <w:tcPr>
            <w:tcW w:w="2413" w:type="dxa"/>
            <w:vMerge/>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c>
          <w:tcPr>
            <w:tcW w:w="5073" w:type="dxa"/>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720" w:type="dxa"/>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Для детей от 5 до 6</w:t>
            </w:r>
            <w:r w:rsidRPr="00D95A6A">
              <w:rPr>
                <w:rFonts w:ascii="Times New Roman" w:eastAsia="Calibri" w:hAnsi="Times New Roman" w:cs="Times New Roman"/>
                <w:bCs/>
                <w:kern w:val="36"/>
                <w:sz w:val="28"/>
                <w:szCs w:val="28"/>
                <w:lang w:eastAsia="ru-RU"/>
              </w:rPr>
              <w:t xml:space="preserve"> лет</w:t>
            </w:r>
          </w:p>
        </w:tc>
      </w:tr>
      <w:tr w:rsidR="00F66AD0" w:rsidRPr="00D95A6A" w:rsidTr="00D008D8">
        <w:trPr>
          <w:trHeight w:val="7"/>
        </w:trPr>
        <w:tc>
          <w:tcPr>
            <w:tcW w:w="2413" w:type="dxa"/>
            <w:vMerge w:val="restart"/>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Речевое развитие</w:t>
            </w:r>
          </w:p>
        </w:tc>
        <w:tc>
          <w:tcPr>
            <w:tcW w:w="7793" w:type="dxa"/>
            <w:gridSpan w:val="2"/>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kern w:val="36"/>
                <w:sz w:val="28"/>
                <w:szCs w:val="28"/>
                <w:lang w:eastAsia="ru-RU"/>
              </w:rPr>
            </w:pPr>
            <w:r>
              <w:rPr>
                <w:rFonts w:ascii="Times New Roman" w:eastAsia="Calibri" w:hAnsi="Times New Roman" w:cs="Times New Roman"/>
                <w:b/>
                <w:bCs/>
                <w:kern w:val="36"/>
                <w:sz w:val="28"/>
                <w:szCs w:val="28"/>
                <w:lang w:eastAsia="ru-RU"/>
              </w:rPr>
              <w:t>ФЭМП</w:t>
            </w:r>
          </w:p>
        </w:tc>
      </w:tr>
      <w:tr w:rsidR="00F66AD0" w:rsidRPr="00D95A6A" w:rsidTr="00D008D8">
        <w:trPr>
          <w:trHeight w:val="411"/>
        </w:trPr>
        <w:tc>
          <w:tcPr>
            <w:tcW w:w="2413"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auto"/>
              <w:bottom w:val="single" w:sz="4" w:space="0" w:color="auto"/>
            </w:tcBorders>
          </w:tcPr>
          <w:p w:rsidR="00F66AD0" w:rsidRPr="00D95A6A" w:rsidRDefault="00F66AD0" w:rsidP="00F66AD0">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организованная  образовательная деятельность: комплексные, подгрупповые, фронтальные(</w:t>
            </w:r>
            <w:r w:rsidRPr="00F66AD0">
              <w:rPr>
                <w:rFonts w:ascii="Times New Roman" w:eastAsia="Calibri" w:hAnsi="Times New Roman" w:cs="Times New Roman"/>
                <w:bCs/>
                <w:kern w:val="36"/>
                <w:sz w:val="28"/>
                <w:szCs w:val="28"/>
                <w:lang w:eastAsia="ru-RU"/>
              </w:rPr>
              <w:t>сенсорно-математическое,  познавательное развитие</w:t>
            </w:r>
            <w:r w:rsidRPr="00D95A6A">
              <w:rPr>
                <w:rFonts w:ascii="Times New Roman" w:eastAsia="Calibri" w:hAnsi="Times New Roman" w:cs="Times New Roman"/>
                <w:bCs/>
                <w:kern w:val="36"/>
                <w:sz w:val="28"/>
                <w:szCs w:val="28"/>
                <w:lang w:eastAsia="ru-RU"/>
              </w:rPr>
              <w:t>)</w:t>
            </w:r>
          </w:p>
        </w:tc>
        <w:tc>
          <w:tcPr>
            <w:tcW w:w="2720"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4</w:t>
            </w:r>
            <w:r w:rsidRPr="00D95A6A">
              <w:rPr>
                <w:rFonts w:ascii="Times New Roman" w:eastAsia="Calibri" w:hAnsi="Times New Roman" w:cs="Times New Roman"/>
                <w:bCs/>
                <w:kern w:val="36"/>
                <w:sz w:val="28"/>
                <w:szCs w:val="28"/>
                <w:lang w:eastAsia="ru-RU"/>
              </w:rPr>
              <w:t xml:space="preserve"> раза в неделю</w:t>
            </w:r>
          </w:p>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r>
      <w:tr w:rsidR="00F66AD0" w:rsidRPr="00D95A6A" w:rsidTr="00D008D8">
        <w:trPr>
          <w:trHeight w:val="399"/>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развивающие и дидактические игры</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09"/>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наблюдения, беседы</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83"/>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экскурсии по участку и за пределы.</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месяц</w:t>
            </w:r>
          </w:p>
        </w:tc>
      </w:tr>
      <w:tr w:rsidR="00F66AD0" w:rsidRPr="00D95A6A" w:rsidTr="00D008D8">
        <w:trPr>
          <w:trHeight w:val="18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опыты и экспериментирование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24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проектная деятельность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месяц</w:t>
            </w:r>
          </w:p>
        </w:tc>
      </w:tr>
      <w:tr w:rsidR="00F66AD0" w:rsidRPr="00D95A6A" w:rsidTr="00D008D8">
        <w:trPr>
          <w:trHeight w:val="321"/>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xml:space="preserve">- </w:t>
            </w:r>
            <w:proofErr w:type="spellStart"/>
            <w:r w:rsidRPr="00E47623">
              <w:rPr>
                <w:rFonts w:ascii="Times New Roman" w:eastAsia="Times New Roman" w:hAnsi="Times New Roman" w:cs="Times New Roman"/>
                <w:sz w:val="28"/>
                <w:szCs w:val="28"/>
              </w:rPr>
              <w:t>видеопросмотр</w:t>
            </w:r>
            <w:proofErr w:type="spellEnd"/>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36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самостоятельная деятельность.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4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xml:space="preserve"> - досуги</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месяц</w:t>
            </w:r>
          </w:p>
        </w:tc>
      </w:tr>
      <w:tr w:rsidR="00F66AD0" w:rsidRPr="00D95A6A" w:rsidTr="00D008D8">
        <w:trPr>
          <w:trHeight w:val="34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проблемные ситуации</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6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7793" w:type="dxa"/>
            <w:gridSpan w:val="2"/>
            <w:tcBorders>
              <w:top w:val="single" w:sz="4" w:space="0" w:color="auto"/>
              <w:bottom w:val="single" w:sz="4" w:space="0" w:color="auto"/>
              <w:right w:val="single" w:sz="4" w:space="0" w:color="auto"/>
            </w:tcBorders>
          </w:tcPr>
          <w:p w:rsidR="00F66AD0" w:rsidRPr="00D95A6A" w:rsidRDefault="00F66AD0" w:rsidP="00F66AD0">
            <w:pPr>
              <w:spacing w:after="0" w:line="240" w:lineRule="auto"/>
              <w:outlineLvl w:val="0"/>
              <w:rPr>
                <w:rFonts w:ascii="Times New Roman" w:eastAsia="Calibri" w:hAnsi="Times New Roman" w:cs="Times New Roman"/>
                <w:bCs/>
                <w:kern w:val="36"/>
                <w:sz w:val="28"/>
                <w:szCs w:val="28"/>
                <w:lang w:eastAsia="ru-RU"/>
              </w:rPr>
            </w:pPr>
            <w:r w:rsidRPr="00F66AD0">
              <w:rPr>
                <w:rFonts w:ascii="Times New Roman" w:eastAsia="Calibri" w:hAnsi="Times New Roman" w:cs="Times New Roman"/>
                <w:b/>
                <w:bCs/>
                <w:kern w:val="36"/>
                <w:sz w:val="28"/>
                <w:szCs w:val="28"/>
                <w:lang w:eastAsia="ru-RU"/>
              </w:rPr>
              <w:t>Познавательно-исследовательская деятельность</w:t>
            </w:r>
          </w:p>
        </w:tc>
      </w:tr>
      <w:tr w:rsidR="00F66AD0" w:rsidRPr="00D95A6A" w:rsidTr="00D008D8">
        <w:trPr>
          <w:trHeight w:val="33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организованная  образовательная деятельность: комплексные, подгрупповые, фронтальные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2 раза в неделю</w:t>
            </w:r>
          </w:p>
          <w:p w:rsidR="00F66AD0" w:rsidRPr="00E47623" w:rsidRDefault="00F66AD0" w:rsidP="00F66AD0">
            <w:pPr>
              <w:spacing w:after="0" w:line="240" w:lineRule="auto"/>
              <w:rPr>
                <w:rFonts w:ascii="Times New Roman" w:eastAsia="Times New Roman" w:hAnsi="Times New Roman" w:cs="Times New Roman"/>
                <w:sz w:val="28"/>
                <w:szCs w:val="28"/>
              </w:rPr>
            </w:pPr>
          </w:p>
        </w:tc>
      </w:tr>
      <w:tr w:rsidR="00F66AD0" w:rsidRPr="00D95A6A" w:rsidTr="00D008D8">
        <w:trPr>
          <w:trHeight w:val="18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-беседа</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236"/>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-рассматривание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476"/>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-ситуация общения</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7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-игровые ситуации</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4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-проектная деятельность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48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-заучивание наизусть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52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7793" w:type="dxa"/>
            <w:gridSpan w:val="2"/>
            <w:tcBorders>
              <w:top w:val="single" w:sz="4" w:space="0" w:color="auto"/>
              <w:bottom w:val="single" w:sz="4" w:space="0" w:color="auto"/>
              <w:right w:val="single" w:sz="4" w:space="0" w:color="auto"/>
            </w:tcBorders>
          </w:tcPr>
          <w:p w:rsidR="00F66AD0" w:rsidRPr="00D95A6A" w:rsidRDefault="00F66AD0" w:rsidP="00F66AD0">
            <w:pPr>
              <w:spacing w:after="0" w:line="240" w:lineRule="auto"/>
              <w:outlineLvl w:val="0"/>
              <w:rPr>
                <w:rFonts w:ascii="Times New Roman" w:eastAsia="Calibri" w:hAnsi="Times New Roman" w:cs="Times New Roman"/>
                <w:bCs/>
                <w:kern w:val="36"/>
                <w:sz w:val="28"/>
                <w:szCs w:val="28"/>
                <w:lang w:eastAsia="ru-RU"/>
              </w:rPr>
            </w:pPr>
            <w:r w:rsidRPr="00F66AD0">
              <w:rPr>
                <w:rFonts w:ascii="Times New Roman" w:eastAsia="Calibri" w:hAnsi="Times New Roman" w:cs="Times New Roman"/>
                <w:b/>
                <w:bCs/>
                <w:kern w:val="36"/>
                <w:sz w:val="28"/>
                <w:szCs w:val="28"/>
                <w:lang w:eastAsia="ru-RU"/>
              </w:rPr>
              <w:t>экспериментирование</w:t>
            </w:r>
            <w:r w:rsidRPr="00F66AD0">
              <w:rPr>
                <w:rFonts w:ascii="Times New Roman" w:eastAsia="Calibri" w:hAnsi="Times New Roman" w:cs="Times New Roman"/>
                <w:bCs/>
                <w:kern w:val="36"/>
                <w:sz w:val="28"/>
                <w:szCs w:val="28"/>
                <w:lang w:eastAsia="ru-RU"/>
              </w:rPr>
              <w:t xml:space="preserve"> с материалами и вещест</w:t>
            </w:r>
            <w:r>
              <w:rPr>
                <w:rFonts w:ascii="Times New Roman" w:eastAsia="Calibri" w:hAnsi="Times New Roman" w:cs="Times New Roman"/>
                <w:bCs/>
                <w:kern w:val="36"/>
                <w:sz w:val="28"/>
                <w:szCs w:val="28"/>
                <w:lang w:eastAsia="ru-RU"/>
              </w:rPr>
              <w:t>вами (песок, вода, тесто и пр.)</w:t>
            </w:r>
          </w:p>
        </w:tc>
      </w:tr>
      <w:tr w:rsidR="00F66AD0" w:rsidRPr="00D95A6A" w:rsidTr="00D008D8">
        <w:trPr>
          <w:trHeight w:val="322"/>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-Чтение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7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-Рассказывание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3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-Беседа по прочитанному;</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1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w:t>
            </w:r>
            <w:proofErr w:type="spellStart"/>
            <w:r w:rsidRPr="00E47623">
              <w:rPr>
                <w:rFonts w:ascii="Times New Roman" w:eastAsia="Times New Roman" w:hAnsi="Times New Roman" w:cs="Times New Roman"/>
                <w:sz w:val="28"/>
                <w:szCs w:val="28"/>
              </w:rPr>
              <w:t>инсценирование</w:t>
            </w:r>
            <w:proofErr w:type="spellEnd"/>
            <w:r w:rsidRPr="00E47623">
              <w:rPr>
                <w:rFonts w:ascii="Times New Roman" w:eastAsia="Times New Roman" w:hAnsi="Times New Roman" w:cs="Times New Roman"/>
                <w:sz w:val="28"/>
                <w:szCs w:val="28"/>
              </w:rPr>
              <w:t xml:space="preserve"> художественных произведений;</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w:t>
            </w:r>
          </w:p>
        </w:tc>
      </w:tr>
      <w:tr w:rsidR="00F66AD0" w:rsidRPr="00D95A6A" w:rsidTr="00D008D8">
        <w:trPr>
          <w:trHeight w:val="28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-ситуативный разговор;</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45"/>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nil"/>
              <w:right w:val="single" w:sz="4" w:space="0" w:color="auto"/>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-рассматривание иллюстраций, картин;</w:t>
            </w:r>
          </w:p>
        </w:tc>
        <w:tc>
          <w:tcPr>
            <w:tcW w:w="2720" w:type="dxa"/>
            <w:tcBorders>
              <w:top w:val="single" w:sz="4" w:space="0" w:color="000000"/>
              <w:left w:val="single" w:sz="4" w:space="0" w:color="auto"/>
              <w:bottom w:val="nil"/>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9809EB" w:rsidRPr="00D95A6A" w:rsidTr="00D008D8">
        <w:trPr>
          <w:trHeight w:val="70"/>
        </w:trPr>
        <w:tc>
          <w:tcPr>
            <w:tcW w:w="2413" w:type="dxa"/>
            <w:vMerge/>
          </w:tcPr>
          <w:p w:rsidR="009809EB" w:rsidRPr="00D95A6A" w:rsidRDefault="009809EB"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nil"/>
              <w:bottom w:val="single" w:sz="4" w:space="0" w:color="auto"/>
              <w:right w:val="single" w:sz="4" w:space="0" w:color="auto"/>
            </w:tcBorders>
          </w:tcPr>
          <w:p w:rsidR="009809EB" w:rsidRPr="00D95A6A" w:rsidRDefault="009809EB" w:rsidP="00F66AD0">
            <w:pPr>
              <w:spacing w:after="0" w:line="240" w:lineRule="auto"/>
              <w:outlineLvl w:val="0"/>
              <w:rPr>
                <w:rFonts w:ascii="Times New Roman" w:eastAsia="Calibri" w:hAnsi="Times New Roman" w:cs="Times New Roman"/>
                <w:bCs/>
                <w:kern w:val="36"/>
                <w:sz w:val="28"/>
                <w:szCs w:val="28"/>
                <w:lang w:eastAsia="ru-RU"/>
              </w:rPr>
            </w:pPr>
          </w:p>
        </w:tc>
        <w:tc>
          <w:tcPr>
            <w:tcW w:w="2720" w:type="dxa"/>
            <w:tcBorders>
              <w:top w:val="nil"/>
              <w:bottom w:val="single" w:sz="4" w:space="0" w:color="auto"/>
              <w:right w:val="single" w:sz="4" w:space="0" w:color="auto"/>
            </w:tcBorders>
          </w:tcPr>
          <w:p w:rsidR="009809EB" w:rsidRPr="00D95A6A" w:rsidRDefault="009809EB" w:rsidP="00F66AD0">
            <w:pPr>
              <w:spacing w:after="0" w:line="240" w:lineRule="auto"/>
              <w:outlineLvl w:val="0"/>
              <w:rPr>
                <w:rFonts w:ascii="Times New Roman" w:eastAsia="Calibri" w:hAnsi="Times New Roman" w:cs="Times New Roman"/>
                <w:bCs/>
                <w:kern w:val="36"/>
                <w:sz w:val="28"/>
                <w:szCs w:val="28"/>
                <w:lang w:eastAsia="ru-RU"/>
              </w:rPr>
            </w:pPr>
          </w:p>
        </w:tc>
      </w:tr>
    </w:tbl>
    <w:p w:rsidR="00D95A6A" w:rsidRPr="00D95A6A" w:rsidRDefault="00D95A6A" w:rsidP="00ED4213">
      <w:pPr>
        <w:spacing w:after="0" w:line="240" w:lineRule="auto"/>
        <w:jc w:val="both"/>
        <w:rPr>
          <w:rFonts w:ascii="Times New Roman" w:eastAsia="Calibri" w:hAnsi="Times New Roman" w:cs="Times New Roman"/>
          <w:sz w:val="28"/>
          <w:szCs w:val="28"/>
          <w:lang w:eastAsia="ru-RU"/>
        </w:rPr>
        <w:sectPr w:rsidR="00D95A6A" w:rsidRPr="00D95A6A" w:rsidSect="00D95A6A">
          <w:pgSz w:w="11906" w:h="16838"/>
          <w:pgMar w:top="1134" w:right="567" w:bottom="1134" w:left="1134" w:header="708" w:footer="708" w:gutter="0"/>
          <w:cols w:space="708"/>
          <w:docGrid w:linePitch="360"/>
        </w:sectPr>
      </w:pPr>
    </w:p>
    <w:p w:rsidR="00D95A6A" w:rsidRPr="00D95A6A" w:rsidRDefault="00D95A6A" w:rsidP="00ED4213">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Программно-методическое обеспечение реализации образовательной области «Речевое развитие»</w:t>
      </w:r>
    </w:p>
    <w:tbl>
      <w:tblPr>
        <w:tblpPr w:leftFromText="180" w:rightFromText="180" w:vertAnchor="text" w:horzAnchor="page" w:tblpX="1277" w:tblpY="19"/>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0"/>
        <w:gridCol w:w="4315"/>
        <w:gridCol w:w="6334"/>
      </w:tblGrid>
      <w:tr w:rsidR="00D95A6A" w:rsidRPr="00D95A6A" w:rsidTr="00ED4213">
        <w:trPr>
          <w:trHeight w:val="961"/>
        </w:trPr>
        <w:tc>
          <w:tcPr>
            <w:tcW w:w="1508" w:type="pct"/>
          </w:tcPr>
          <w:p w:rsidR="00D95A6A" w:rsidRPr="00D95A6A" w:rsidRDefault="00D95A6A" w:rsidP="00ED4213">
            <w:pPr>
              <w:spacing w:after="0" w:line="240" w:lineRule="auto"/>
              <w:ind w:right="-108"/>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Методические пособия</w:t>
            </w:r>
          </w:p>
          <w:p w:rsidR="00D95A6A" w:rsidRPr="00D95A6A" w:rsidRDefault="00D95A6A" w:rsidP="00ED4213">
            <w:pPr>
              <w:spacing w:after="0" w:line="240" w:lineRule="auto"/>
              <w:ind w:right="-108"/>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для педагогов (учебное пособие методические рекомендации, т.д.)</w:t>
            </w:r>
          </w:p>
        </w:tc>
        <w:tc>
          <w:tcPr>
            <w:tcW w:w="1415" w:type="pct"/>
          </w:tcPr>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Пособия для детей</w:t>
            </w:r>
          </w:p>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(рабочие тетради, учебные пособия для детей, раздаточные дидактические альбомы, т.д.)</w:t>
            </w:r>
          </w:p>
        </w:tc>
        <w:tc>
          <w:tcPr>
            <w:tcW w:w="2077" w:type="pct"/>
          </w:tcPr>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Демонстрационные и раздаточные материалы (комплекты плакатов, учебно-наглядных пособий, конструкторов, кубиков и т.д.)</w:t>
            </w:r>
          </w:p>
        </w:tc>
      </w:tr>
      <w:tr w:rsidR="00D95A6A" w:rsidRPr="00D95A6A" w:rsidTr="00ED4213">
        <w:trPr>
          <w:trHeight w:val="1832"/>
        </w:trPr>
        <w:tc>
          <w:tcPr>
            <w:tcW w:w="1508" w:type="pct"/>
          </w:tcPr>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Максакова А.И. Развитие  правильной  речи  ребёнка  в  семье.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–Синтез, 2006</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Швайко</w:t>
            </w:r>
            <w:proofErr w:type="spellEnd"/>
            <w:r w:rsidRPr="00D95A6A">
              <w:rPr>
                <w:rFonts w:ascii="Times New Roman" w:eastAsia="Calibri" w:hAnsi="Times New Roman" w:cs="Times New Roman"/>
                <w:sz w:val="28"/>
                <w:szCs w:val="28"/>
              </w:rPr>
              <w:t xml:space="preserve">  Г. С. Игры  и  игровые  упражнения  по  развитию  речи.  М.: Айрис-Пресс,2007</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ГербоваВ.В.Приобщение</w:t>
            </w:r>
            <w:proofErr w:type="spellEnd"/>
            <w:r w:rsidRPr="00D95A6A">
              <w:rPr>
                <w:rFonts w:ascii="Times New Roman" w:eastAsia="Calibri" w:hAnsi="Times New Roman" w:cs="Times New Roman"/>
                <w:sz w:val="28"/>
                <w:szCs w:val="28"/>
              </w:rPr>
              <w:t xml:space="preserve">  детей    к  художественной  литературе.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–Синтез, 2006</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Шорыгина Т.А. Беседы  о  домашних  и  декоративных  птицах. М.: ТЦ  Сфера, 2008</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Синицына Е. И. Развивающие стихи и рифмы. М.: Ювентус, 2000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Варенцова</w:t>
            </w:r>
            <w:proofErr w:type="spellEnd"/>
            <w:r w:rsidRPr="00D95A6A">
              <w:rPr>
                <w:rFonts w:ascii="Times New Roman" w:eastAsia="Calibri" w:hAnsi="Times New Roman" w:cs="Times New Roman"/>
                <w:sz w:val="28"/>
                <w:szCs w:val="28"/>
              </w:rPr>
              <w:t xml:space="preserve">  Н.С.  Обучение  дошкольников  грамоте.  М.: Мозаика-Синтез, 2009  </w:t>
            </w:r>
          </w:p>
          <w:p w:rsidR="00D95A6A" w:rsidRPr="00D95A6A" w:rsidRDefault="00D95A6A" w:rsidP="00ED4213">
            <w:pPr>
              <w:autoSpaceDE w:val="0"/>
              <w:autoSpaceDN w:val="0"/>
              <w:adjustRightInd w:val="0"/>
              <w:spacing w:after="0" w:line="240" w:lineRule="auto"/>
              <w:rPr>
                <w:rFonts w:ascii="Calibri" w:eastAsia="Calibri" w:hAnsi="Calibri" w:cs="Times New Roman"/>
                <w:sz w:val="28"/>
                <w:szCs w:val="28"/>
              </w:rPr>
            </w:pPr>
            <w:r w:rsidRPr="00D95A6A">
              <w:rPr>
                <w:rFonts w:ascii="Times New Roman" w:eastAsia="Calibri" w:hAnsi="Times New Roman" w:cs="Times New Roman"/>
                <w:sz w:val="28"/>
                <w:szCs w:val="28"/>
                <w:lang w:eastAsia="ru-RU"/>
              </w:rPr>
              <w:t xml:space="preserve">Большая хрестоматия любимых рассказов.  Сост. Н.Михайлова. </w:t>
            </w:r>
            <w:proofErr w:type="gramStart"/>
            <w:r w:rsidRPr="00D95A6A">
              <w:rPr>
                <w:rFonts w:ascii="Times New Roman" w:eastAsia="Calibri" w:hAnsi="Times New Roman" w:cs="Times New Roman"/>
                <w:sz w:val="28"/>
                <w:szCs w:val="28"/>
                <w:lang w:eastAsia="ru-RU"/>
              </w:rPr>
              <w:t>–М</w:t>
            </w:r>
            <w:proofErr w:type="gramEnd"/>
            <w:r w:rsidRPr="00D95A6A">
              <w:rPr>
                <w:rFonts w:ascii="Times New Roman" w:eastAsia="Calibri" w:hAnsi="Times New Roman" w:cs="Times New Roman"/>
                <w:sz w:val="28"/>
                <w:szCs w:val="28"/>
                <w:lang w:eastAsia="ru-RU"/>
              </w:rPr>
              <w:t xml:space="preserve">.: </w:t>
            </w:r>
            <w:proofErr w:type="spellStart"/>
            <w:r w:rsidRPr="00D95A6A">
              <w:rPr>
                <w:rFonts w:ascii="Times New Roman" w:eastAsia="Calibri" w:hAnsi="Times New Roman" w:cs="Times New Roman"/>
                <w:sz w:val="28"/>
                <w:szCs w:val="28"/>
                <w:lang w:eastAsia="ru-RU"/>
              </w:rPr>
              <w:t>Астрель:ССТ</w:t>
            </w:r>
            <w:proofErr w:type="spellEnd"/>
            <w:r w:rsidRPr="00D95A6A">
              <w:rPr>
                <w:rFonts w:ascii="Times New Roman" w:eastAsia="Calibri" w:hAnsi="Times New Roman" w:cs="Times New Roman"/>
                <w:sz w:val="28"/>
                <w:szCs w:val="28"/>
                <w:lang w:eastAsia="ru-RU"/>
              </w:rPr>
              <w:t>, 2008. -638с.</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Гербова</w:t>
            </w:r>
            <w:proofErr w:type="spellEnd"/>
            <w:r w:rsidRPr="00D95A6A">
              <w:rPr>
                <w:rFonts w:ascii="Times New Roman" w:eastAsia="Calibri" w:hAnsi="Times New Roman" w:cs="Times New Roman"/>
                <w:sz w:val="28"/>
                <w:szCs w:val="28"/>
              </w:rPr>
              <w:t xml:space="preserve"> В.В. Развитие речи в детском саду.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lastRenderedPageBreak/>
              <w:t>Варенцова</w:t>
            </w:r>
            <w:proofErr w:type="spellEnd"/>
            <w:r w:rsidRPr="00D95A6A">
              <w:rPr>
                <w:rFonts w:ascii="Times New Roman" w:eastAsia="Calibri" w:hAnsi="Times New Roman" w:cs="Times New Roman"/>
                <w:sz w:val="28"/>
                <w:szCs w:val="28"/>
              </w:rPr>
              <w:t xml:space="preserve"> Н.С. Обучение дошкольников грамоте.</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О.С. Ушакова, Н.В. </w:t>
            </w:r>
            <w:proofErr w:type="spellStart"/>
            <w:r w:rsidRPr="00D95A6A">
              <w:rPr>
                <w:rFonts w:ascii="Times New Roman" w:eastAsia="Calibri" w:hAnsi="Times New Roman" w:cs="Times New Roman"/>
                <w:sz w:val="28"/>
                <w:szCs w:val="28"/>
              </w:rPr>
              <w:t>Гавриш</w:t>
            </w:r>
            <w:proofErr w:type="spellEnd"/>
            <w:r w:rsidRPr="00D95A6A">
              <w:rPr>
                <w:rFonts w:ascii="Times New Roman" w:eastAsia="Calibri" w:hAnsi="Times New Roman" w:cs="Times New Roman"/>
                <w:sz w:val="28"/>
                <w:szCs w:val="28"/>
              </w:rPr>
              <w:t xml:space="preserve"> Знакомим дошкольников с литературой.</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Федосеева П.Г. Художественная литература.</w:t>
            </w:r>
          </w:p>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Полная хрестоматия для дошкольников с методическими подсказками для педагогов и родителей (в 2частях) Автор сост. С.Д. Томилова</w:t>
            </w:r>
          </w:p>
        </w:tc>
        <w:tc>
          <w:tcPr>
            <w:tcW w:w="1415" w:type="pct"/>
          </w:tcPr>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Рабочая  тетрадь. Уроки  грамоты  для  малышей.  Подготовительная  группа. </w:t>
            </w:r>
            <w:proofErr w:type="spellStart"/>
            <w:r w:rsidRPr="00D95A6A">
              <w:rPr>
                <w:rFonts w:ascii="Times New Roman" w:eastAsia="Calibri" w:hAnsi="Times New Roman" w:cs="Times New Roman"/>
                <w:sz w:val="28"/>
                <w:szCs w:val="28"/>
              </w:rPr>
              <w:t>М.:Мозаика-Синтез</w:t>
            </w:r>
            <w:proofErr w:type="spellEnd"/>
            <w:r w:rsidRPr="00D95A6A">
              <w:rPr>
                <w:rFonts w:ascii="Times New Roman" w:eastAsia="Calibri" w:hAnsi="Times New Roman" w:cs="Times New Roman"/>
                <w:sz w:val="28"/>
                <w:szCs w:val="28"/>
              </w:rPr>
              <w:t>, 2009</w:t>
            </w:r>
          </w:p>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Федосова Н.А.  Я готовлюсь  к  письму. Тетрадь  2. Мои  первые  буквы. М.: ГНОМ И Д, 2008</w:t>
            </w:r>
          </w:p>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Федосова Н.А.  Я готовлюсь  к  письму. Тетрадь  1. От буквы  к букве. М.: ГНОМ И Д, 2008</w:t>
            </w:r>
          </w:p>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Аудио: сказки.</w:t>
            </w: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color w:val="0000FF"/>
                <w:sz w:val="28"/>
                <w:szCs w:val="28"/>
                <w:lang w:eastAsia="ru-RU"/>
              </w:rPr>
            </w:pPr>
          </w:p>
        </w:tc>
        <w:tc>
          <w:tcPr>
            <w:tcW w:w="2077" w:type="pct"/>
          </w:tcPr>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Дидактические игры:</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«Найди пару»</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«Весёлый счёт»</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«Что сначала, что потом»</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«Во саду ли, в огороде»»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«Чей? Чья? Чьи? Чьё?»</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«Четвертый лишний»</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«Противоположности»</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«Что из чего сделано?»</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«Домашние животные»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«Бабочка»</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Букварик</w:t>
            </w:r>
            <w:proofErr w:type="spellEnd"/>
            <w:r w:rsidRPr="00D95A6A">
              <w:rPr>
                <w:rFonts w:ascii="Times New Roman" w:eastAsia="Calibri" w:hAnsi="Times New Roman" w:cs="Times New Roman"/>
                <w:sz w:val="28"/>
                <w:szCs w:val="28"/>
              </w:rPr>
              <w:t>»</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«Ассоциации»</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Лото: «Один - много», «Сказки», «Собирай-ка», «Домашние животные»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Домино: «Мои игрушки», «Цвет», «Транспорт», «Дикие животные».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Комплект демонстрационного материала по темам: школа, игрушки, виды спорта, музыкальные инструменты, продукты питания, овощи, фрукты, инструменты, посуда, столовые принадлежности, мебель, одежда, транспорт, птицы, насекомые, рыбы, животные, деревья, </w:t>
            </w:r>
            <w:r w:rsidRPr="00D95A6A">
              <w:rPr>
                <w:rFonts w:ascii="Times New Roman" w:eastAsia="Calibri" w:hAnsi="Times New Roman" w:cs="Times New Roman"/>
                <w:sz w:val="28"/>
                <w:szCs w:val="28"/>
              </w:rPr>
              <w:lastRenderedPageBreak/>
              <w:t>кусты, травянистые растения, грибы.</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Предметные картинки для составления предложений</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Сюжетные картинки для составления рассказов</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Сюжетные картинки для рассказывания сказок</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Серии сюжетных картинок для развития речи</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Сюжетные картинки для пересказа текста</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Загадки, потешки, считалки, чистоговорки, стихи-потешки, </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Настольный театр: «Колобок».</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Кукольный театр: «Три поросёнка», «Козлята и волк».</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Пальчиковый театр: «Красная шапочка».</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Театр ложек: «Теремок».</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Набор масок для театрализованных игр.</w:t>
            </w:r>
          </w:p>
        </w:tc>
      </w:tr>
    </w:tbl>
    <w:p w:rsidR="00D95A6A" w:rsidRPr="00D95A6A" w:rsidRDefault="00D95A6A" w:rsidP="00D95A6A">
      <w:pPr>
        <w:spacing w:after="0" w:line="240" w:lineRule="auto"/>
        <w:contextualSpacing/>
        <w:rPr>
          <w:rFonts w:ascii="Times New Roman" w:eastAsia="Calibri" w:hAnsi="Times New Roman" w:cs="Times New Roman"/>
          <w:b/>
          <w:sz w:val="28"/>
          <w:szCs w:val="28"/>
          <w:lang w:eastAsia="ru-RU"/>
        </w:rPr>
      </w:pPr>
    </w:p>
    <w:p w:rsidR="00D95A6A" w:rsidRPr="00D95A6A" w:rsidRDefault="00D95A6A" w:rsidP="00D95A6A">
      <w:pPr>
        <w:shd w:val="clear" w:color="auto" w:fill="FFFFFF"/>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ind w:firstLine="567"/>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2.1.4.  Содержание образовательной области «Художественно-эстетическое развитие»</w:t>
      </w:r>
    </w:p>
    <w:p w:rsidR="00D95A6A" w:rsidRPr="00D95A6A" w:rsidRDefault="00D95A6A" w:rsidP="00D95A6A">
      <w:pPr>
        <w:spacing w:after="0" w:line="240" w:lineRule="auto"/>
        <w:ind w:firstLine="567"/>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предполагает:</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развитие предпосылок ценностно-смыслового восприятия и понимания произведений искусства (словесного, музыкального, изобразительного), мира природы;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становление эстетического отношения к окружающему миру;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элементарных представлений о видах искусства;</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 xml:space="preserve">восприятие </w:t>
      </w:r>
      <w:r w:rsidRPr="00D95A6A">
        <w:rPr>
          <w:rFonts w:ascii="Times New Roman" w:eastAsia="Calibri" w:hAnsi="Times New Roman" w:cs="Times New Roman"/>
          <w:sz w:val="28"/>
          <w:szCs w:val="28"/>
          <w:lang w:eastAsia="ru-RU"/>
        </w:rPr>
        <w:t xml:space="preserve">музыки, </w:t>
      </w:r>
      <w:r w:rsidRPr="00D95A6A">
        <w:rPr>
          <w:rFonts w:ascii="Times New Roman" w:eastAsia="Calibri" w:hAnsi="Times New Roman" w:cs="Times New Roman"/>
          <w:b/>
          <w:sz w:val="28"/>
          <w:szCs w:val="28"/>
          <w:lang w:eastAsia="ru-RU"/>
        </w:rPr>
        <w:t>художественной литературы, фольклора</w:t>
      </w:r>
      <w:r w:rsidRPr="00D95A6A">
        <w:rPr>
          <w:rFonts w:ascii="Times New Roman" w:eastAsia="Calibri" w:hAnsi="Times New Roman" w:cs="Times New Roman"/>
          <w:sz w:val="28"/>
          <w:szCs w:val="28"/>
          <w:lang w:eastAsia="ru-RU"/>
        </w:rPr>
        <w:t xml:space="preserve">;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стимулирование сопереживания персонажам художественных произведений;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реализацию самостоятельной творческой деятельности детей </w:t>
      </w:r>
      <w:r w:rsidRPr="00D95A6A">
        <w:rPr>
          <w:rFonts w:ascii="Times New Roman" w:eastAsia="Calibri" w:hAnsi="Times New Roman" w:cs="Times New Roman"/>
          <w:b/>
          <w:sz w:val="28"/>
          <w:szCs w:val="28"/>
          <w:lang w:eastAsia="ru-RU"/>
        </w:rPr>
        <w:t>(изобразительной</w:t>
      </w:r>
      <w:r w:rsidRPr="00D95A6A">
        <w:rPr>
          <w:rFonts w:ascii="Times New Roman" w:eastAsia="Calibri" w:hAnsi="Times New Roman" w:cs="Times New Roman"/>
          <w:sz w:val="28"/>
          <w:szCs w:val="28"/>
          <w:lang w:eastAsia="ru-RU"/>
        </w:rPr>
        <w:t xml:space="preserve">, </w:t>
      </w:r>
      <w:r w:rsidRPr="00D95A6A">
        <w:rPr>
          <w:rFonts w:ascii="Times New Roman" w:eastAsia="Calibri" w:hAnsi="Times New Roman" w:cs="Times New Roman"/>
          <w:b/>
          <w:sz w:val="28"/>
          <w:szCs w:val="28"/>
          <w:lang w:eastAsia="ru-RU"/>
        </w:rPr>
        <w:t>конструктивно-модельной</w:t>
      </w:r>
      <w:r w:rsidRPr="00D95A6A">
        <w:rPr>
          <w:rFonts w:ascii="Times New Roman" w:eastAsia="Calibri" w:hAnsi="Times New Roman" w:cs="Times New Roman"/>
          <w:sz w:val="28"/>
          <w:szCs w:val="28"/>
          <w:lang w:eastAsia="ru-RU"/>
        </w:rPr>
        <w:t xml:space="preserve">, </w:t>
      </w:r>
      <w:r w:rsidRPr="00D95A6A">
        <w:rPr>
          <w:rFonts w:ascii="Times New Roman" w:eastAsia="Calibri" w:hAnsi="Times New Roman" w:cs="Times New Roman"/>
          <w:b/>
          <w:sz w:val="28"/>
          <w:szCs w:val="28"/>
          <w:lang w:eastAsia="ru-RU"/>
        </w:rPr>
        <w:t>музыкальной</w:t>
      </w:r>
      <w:r w:rsidRPr="00D95A6A">
        <w:rPr>
          <w:rFonts w:ascii="Times New Roman" w:eastAsia="Calibri" w:hAnsi="Times New Roman" w:cs="Times New Roman"/>
          <w:sz w:val="28"/>
          <w:szCs w:val="28"/>
          <w:lang w:eastAsia="ru-RU"/>
        </w:rPr>
        <w:t xml:space="preserve"> и др.).</w:t>
      </w:r>
    </w:p>
    <w:p w:rsidR="00D95A6A" w:rsidRPr="00D95A6A" w:rsidRDefault="00D95A6A" w:rsidP="00D95A6A">
      <w:pPr>
        <w:shd w:val="clear" w:color="auto" w:fill="FFFFFF"/>
        <w:spacing w:after="0" w:line="240" w:lineRule="auto"/>
        <w:ind w:left="720"/>
        <w:contextualSpacing/>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D95A6A" w:rsidP="00D95A6A">
      <w:pPr>
        <w:shd w:val="clear" w:color="auto" w:fill="FFFFFF"/>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6-7 лет:</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По развитию продуктивной деятельности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Рисование</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Предметное рисование. </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изображать предметы по памяти и с натуры.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технику изображения. Продолжать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свободу и одновременно точность движений руки под контролем зрения, их плавность, ритмичность.</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набор материалов, которые дети могут использовать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рисовании (гуашь, акварель, сухая и жирная пастель, сангина, угольный карандаш, </w:t>
      </w:r>
      <w:proofErr w:type="spellStart"/>
      <w:r w:rsidRPr="00D95A6A">
        <w:rPr>
          <w:rFonts w:ascii="Times New Roman" w:eastAsia="Calibri" w:hAnsi="Times New Roman" w:cs="Times New Roman"/>
          <w:sz w:val="28"/>
          <w:szCs w:val="28"/>
        </w:rPr>
        <w:t>гелевая</w:t>
      </w:r>
      <w:proofErr w:type="spellEnd"/>
      <w:r w:rsidRPr="00D95A6A">
        <w:rPr>
          <w:rFonts w:ascii="Times New Roman" w:eastAsia="Calibri" w:hAnsi="Times New Roman" w:cs="Times New Roman"/>
          <w:sz w:val="28"/>
          <w:szCs w:val="28"/>
        </w:rPr>
        <w:t xml:space="preserve"> ручка и др.).</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Предлагать соединять в одном рисунке разные материалы для создания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выразительного образа.</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Направлять внимание детей на новые способы работы с уже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знакомыми материалами (например, рисовать акварелью по сырому слою); разные способы создания фона для изображаемой картины: при рисовании акварелью и гуашью — до создания гневного изображения; при рисовании пастелью и цветными карандашами фон может быть подготовлен как вначале, так и по завершении основного изображения.</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умение свободно владеть карандашом при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выполнении линейного рисунка, упражнять в плавных поворотах руки при рисовании округлых линии,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w:t>
      </w:r>
      <w:proofErr w:type="spellStart"/>
      <w:r w:rsidRPr="00D95A6A">
        <w:rPr>
          <w:rFonts w:ascii="Times New Roman" w:eastAsia="Calibri" w:hAnsi="Times New Roman" w:cs="Times New Roman"/>
          <w:sz w:val="28"/>
          <w:szCs w:val="28"/>
        </w:rPr>
        <w:t>городец</w:t>
      </w:r>
      <w:proofErr w:type="spellEnd"/>
      <w:r w:rsidRPr="00D95A6A">
        <w:rPr>
          <w:rFonts w:ascii="Times New Roman" w:eastAsia="Calibri" w:hAnsi="Times New Roman" w:cs="Times New Roman"/>
          <w:sz w:val="28"/>
          <w:szCs w:val="28"/>
        </w:rPr>
        <w:t>) и др.</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Развивать умение видеть красоту созданного изображения и в передаче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представление о разнообразии цветов и оттенков, опираясь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 реальную окраску предметов, декоративную роспись, сказочные сюжеты; учить создавать цвета и оттенки.</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Постепенно подводить детей к обозначению цветов, включающих два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оттенка (желто- зеленый, серо-голубой) или уподобленных природным (малиновый, персиковый и т.п.).</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Обращать их внимание на изменчивость цвета предметов (например,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процессе роста помидоры зеленые, а созревшие — красные). Учить замечать изменение цвета в природе в связи с изменением погоды (небо голубое в солнечный день и серое—в пасмурный), Развивать цветовое восприятие в целях обогащения колористической гаммы рисунка.</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детей различать оттенки цветов и передавать их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Сюжетное рисование.</w:t>
      </w:r>
    </w:p>
    <w:p w:rsidR="00D95A6A" w:rsidRPr="00D95A6A" w:rsidRDefault="00D95A6A" w:rsidP="00A10106">
      <w:pPr>
        <w:numPr>
          <w:ilvl w:val="0"/>
          <w:numId w:val="6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детей размещать изображения на листе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соответствии с их реальным расположением (ближе или дальше от рисующего; ближе к нижнему краю листа —передний план или дальше от него—задний план)</w:t>
      </w:r>
      <w:r w:rsidRPr="00D95A6A">
        <w:rPr>
          <w:rFonts w:ascii="Times New Roman" w:eastAsia="Calibri" w:hAnsi="Times New Roman" w:cs="Times New Roman"/>
          <w:b/>
          <w:bCs/>
          <w:sz w:val="28"/>
          <w:szCs w:val="28"/>
        </w:rPr>
        <w:t xml:space="preserve">; </w:t>
      </w:r>
      <w:r w:rsidRPr="00D95A6A">
        <w:rPr>
          <w:rFonts w:ascii="Times New Roman" w:eastAsia="Calibri" w:hAnsi="Times New Roman" w:cs="Times New Roman"/>
          <w:sz w:val="28"/>
          <w:szCs w:val="28"/>
        </w:rPr>
        <w:t>передавать различия в величине изображаемых предметов (дерево высокое, цветок ниже дерева; воробышек маленький, ворона большая и т.п.). Формировать умение строить композицию рисунка; передавать движения людей и животных, растений, склоняющихся от ветра. Продолжать формировать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Декоративное рисование. </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декоративное творчество детей; умение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создавать узоры по мотивам народных росписей, уже знакомых детям и новых (городецкая, гжельская, хохломская, </w:t>
      </w:r>
      <w:proofErr w:type="spellStart"/>
      <w:r w:rsidRPr="00D95A6A">
        <w:rPr>
          <w:rFonts w:ascii="Times New Roman" w:eastAsia="Calibri" w:hAnsi="Times New Roman" w:cs="Times New Roman"/>
          <w:sz w:val="28"/>
          <w:szCs w:val="28"/>
        </w:rPr>
        <w:t>жостовская</w:t>
      </w:r>
      <w:proofErr w:type="spellEnd"/>
      <w:r w:rsidRPr="00D95A6A">
        <w:rPr>
          <w:rFonts w:ascii="Times New Roman" w:eastAsia="Calibri" w:hAnsi="Times New Roman" w:cs="Times New Roman"/>
          <w:sz w:val="28"/>
          <w:szCs w:val="28"/>
        </w:rPr>
        <w:t xml:space="preserve">, мезенская роспись и </w:t>
      </w:r>
      <w:proofErr w:type="spellStart"/>
      <w:r w:rsidRPr="00D95A6A">
        <w:rPr>
          <w:rFonts w:ascii="Times New Roman" w:eastAsia="Calibri" w:hAnsi="Times New Roman" w:cs="Times New Roman"/>
          <w:sz w:val="28"/>
          <w:szCs w:val="28"/>
        </w:rPr>
        <w:t>др</w:t>
      </w:r>
      <w:proofErr w:type="spellEnd"/>
      <w:r w:rsidRPr="00D95A6A">
        <w:rPr>
          <w:rFonts w:ascii="Times New Roman" w:eastAsia="Calibri" w:hAnsi="Times New Roman" w:cs="Times New Roman"/>
          <w:sz w:val="28"/>
          <w:szCs w:val="28"/>
        </w:rPr>
        <w:t>,).</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выделять и передавать цветовую гамму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народного декоративного искусства определенного вида. Закреплять умение создавать композиции на листах бумаги разной формы, силуэтах предметов и игрушек; расписывать вылепленные детьми игрушки. 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D95A6A" w:rsidRPr="00D95A6A" w:rsidRDefault="00D95A6A" w:rsidP="00D95A6A">
      <w:pPr>
        <w:autoSpaceDE w:val="0"/>
        <w:autoSpaceDN w:val="0"/>
        <w:adjustRightInd w:val="0"/>
        <w:spacing w:after="200" w:line="276"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Лепка</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творчество детей. Формировать умение свободно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использовать для создания образов предметов, объектов природы, сказочных персонажей разнообразные приемы, усвоенные ранее;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умение передавать характерные движения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создавать скульптурные группы из двух-трех фигур,</w:t>
      </w:r>
    </w:p>
    <w:p w:rsidR="00D95A6A" w:rsidRPr="00D95A6A" w:rsidRDefault="00D95A6A" w:rsidP="00D95A6A">
      <w:pPr>
        <w:autoSpaceDE w:val="0"/>
        <w:autoSpaceDN w:val="0"/>
        <w:adjustRightInd w:val="0"/>
        <w:spacing w:after="0" w:line="240" w:lineRule="auto"/>
        <w:ind w:left="360"/>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чувство композиции, умение передавать пропорции предметов, их соотношение по величине, выразительность поз, движений, деталей.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Декоративная лепка. </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навыки декоративной лепки; учить использовать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разные способы лепки (</w:t>
      </w:r>
      <w:proofErr w:type="spellStart"/>
      <w:r w:rsidRPr="00D95A6A">
        <w:rPr>
          <w:rFonts w:ascii="Times New Roman" w:eastAsia="Calibri" w:hAnsi="Times New Roman" w:cs="Times New Roman"/>
          <w:sz w:val="28"/>
          <w:szCs w:val="28"/>
        </w:rPr>
        <w:t>налеп</w:t>
      </w:r>
      <w:proofErr w:type="spellEnd"/>
      <w:r w:rsidRPr="00D95A6A">
        <w:rPr>
          <w:rFonts w:ascii="Times New Roman" w:eastAsia="Calibri" w:hAnsi="Times New Roman" w:cs="Times New Roman"/>
          <w:sz w:val="28"/>
          <w:szCs w:val="28"/>
        </w:rPr>
        <w:t>, углубленный рельеф), применять стеку. 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rsidR="00D95A6A" w:rsidRPr="00D95A6A" w:rsidRDefault="00D95A6A" w:rsidP="00D95A6A">
      <w:pPr>
        <w:autoSpaceDE w:val="0"/>
        <w:autoSpaceDN w:val="0"/>
        <w:adjustRightInd w:val="0"/>
        <w:spacing w:after="200" w:line="276"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Аппликация</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создавать предметные и сюжетные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составлять узоры и декоративные композиции из</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геометрических и растительных элементов на листах бумаги разной формы; изображать птиц, животных по  собственному замыслу и по мотивам народного искусства.</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приемы вырезания симметричных предметов из бумаги,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сложенной вдвое; несколько предметов или их частей из бумаги, сложенной гармошкой.</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 создании образов поощрять применение разных приемов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частей и деталей картинки. Продолжать развивать чувство цвета, колорита, композиции. Поощрять проявления творчества.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Реализацию самостоятельной творческой деятельности детей (изобразительной, конструктивно-модельной, музыкальной и др.).</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 детей устойчивый интерес к изобразительной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деятельности. Обогащать сенсорный опыт, включать в процесс ознакомления с предметами движения рук по предмету.</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образное эстетическое восприятие, образные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представления, формировать эстетические суждения; учить аргументированно и развернуто оценивать свои работы и работы сверстников, обращая внимание на </w:t>
      </w:r>
      <w:r w:rsidRPr="00D95A6A">
        <w:rPr>
          <w:rFonts w:ascii="Times New Roman" w:eastAsia="Calibri" w:hAnsi="Times New Roman" w:cs="Times New Roman"/>
          <w:sz w:val="28"/>
          <w:szCs w:val="28"/>
        </w:rPr>
        <w:lastRenderedPageBreak/>
        <w:t>обязательность доброжелательного и уважительного отношения к работам товарищей.</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эстетическое отношение к предметам и явлениям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окружающего мира, произведениям искусства, к художественно-творческой деятельности.</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самостоятельность; развивать умение активно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творчески применять ранее усвоенные способы изображения в рисовании, лепке и аппликации, используя выразительные средства.</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рисовать с натуры; развивать аналитические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коллективное творчество. Воспитывать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замечать недостатки своих работ и исправлять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их: вносить дополнения для достижения большей выразительности создаваемого образа.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основы художественной культуры. Продолжать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развивать интерес к искусству. </w:t>
      </w:r>
      <w:proofErr w:type="gramStart"/>
      <w:r w:rsidRPr="00D95A6A">
        <w:rPr>
          <w:rFonts w:ascii="Times New Roman" w:eastAsia="Calibri" w:hAnsi="Times New Roman" w:cs="Times New Roman"/>
          <w:sz w:val="28"/>
          <w:szCs w:val="28"/>
        </w:rPr>
        <w:t>Закреплять знания об искусстве как виде творческой деятельности людей., о видах искусства (декоративно-прикладное, изобразительное искусство, литература, музыка,  архитектура, театр, танец, кино, цирк).</w:t>
      </w:r>
      <w:proofErr w:type="gramEnd"/>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знания детей об изобразительном искусстве,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художественное восприятие произведений изобразительного искусства. Продолжать знакомить детей с произведениями живописи; И. Шишкин («Рожь», «Утро в сосновом лесу»), И. Левитан («Золотая осень», «Март» «</w:t>
      </w:r>
      <w:proofErr w:type="spellStart"/>
      <w:r w:rsidRPr="00D95A6A">
        <w:rPr>
          <w:rFonts w:ascii="Times New Roman" w:eastAsia="Calibri" w:hAnsi="Times New Roman" w:cs="Times New Roman"/>
          <w:sz w:val="28"/>
          <w:szCs w:val="28"/>
        </w:rPr>
        <w:t>Весна.Большая</w:t>
      </w:r>
      <w:proofErr w:type="spellEnd"/>
      <w:r w:rsidRPr="00D95A6A">
        <w:rPr>
          <w:rFonts w:ascii="Times New Roman" w:eastAsia="Calibri" w:hAnsi="Times New Roman" w:cs="Times New Roman"/>
          <w:sz w:val="28"/>
          <w:szCs w:val="28"/>
        </w:rPr>
        <w:t xml:space="preserve"> вода»), А. Саврасов («Грачи прилетели»), А.  Пластов («Полдень», «Летом», «Сенокос»), В. Васнецов («Аленушка», «Богатыри». «Иван- царевич на Сером волке»)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представление о скульптуре малых форм, выделяя образные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средства выразительности (форма, пропорции, цвет, характерные детали, поза, движения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художниках — иллюстраторах детской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книги (И. Билибин, Ю. Васнецов, В. Конашевич, В. Лебедев, Т. Маврика, Е. Чарушин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народным декоративно-прикладным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искусством (гжельская, хохломская, </w:t>
      </w:r>
      <w:proofErr w:type="spellStart"/>
      <w:r w:rsidRPr="00D95A6A">
        <w:rPr>
          <w:rFonts w:ascii="Times New Roman" w:eastAsia="Calibri" w:hAnsi="Times New Roman" w:cs="Times New Roman"/>
          <w:sz w:val="28"/>
          <w:szCs w:val="28"/>
        </w:rPr>
        <w:t>жостовская</w:t>
      </w:r>
      <w:proofErr w:type="spellEnd"/>
      <w:r w:rsidRPr="00D95A6A">
        <w:rPr>
          <w:rFonts w:ascii="Times New Roman" w:eastAsia="Calibri" w:hAnsi="Times New Roman" w:cs="Times New Roman"/>
          <w:sz w:val="28"/>
          <w:szCs w:val="28"/>
        </w:rPr>
        <w:t>, мезенская роспись), с керамическими изделиями,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народными игрушками. </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с архитектурой, закреплять и обогащать знания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детей о том, что существуют здания различного назначения (жилые дома, магазины, кинотеатры, детские сады, школы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Развивать умение выделять сходство и </w:t>
      </w:r>
      <w:proofErr w:type="spellStart"/>
      <w:r w:rsidRPr="00D95A6A">
        <w:rPr>
          <w:rFonts w:ascii="Times New Roman" w:eastAsia="Calibri" w:hAnsi="Times New Roman" w:cs="Times New Roman"/>
          <w:sz w:val="28"/>
          <w:szCs w:val="28"/>
        </w:rPr>
        <w:t>различияархитектурных</w:t>
      </w:r>
      <w:proofErr w:type="spellEnd"/>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сооружений одинакового назначения. Учить выделять одинаковые части конструкции и особенности  деталей.</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со спецификой храмовой архитектуры: купол, арки,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аркатурный поясок по периметру здания, барабан (круглая часть под куполом) и т.д. Знакомить с архитектурой, опираясь на региональные особенности местности, в которой они живут. Рассказать детям,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разных городах свои.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передавать в художественной деятельности образы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архитектурных сооружений, сказочных построек. Поощрять стремление изображать детали построек  (наличники, резной подзор по контуру крыши).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знания детей о творческой деятельности, ее особенностях;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называть виды художественной деятельности, профессию деятеля искусства (художник, композитор, артист, танцор, певец, пианист, скрипач, режиссер, директор театра, архитектор и т. п).</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эстетические чувства, эмоции, переживания; учить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самостоятельно создавать художественные образы в разных видах деятельности.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Объяснять детям значение органов чувств человека для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художественной деятельности, учить соотносить органы чувств с видами искусства (музыку слушают, картины рассматривают, стихи читают и слушают и т.д.).</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детей с историей и видами искусства; учить различать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народное и профессиональное искусство. Организовать посещение выставки, театра, музея, цирка (совместно с родителями).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положительное отношение к искусству.</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разнообразии народного искусства,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художественных промыслов (различные виды материалов, разные регионы страны и мира). Воспитывать интерес к искусству родного края; прививать любовь и бережное отношение к произведениям искусства.</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Поощрять активное участие детей в художественной деятельности по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собственному желанию и под руководством взрослого.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i/>
          <w:sz w:val="28"/>
          <w:szCs w:val="28"/>
        </w:rPr>
      </w:pPr>
      <w:r w:rsidRPr="00D95A6A">
        <w:rPr>
          <w:rFonts w:ascii="Times New Roman" w:eastAsia="Calibri" w:hAnsi="Times New Roman" w:cs="Times New Roman"/>
          <w:b/>
          <w:bCs/>
          <w:i/>
          <w:sz w:val="28"/>
          <w:szCs w:val="28"/>
          <w:lang w:eastAsia="ru-RU"/>
        </w:rPr>
        <w:t>Становление эстетического отношения к окружающему миру</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расширять представления детей об окружающей среде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(оформление помещений, участка детского сада, парка, сквера).</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стремление любоваться красотой объектов окружающей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среды: изделиями народных промыслов, природой, архитектурными сооружениями.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детей выделять радующие глаз компоненты окружающей среды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(окраска стен, мебель, оформление участка и т.п.).</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Привлекать детей к оформлению выставок в группе, детском саду,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организации игровых уголков, расположению материалов для самостоятельной творческой деятельности и т. п.</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 детей умение эстетически оценивать окружающую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среду, высказывать оценочные суждения, обосновывать свое мнение.</w:t>
      </w:r>
    </w:p>
    <w:p w:rsidR="00D95A6A" w:rsidRPr="00D95A6A" w:rsidRDefault="00D95A6A" w:rsidP="00D95A6A">
      <w:pPr>
        <w:spacing w:after="0" w:line="240" w:lineRule="auto"/>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По развитию музыкально-художественной деятельности, приобщение к музыкальному искусству</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Слушание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Продолжать приобщать детей к музыкальной культуре, воспитывать художественно- эстетический вкус.</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Обогащать музыкальные впечатления детей, вызывать яркий эмоциональный отклик при восприятии музыки разного характера.</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элементарными музыкальными понятиями: музыкальный образ, выразительные средства, музыкальные жанры (балет, опера); профессиями (пианист, дирижер, композитор, певица и певец, балерина и болеро, художник и др.).</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Продолжать развивать навыки восприятия звуков по высоте в пределах квинты—терции.</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Обогащать впечатления детей, формировать музыкальный вкус, развивать музыкальную память. Способствовать развитию мышления, фантазии, памяти, слуха.</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элементарными музыкальными понятиями (темп, ритм); жанрами (опера, концерт, симфонический концерт), творчеством композиторов и музыкантов.</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Познакомить детей с мелодией Государственного гимна Российской Федерации.</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Пение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Совершенствовать певческий голос и вокально-слуховую координацию.</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 xml:space="preserve">Закреплять практические навыки выразительного исполнения песен в пределах </w:t>
      </w:r>
      <w:proofErr w:type="spellStart"/>
      <w:r w:rsidRPr="00D95A6A">
        <w:rPr>
          <w:rFonts w:ascii="Times New Roman" w:eastAsia="Calibri" w:hAnsi="Times New Roman" w:cs="Times New Roman"/>
          <w:sz w:val="28"/>
          <w:szCs w:val="28"/>
          <w:lang w:eastAsia="ru-RU"/>
        </w:rPr>
        <w:t>отдо</w:t>
      </w:r>
      <w:proofErr w:type="spellEnd"/>
      <w:r w:rsidRPr="00D95A6A">
        <w:rPr>
          <w:rFonts w:ascii="Times New Roman" w:eastAsia="Calibri" w:hAnsi="Times New Roman" w:cs="Times New Roman"/>
          <w:sz w:val="28"/>
          <w:szCs w:val="28"/>
          <w:lang w:eastAsia="ru-RU"/>
        </w:rPr>
        <w:t xml:space="preserve"> первой октавы до ре второй октавы. Учить брать дыхание и удерживать его до конца фразы; обращать внимание на артикуляцию (дикцию),</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Закреплять умение петь самостоятельно, индивидуально и коллективно, с музыкальным сопровождением и без него.</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Песенное творчество</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Развивать умение самостоятельно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для этого знакомые песни, музыкальные пьесы и танцы.</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Музыкально-ритмические движения</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Способствовать дальнейшему развитию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национальными плясками (русские, белорусские, украинские и т.д.).</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w:t>
      </w:r>
      <w:r w:rsidRPr="00D95A6A">
        <w:rPr>
          <w:rFonts w:ascii="Times New Roman" w:eastAsia="Calibri" w:hAnsi="Times New Roman" w:cs="Times New Roman"/>
          <w:sz w:val="28"/>
          <w:szCs w:val="28"/>
          <w:lang w:eastAsia="ru-RU"/>
        </w:rPr>
        <w:tab/>
        <w:t xml:space="preserve">Развивать танцевально-игровое творчество; формировать навыки художественного исполнения различных образов при </w:t>
      </w:r>
      <w:proofErr w:type="spellStart"/>
      <w:r w:rsidRPr="00D95A6A">
        <w:rPr>
          <w:rFonts w:ascii="Times New Roman" w:eastAsia="Calibri" w:hAnsi="Times New Roman" w:cs="Times New Roman"/>
          <w:sz w:val="28"/>
          <w:szCs w:val="28"/>
          <w:lang w:eastAsia="ru-RU"/>
        </w:rPr>
        <w:t>инсценировании</w:t>
      </w:r>
      <w:proofErr w:type="spellEnd"/>
      <w:r w:rsidRPr="00D95A6A">
        <w:rPr>
          <w:rFonts w:ascii="Times New Roman" w:eastAsia="Calibri" w:hAnsi="Times New Roman" w:cs="Times New Roman"/>
          <w:sz w:val="28"/>
          <w:szCs w:val="28"/>
          <w:lang w:eastAsia="ru-RU"/>
        </w:rPr>
        <w:t xml:space="preserve"> песен, театральных постановок.</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Музыкально-игровое и танцевальное творчество</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Способствовать развитию творческой активности детей в доступных видах музыкальной исполнительской деятельности (игра в оркестре, пение, танцевальные движения и т.п.).</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Совершенствовать умение импровизировать под музыку соответствующего характера (лыжник, конькобежец, наездник, рыбак; лукавый котик; сердитый козлик и т.п.).</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Закреплять умение придумывать движения, отражающие содержание песни; выразительно действовать с воображаемыми предметами.</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Развивать самостоятельность в поисках способа передачи в движениях музыкальных образов.</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Формировать музыкальные способности; содействовать проявлению активности и самостоятельности.</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Игра на детских музыкальных инструментах</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музыкальными произведениями в исполнении различных инструментов и в оркестровой обработке.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Совершенствовать навыки игры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умение исполнять музыкальные произведения в оркестре в ансамбле.</w:t>
      </w:r>
    </w:p>
    <w:p w:rsidR="00D95A6A" w:rsidRPr="00D95A6A" w:rsidRDefault="00D95A6A" w:rsidP="00D95A6A">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способы, методы и средства реализации Программы</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rPr>
          <w:rFonts w:ascii="Times New Roman" w:eastAsia="Calibri" w:hAnsi="Times New Roman" w:cs="Times New Roman"/>
          <w:sz w:val="28"/>
          <w:szCs w:val="28"/>
          <w:lang w:eastAsia="ru-RU"/>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22"/>
        <w:gridCol w:w="2434"/>
        <w:gridCol w:w="4616"/>
        <w:gridCol w:w="2099"/>
      </w:tblGrid>
      <w:tr w:rsidR="00D95A6A" w:rsidRPr="00D95A6A" w:rsidTr="00D95A6A">
        <w:trPr>
          <w:trHeight w:val="858"/>
        </w:trPr>
        <w:tc>
          <w:tcPr>
            <w:tcW w:w="443" w:type="dxa"/>
            <w:vMerge w:val="restart"/>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val="restart"/>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Образовательная область</w:t>
            </w:r>
          </w:p>
        </w:tc>
        <w:tc>
          <w:tcPr>
            <w:tcW w:w="7011"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D95A6A" w:rsidRPr="00D95A6A" w:rsidTr="00D95A6A">
        <w:trPr>
          <w:trHeight w:val="35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Для детей от 6 до 7 лет</w:t>
            </w:r>
          </w:p>
        </w:tc>
      </w:tr>
      <w:tr w:rsidR="00D95A6A" w:rsidRPr="00D95A6A" w:rsidTr="00D95A6A">
        <w:trPr>
          <w:trHeight w:val="206"/>
        </w:trPr>
        <w:tc>
          <w:tcPr>
            <w:tcW w:w="443" w:type="dxa"/>
            <w:vMerge w:val="restart"/>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val="restart"/>
          </w:tcPr>
          <w:p w:rsidR="00D95A6A" w:rsidRPr="00D95A6A" w:rsidRDefault="00D95A6A"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Художественно-эстетическое развитие</w:t>
            </w:r>
          </w:p>
        </w:tc>
        <w:tc>
          <w:tcPr>
            <w:tcW w:w="7011"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Изобразительная деятельность</w:t>
            </w:r>
          </w:p>
        </w:tc>
      </w:tr>
      <w:tr w:rsidR="00D95A6A" w:rsidRPr="00D95A6A" w:rsidTr="00D95A6A">
        <w:trPr>
          <w:trHeight w:val="82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занятия художественно-эстетического  цикла:</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ознакомление с искусством</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60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изобразительная деятельность:</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рисование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34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лепка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D95A6A">
        <w:trPr>
          <w:trHeight w:val="34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аппликация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D95A6A">
        <w:trPr>
          <w:trHeight w:val="24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художественное конструирование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51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восприятие художественной </w:t>
            </w:r>
            <w:r w:rsidRPr="00D95A6A">
              <w:rPr>
                <w:rFonts w:ascii="Times New Roman" w:eastAsia="Calibri" w:hAnsi="Times New Roman" w:cs="Times New Roman"/>
                <w:bCs/>
                <w:kern w:val="36"/>
                <w:sz w:val="28"/>
                <w:szCs w:val="28"/>
                <w:lang w:eastAsia="ru-RU"/>
              </w:rPr>
              <w:lastRenderedPageBreak/>
              <w:t>литературы и фольклора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lastRenderedPageBreak/>
              <w:t>ежедневно</w:t>
            </w:r>
          </w:p>
        </w:tc>
      </w:tr>
      <w:tr w:rsidR="00D95A6A" w:rsidRPr="00D95A6A" w:rsidTr="00D95A6A">
        <w:trPr>
          <w:trHeight w:val="30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эстетика быта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34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экскурсии в природу </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16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проектная деятельность</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29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участие в выставках  детских работ.</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205"/>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игровая деятельность.</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011"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 xml:space="preserve">конструирование </w:t>
            </w:r>
            <w:r w:rsidRPr="00D95A6A">
              <w:rPr>
                <w:rFonts w:ascii="Times New Roman" w:eastAsia="Calibri" w:hAnsi="Times New Roman" w:cs="Times New Roman"/>
                <w:sz w:val="28"/>
                <w:szCs w:val="28"/>
                <w:lang w:eastAsia="ru-RU"/>
              </w:rPr>
              <w:t>из разного материала, включая конструкторы, модули, бумагу, природный и иной материал.</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ООД художественно-эстетического  цикла:</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ознакомление с искусством</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Конструирование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31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художественное конструирование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восприятие художественной литературы и фольклора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8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эстетика быта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5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экскурсии в природу </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235"/>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проектная деятельность</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21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участие в выставках  детских работ.</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52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011"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музыкальная</w:t>
            </w:r>
            <w:r w:rsidRPr="00D95A6A">
              <w:rPr>
                <w:rFonts w:ascii="Times New Roman" w:eastAsia="Calibri" w:hAnsi="Times New Roman" w:cs="Times New Roman"/>
                <w:sz w:val="28"/>
                <w:szCs w:val="28"/>
                <w:lang w:eastAsia="ru-RU"/>
              </w:rPr>
              <w:t xml:space="preserve"> (восприятие и понимание смысла музыкальных произведений, пение, музыкально-ритмические движения, игры на детских музыкальных инструментах)</w:t>
            </w:r>
          </w:p>
        </w:tc>
      </w:tr>
      <w:tr w:rsidR="00D95A6A" w:rsidRPr="00D95A6A" w:rsidTr="00D95A6A">
        <w:trPr>
          <w:trHeight w:val="193"/>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-пение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5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-слушание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0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-музыкально-подвижные игры</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3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-музыкально-ритмические движения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301"/>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-игра на музыкальных инструментах</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5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-импровизация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733"/>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-музыкально-театрализованные представления</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-концерты</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24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-праздники</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10 раз в год</w:t>
            </w:r>
          </w:p>
        </w:tc>
      </w:tr>
      <w:tr w:rsidR="00D95A6A" w:rsidRPr="00D95A6A" w:rsidTr="00D95A6A">
        <w:trPr>
          <w:trHeight w:val="17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-развлечения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221"/>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-конкурсы</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квартал</w:t>
            </w:r>
          </w:p>
        </w:tc>
      </w:tr>
      <w:tr w:rsidR="00D95A6A" w:rsidRPr="00D95A6A" w:rsidTr="00D95A6A">
        <w:trPr>
          <w:trHeight w:val="567"/>
        </w:trPr>
        <w:tc>
          <w:tcPr>
            <w:tcW w:w="443" w:type="dxa"/>
            <w:vMerge w:val="restart"/>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val="restart"/>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011"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восприятие смысла музыки</w:t>
            </w:r>
            <w:r w:rsidRPr="00D95A6A">
              <w:rPr>
                <w:rFonts w:ascii="Times New Roman" w:eastAsia="Calibri" w:hAnsi="Times New Roman" w:cs="Times New Roman"/>
                <w:sz w:val="28"/>
                <w:szCs w:val="28"/>
                <w:lang w:eastAsia="ru-RU"/>
              </w:rPr>
              <w:t>, сказок, стихов, рассматривание картинок</w:t>
            </w:r>
          </w:p>
        </w:tc>
      </w:tr>
      <w:tr w:rsidR="00D95A6A" w:rsidRPr="00D95A6A" w:rsidTr="00D95A6A">
        <w:trPr>
          <w:trHeight w:val="263"/>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-пение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6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-слушание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71"/>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-музыкально-дидактические игры</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309"/>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116"/>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-импровизация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5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-развлечения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bl>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Calibri" w:eastAsia="Calibri" w:hAnsi="Calibri" w:cs="Times New Roman"/>
          <w:sz w:val="28"/>
          <w:szCs w:val="28"/>
        </w:rPr>
        <w:sectPr w:rsidR="00D95A6A" w:rsidRPr="00D95A6A" w:rsidSect="00D95A6A">
          <w:pgSz w:w="11906" w:h="16838"/>
          <w:pgMar w:top="1134" w:right="567" w:bottom="1418" w:left="1134" w:header="708" w:footer="708" w:gutter="0"/>
          <w:cols w:space="708"/>
          <w:docGrid w:linePitch="360"/>
        </w:sectPr>
      </w:pPr>
    </w:p>
    <w:tbl>
      <w:tblPr>
        <w:tblW w:w="14958" w:type="dxa"/>
        <w:tblInd w:w="-1168" w:type="dxa"/>
        <w:tblLook w:val="01E0"/>
      </w:tblPr>
      <w:tblGrid>
        <w:gridCol w:w="16312"/>
      </w:tblGrid>
      <w:tr w:rsidR="00D95A6A" w:rsidRPr="00D95A6A" w:rsidTr="00D95A6A">
        <w:trPr>
          <w:trHeight w:val="709"/>
        </w:trPr>
        <w:tc>
          <w:tcPr>
            <w:tcW w:w="14958" w:type="dxa"/>
          </w:tcPr>
          <w:p w:rsidR="00D95A6A" w:rsidRPr="00D95A6A" w:rsidRDefault="00D008D8" w:rsidP="00D95A6A">
            <w:pPr>
              <w:spacing w:after="0" w:line="240" w:lineRule="auto"/>
              <w:ind w:left="57"/>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lastRenderedPageBreak/>
              <w:t xml:space="preserve">            </w:t>
            </w:r>
            <w:r w:rsidR="00D95A6A" w:rsidRPr="00D95A6A">
              <w:rPr>
                <w:rFonts w:ascii="Times New Roman" w:eastAsia="Calibri" w:hAnsi="Times New Roman" w:cs="Times New Roman"/>
                <w:b/>
                <w:sz w:val="28"/>
                <w:szCs w:val="28"/>
                <w:lang w:eastAsia="ru-RU"/>
              </w:rPr>
              <w:t>Программно-методическое обеспечение реализации образовательной области «Художественно-эстетическое развитие»</w:t>
            </w:r>
          </w:p>
          <w:p w:rsidR="00D95A6A" w:rsidRPr="00D95A6A" w:rsidRDefault="00D95A6A" w:rsidP="00D95A6A">
            <w:pPr>
              <w:spacing w:after="0" w:line="240" w:lineRule="auto"/>
              <w:rPr>
                <w:rFonts w:ascii="Times New Roman" w:eastAsia="Calibri" w:hAnsi="Times New Roman" w:cs="Times New Roman"/>
                <w:b/>
                <w:sz w:val="28"/>
                <w:szCs w:val="28"/>
                <w:lang w:eastAsia="ru-RU"/>
              </w:rPr>
            </w:pPr>
          </w:p>
          <w:tbl>
            <w:tblPr>
              <w:tblW w:w="14884"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2"/>
              <w:gridCol w:w="4398"/>
              <w:gridCol w:w="6624"/>
            </w:tblGrid>
            <w:tr w:rsidR="00D95A6A" w:rsidRPr="00D95A6A" w:rsidTr="00D008D8">
              <w:tc>
                <w:tcPr>
                  <w:tcW w:w="129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ind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Методические пособия для педагогов </w:t>
                  </w:r>
                </w:p>
                <w:p w:rsidR="00D95A6A" w:rsidRPr="00D95A6A" w:rsidRDefault="00D95A6A" w:rsidP="00D95A6A">
                  <w:pPr>
                    <w:spacing w:after="0" w:line="240" w:lineRule="auto"/>
                    <w:ind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(учебное пособие методические </w:t>
                  </w:r>
                </w:p>
                <w:p w:rsidR="00D95A6A" w:rsidRPr="00D95A6A" w:rsidRDefault="00D95A6A" w:rsidP="00D95A6A">
                  <w:pPr>
                    <w:spacing w:after="0" w:line="240" w:lineRule="auto"/>
                    <w:ind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рекомендации, т.д.)</w:t>
                  </w:r>
                </w:p>
                <w:p w:rsidR="00D95A6A" w:rsidRPr="00D95A6A" w:rsidRDefault="00D95A6A" w:rsidP="00D95A6A">
                  <w:pPr>
                    <w:spacing w:after="0" w:line="240" w:lineRule="auto"/>
                    <w:rPr>
                      <w:rFonts w:ascii="Times New Roman" w:eastAsia="Calibri" w:hAnsi="Times New Roman" w:cs="Times New Roman"/>
                      <w:sz w:val="26"/>
                      <w:szCs w:val="26"/>
                      <w:lang w:eastAsia="ru-RU"/>
                    </w:rPr>
                  </w:pPr>
                </w:p>
              </w:tc>
              <w:tc>
                <w:tcPr>
                  <w:tcW w:w="147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Пособия для детей</w:t>
                  </w:r>
                </w:p>
                <w:p w:rsidR="00D95A6A" w:rsidRPr="00D95A6A" w:rsidRDefault="00D95A6A" w:rsidP="00D95A6A">
                  <w:pPr>
                    <w:spacing w:after="0" w:line="240" w:lineRule="auto"/>
                    <w:rPr>
                      <w:rFonts w:ascii="Times New Roman" w:eastAsia="Calibri" w:hAnsi="Times New Roman" w:cs="Times New Roman"/>
                      <w:sz w:val="26"/>
                      <w:szCs w:val="26"/>
                      <w:lang w:eastAsia="ru-RU"/>
                    </w:rPr>
                  </w:pPr>
                  <w:proofErr w:type="gramStart"/>
                  <w:r w:rsidRPr="00D95A6A">
                    <w:rPr>
                      <w:rFonts w:ascii="Times New Roman" w:eastAsia="Calibri" w:hAnsi="Times New Roman" w:cs="Times New Roman"/>
                      <w:sz w:val="26"/>
                      <w:szCs w:val="26"/>
                      <w:lang w:eastAsia="ru-RU"/>
                    </w:rPr>
                    <w:t>( рабочие тетради, учебные</w:t>
                  </w:r>
                  <w:proofErr w:type="gramEnd"/>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пособия для детей, раздаточные дидактические альбомы, т.д.)</w:t>
                  </w:r>
                </w:p>
              </w:tc>
              <w:tc>
                <w:tcPr>
                  <w:tcW w:w="2225"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Демонстрационные 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раздаточные материалы</w:t>
                  </w:r>
                </w:p>
                <w:p w:rsidR="00D95A6A" w:rsidRPr="00D95A6A" w:rsidRDefault="00D95A6A" w:rsidP="00D95A6A">
                  <w:pPr>
                    <w:spacing w:after="0" w:line="240" w:lineRule="auto"/>
                    <w:ind w:left="-39"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(комплекты платов, учебно-наглядных пособий, конструкторов, кубиков и т.д.)</w:t>
                  </w:r>
                </w:p>
              </w:tc>
            </w:tr>
            <w:tr w:rsidR="00D95A6A" w:rsidRPr="00D95A6A" w:rsidTr="00D008D8">
              <w:trPr>
                <w:trHeight w:val="276"/>
              </w:trPr>
              <w:tc>
                <w:tcPr>
                  <w:tcW w:w="129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Т. С. Комарова «Детское художественное творчество. </w:t>
                  </w:r>
                  <w:proofErr w:type="spellStart"/>
                  <w:r w:rsidRPr="00D95A6A">
                    <w:rPr>
                      <w:rFonts w:ascii="Times New Roman" w:eastAsia="Calibri" w:hAnsi="Times New Roman" w:cs="Times New Roman"/>
                      <w:sz w:val="26"/>
                      <w:szCs w:val="26"/>
                      <w:lang w:eastAsia="ru-RU"/>
                    </w:rPr>
                    <w:t>Метод.пособие</w:t>
                  </w:r>
                  <w:proofErr w:type="spellEnd"/>
                  <w:r w:rsidRPr="00D95A6A">
                    <w:rPr>
                      <w:rFonts w:ascii="Times New Roman" w:eastAsia="Calibri" w:hAnsi="Times New Roman" w:cs="Times New Roman"/>
                      <w:sz w:val="26"/>
                      <w:szCs w:val="26"/>
                      <w:lang w:eastAsia="ru-RU"/>
                    </w:rPr>
                    <w:t xml:space="preserve"> для работы с детьми 2-7 лет» М.: Мозаика – Синтез, 2006 (методическое пособие).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Лыкова И.А. Программа художественного воспитания, обучения и развития детей 2-7 лет «Цветные ладошки». – М.: ИД «Цветной мир», 2013. – 144с.</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ar-SA"/>
                    </w:rPr>
                    <w:t xml:space="preserve">Лыкова И.А. </w:t>
                  </w:r>
                  <w:proofErr w:type="spellStart"/>
                  <w:r w:rsidRPr="00D95A6A">
                    <w:rPr>
                      <w:rFonts w:ascii="Times New Roman" w:eastAsia="Calibri" w:hAnsi="Times New Roman" w:cs="Times New Roman"/>
                      <w:sz w:val="26"/>
                      <w:szCs w:val="26"/>
                      <w:lang w:eastAsia="ar-SA"/>
                    </w:rPr>
                    <w:t>Изодеятельность</w:t>
                  </w:r>
                  <w:proofErr w:type="spellEnd"/>
                  <w:r w:rsidRPr="00D95A6A">
                    <w:rPr>
                      <w:rFonts w:ascii="Times New Roman" w:eastAsia="Calibri" w:hAnsi="Times New Roman" w:cs="Times New Roman"/>
                      <w:sz w:val="26"/>
                      <w:szCs w:val="26"/>
                      <w:lang w:eastAsia="ar-SA"/>
                    </w:rPr>
                    <w:t xml:space="preserve"> в детском саду: планирование, конспекты занятий, </w:t>
                  </w:r>
                  <w:proofErr w:type="spellStart"/>
                  <w:r w:rsidRPr="00D95A6A">
                    <w:rPr>
                      <w:rFonts w:ascii="Times New Roman" w:eastAsia="Calibri" w:hAnsi="Times New Roman" w:cs="Times New Roman"/>
                      <w:sz w:val="26"/>
                      <w:szCs w:val="26"/>
                      <w:lang w:eastAsia="ar-SA"/>
                    </w:rPr>
                    <w:t>метод</w:t>
                  </w:r>
                  <w:proofErr w:type="gramStart"/>
                  <w:r w:rsidRPr="00D95A6A">
                    <w:rPr>
                      <w:rFonts w:ascii="Times New Roman" w:eastAsia="Calibri" w:hAnsi="Times New Roman" w:cs="Times New Roman"/>
                      <w:sz w:val="26"/>
                      <w:szCs w:val="26"/>
                      <w:lang w:eastAsia="ar-SA"/>
                    </w:rPr>
                    <w:t>.р</w:t>
                  </w:r>
                  <w:proofErr w:type="gramEnd"/>
                  <w:r w:rsidRPr="00D95A6A">
                    <w:rPr>
                      <w:rFonts w:ascii="Times New Roman" w:eastAsia="Calibri" w:hAnsi="Times New Roman" w:cs="Times New Roman"/>
                      <w:sz w:val="26"/>
                      <w:szCs w:val="26"/>
                      <w:lang w:eastAsia="ar-SA"/>
                    </w:rPr>
                    <w:t>екомендации</w:t>
                  </w:r>
                  <w:proofErr w:type="spellEnd"/>
                  <w:r w:rsidRPr="00D95A6A">
                    <w:rPr>
                      <w:rFonts w:ascii="Times New Roman" w:eastAsia="Calibri" w:hAnsi="Times New Roman" w:cs="Times New Roman"/>
                      <w:sz w:val="26"/>
                      <w:szCs w:val="26"/>
                      <w:lang w:eastAsia="ar-SA"/>
                    </w:rPr>
                    <w:t xml:space="preserve">.  – М.: </w:t>
                  </w:r>
                  <w:r w:rsidRPr="00D95A6A">
                    <w:rPr>
                      <w:rFonts w:ascii="Times New Roman" w:eastAsia="Calibri" w:hAnsi="Times New Roman" w:cs="Times New Roman"/>
                      <w:sz w:val="26"/>
                      <w:szCs w:val="26"/>
                      <w:lang w:eastAsia="ru-RU"/>
                    </w:rPr>
                    <w:t>ИД «Цветной мир», 2014. – 152с.</w:t>
                  </w:r>
                </w:p>
                <w:p w:rsidR="00D95A6A" w:rsidRPr="00D95A6A" w:rsidRDefault="00D95A6A" w:rsidP="00D95A6A">
                  <w:pPr>
                    <w:widowControl w:val="0"/>
                    <w:tabs>
                      <w:tab w:val="left" w:pos="-142"/>
                    </w:tabs>
                    <w:suppressAutoHyphens/>
                    <w:spacing w:after="0" w:line="240" w:lineRule="auto"/>
                    <w:contextualSpacing/>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Соломенникова</w:t>
                  </w:r>
                  <w:proofErr w:type="spellEnd"/>
                  <w:r w:rsidRPr="00D95A6A">
                    <w:rPr>
                      <w:rFonts w:ascii="Times New Roman" w:eastAsia="Calibri" w:hAnsi="Times New Roman" w:cs="Times New Roman"/>
                      <w:sz w:val="26"/>
                      <w:szCs w:val="26"/>
                    </w:rPr>
                    <w:t xml:space="preserve">  О.А. Радость  творчества.   </w:t>
                  </w:r>
                  <w:proofErr w:type="spellStart"/>
                  <w:r w:rsidRPr="00D95A6A">
                    <w:rPr>
                      <w:rFonts w:ascii="Times New Roman" w:eastAsia="Calibri" w:hAnsi="Times New Roman" w:cs="Times New Roman"/>
                      <w:sz w:val="26"/>
                      <w:szCs w:val="26"/>
                    </w:rPr>
                    <w:t>М.:Мозаика</w:t>
                  </w:r>
                  <w:proofErr w:type="spellEnd"/>
                  <w:r w:rsidRPr="00D95A6A">
                    <w:rPr>
                      <w:rFonts w:ascii="Times New Roman" w:eastAsia="Calibri" w:hAnsi="Times New Roman" w:cs="Times New Roman"/>
                      <w:sz w:val="26"/>
                      <w:szCs w:val="26"/>
                    </w:rPr>
                    <w:t>–Синтез, 2006</w:t>
                  </w:r>
                </w:p>
                <w:p w:rsidR="00D95A6A" w:rsidRPr="00D95A6A" w:rsidRDefault="00D95A6A" w:rsidP="00D95A6A">
                  <w:pPr>
                    <w:widowControl w:val="0"/>
                    <w:tabs>
                      <w:tab w:val="left" w:pos="-142"/>
                    </w:tabs>
                    <w:suppressAutoHyphens/>
                    <w:spacing w:after="0" w:line="240" w:lineRule="auto"/>
                    <w:contextualSpacing/>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Куцакова</w:t>
                  </w:r>
                  <w:proofErr w:type="spellEnd"/>
                  <w:r w:rsidRPr="00D95A6A">
                    <w:rPr>
                      <w:rFonts w:ascii="Times New Roman" w:eastAsia="Calibri" w:hAnsi="Times New Roman" w:cs="Times New Roman"/>
                      <w:sz w:val="26"/>
                      <w:szCs w:val="26"/>
                    </w:rPr>
                    <w:t xml:space="preserve">  Л.В. Творим  и  мастерим. М.: Мозаика –Синтез, 2008</w:t>
                  </w:r>
                </w:p>
                <w:p w:rsidR="00D95A6A" w:rsidRPr="00D95A6A" w:rsidRDefault="00D95A6A" w:rsidP="00D95A6A">
                  <w:pPr>
                    <w:widowControl w:val="0"/>
                    <w:tabs>
                      <w:tab w:val="left" w:pos="-142"/>
                    </w:tabs>
                    <w:suppressAutoHyphens/>
                    <w:spacing w:after="0" w:line="240" w:lineRule="auto"/>
                    <w:contextualSpacing/>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Куцакова</w:t>
                  </w:r>
                  <w:proofErr w:type="spellEnd"/>
                  <w:r w:rsidRPr="00D95A6A">
                    <w:rPr>
                      <w:rFonts w:ascii="Times New Roman" w:eastAsia="Calibri" w:hAnsi="Times New Roman" w:cs="Times New Roman"/>
                      <w:sz w:val="26"/>
                      <w:szCs w:val="26"/>
                    </w:rPr>
                    <w:t xml:space="preserve"> Л.В. </w:t>
                  </w:r>
                  <w:proofErr w:type="spellStart"/>
                  <w:r w:rsidRPr="00D95A6A">
                    <w:rPr>
                      <w:rFonts w:ascii="Times New Roman" w:eastAsia="Calibri" w:hAnsi="Times New Roman" w:cs="Times New Roman"/>
                      <w:sz w:val="26"/>
                      <w:szCs w:val="26"/>
                    </w:rPr>
                    <w:t>Констр-ние</w:t>
                  </w:r>
                  <w:proofErr w:type="spellEnd"/>
                  <w:r w:rsidRPr="00D95A6A">
                    <w:rPr>
                      <w:rFonts w:ascii="Times New Roman" w:eastAsia="Calibri" w:hAnsi="Times New Roman" w:cs="Times New Roman"/>
                      <w:sz w:val="26"/>
                      <w:szCs w:val="26"/>
                    </w:rPr>
                    <w:t xml:space="preserve">  и  </w:t>
                  </w:r>
                  <w:r w:rsidRPr="00D95A6A">
                    <w:rPr>
                      <w:rFonts w:ascii="Times New Roman" w:eastAsia="Calibri" w:hAnsi="Times New Roman" w:cs="Times New Roman"/>
                      <w:sz w:val="26"/>
                      <w:szCs w:val="26"/>
                    </w:rPr>
                    <w:lastRenderedPageBreak/>
                    <w:t>ручной  труд  в  детском  саду.  М.: Просвещение, 1990</w:t>
                  </w:r>
                </w:p>
                <w:p w:rsidR="00D95A6A" w:rsidRPr="00D95A6A" w:rsidRDefault="00D95A6A" w:rsidP="00D95A6A">
                  <w:pPr>
                    <w:spacing w:after="0" w:line="240" w:lineRule="auto"/>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ГербоваВ.В.Приобщение</w:t>
                  </w:r>
                  <w:proofErr w:type="spellEnd"/>
                  <w:r w:rsidRPr="00D95A6A">
                    <w:rPr>
                      <w:rFonts w:ascii="Times New Roman" w:eastAsia="Calibri" w:hAnsi="Times New Roman" w:cs="Times New Roman"/>
                      <w:sz w:val="26"/>
                      <w:szCs w:val="26"/>
                    </w:rPr>
                    <w:t xml:space="preserve">  детей    к  художественной  литературе.  </w:t>
                  </w:r>
                  <w:proofErr w:type="spellStart"/>
                  <w:r w:rsidRPr="00D95A6A">
                    <w:rPr>
                      <w:rFonts w:ascii="Times New Roman" w:eastAsia="Calibri" w:hAnsi="Times New Roman" w:cs="Times New Roman"/>
                      <w:sz w:val="26"/>
                      <w:szCs w:val="26"/>
                    </w:rPr>
                    <w:t>М.:Мозаика</w:t>
                  </w:r>
                  <w:proofErr w:type="spellEnd"/>
                  <w:r w:rsidRPr="00D95A6A">
                    <w:rPr>
                      <w:rFonts w:ascii="Times New Roman" w:eastAsia="Calibri" w:hAnsi="Times New Roman" w:cs="Times New Roman"/>
                      <w:sz w:val="26"/>
                      <w:szCs w:val="26"/>
                    </w:rPr>
                    <w:t>–Синтез, 2006</w:t>
                  </w:r>
                </w:p>
                <w:p w:rsidR="00D95A6A" w:rsidRPr="00D95A6A" w:rsidRDefault="00D95A6A" w:rsidP="00D95A6A">
                  <w:pPr>
                    <w:spacing w:after="0" w:line="240" w:lineRule="auto"/>
                    <w:rPr>
                      <w:rFonts w:ascii="Calibri" w:eastAsia="Calibri" w:hAnsi="Calibri" w:cs="Times New Roman"/>
                      <w:sz w:val="26"/>
                      <w:szCs w:val="26"/>
                    </w:rPr>
                  </w:pPr>
                  <w:r w:rsidRPr="00D95A6A">
                    <w:rPr>
                      <w:rFonts w:ascii="Times New Roman" w:eastAsia="Calibri" w:hAnsi="Times New Roman" w:cs="Times New Roman"/>
                      <w:sz w:val="26"/>
                      <w:szCs w:val="26"/>
                    </w:rPr>
                    <w:t xml:space="preserve">Зацепина М.Б., Антонова Т.В. Народные  праздники  в  детском  саду. </w:t>
                  </w:r>
                  <w:proofErr w:type="spellStart"/>
                  <w:r w:rsidRPr="00D95A6A">
                    <w:rPr>
                      <w:rFonts w:ascii="Times New Roman" w:eastAsia="Calibri" w:hAnsi="Times New Roman" w:cs="Times New Roman"/>
                      <w:sz w:val="26"/>
                      <w:szCs w:val="26"/>
                    </w:rPr>
                    <w:t>М.:Мозаика</w:t>
                  </w:r>
                  <w:proofErr w:type="spellEnd"/>
                  <w:r w:rsidRPr="00D95A6A">
                    <w:rPr>
                      <w:rFonts w:ascii="Times New Roman" w:eastAsia="Calibri" w:hAnsi="Times New Roman" w:cs="Times New Roman"/>
                      <w:sz w:val="26"/>
                      <w:szCs w:val="26"/>
                    </w:rPr>
                    <w:t>–Синтез. 2008</w:t>
                  </w:r>
                </w:p>
              </w:tc>
              <w:tc>
                <w:tcPr>
                  <w:tcW w:w="147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lastRenderedPageBreak/>
                    <w:t>Надежда Васина «Бумажная симфония». М. - 2012.</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И.С.Козлова. «Фигурки из </w:t>
                  </w:r>
                  <w:proofErr w:type="spellStart"/>
                  <w:r w:rsidRPr="00D95A6A">
                    <w:rPr>
                      <w:rFonts w:ascii="Times New Roman" w:eastAsia="Calibri" w:hAnsi="Times New Roman" w:cs="Times New Roman"/>
                      <w:sz w:val="26"/>
                      <w:szCs w:val="26"/>
                      <w:lang w:eastAsia="ru-RU"/>
                    </w:rPr>
                    <w:t>пластелина</w:t>
                  </w:r>
                  <w:proofErr w:type="spellEnd"/>
                  <w:r w:rsidRPr="00D95A6A">
                    <w:rPr>
                      <w:rFonts w:ascii="Times New Roman" w:eastAsia="Calibri" w:hAnsi="Times New Roman" w:cs="Times New Roman"/>
                      <w:sz w:val="26"/>
                      <w:szCs w:val="26"/>
                      <w:lang w:eastAsia="ru-RU"/>
                    </w:rPr>
                    <w:t>». М. - 2012.</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Наглядно-дидактические пособия</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«Декоративно-прикладное  искусство», «Музыкальные инструменты».</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Аудио:</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Сказка «Красная шапочка»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Камиль Сен-Санс «Карнавал животных»</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П.И.Чайковский «Времена года»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П.И.Чайковский «Детский альбом»</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«Детские песни»</w:t>
                  </w:r>
                  <w:proofErr w:type="gramStart"/>
                  <w:r w:rsidRPr="00D95A6A">
                    <w:rPr>
                      <w:rFonts w:ascii="Times New Roman" w:eastAsia="Calibri" w:hAnsi="Times New Roman" w:cs="Times New Roman"/>
                      <w:sz w:val="26"/>
                      <w:szCs w:val="26"/>
                      <w:lang w:eastAsia="ru-RU"/>
                    </w:rPr>
                    <w:t xml:space="preserve"> ,</w:t>
                  </w:r>
                  <w:proofErr w:type="gramEnd"/>
                  <w:r w:rsidRPr="00D95A6A">
                    <w:rPr>
                      <w:rFonts w:ascii="Times New Roman" w:eastAsia="Calibri" w:hAnsi="Times New Roman" w:cs="Times New Roman"/>
                      <w:sz w:val="26"/>
                      <w:szCs w:val="26"/>
                      <w:lang w:eastAsia="ru-RU"/>
                    </w:rPr>
                    <w:t xml:space="preserve"> «Песни  военных лет», «Пальчиковая  гимнастика  со  словами»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«Подвижные  игры  и  развлечения,  зарядка»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Т.Суворова «Танцы для </w:t>
                  </w:r>
                  <w:proofErr w:type="spellStart"/>
                  <w:r w:rsidRPr="00D95A6A">
                    <w:rPr>
                      <w:rFonts w:ascii="Times New Roman" w:eastAsia="Calibri" w:hAnsi="Times New Roman" w:cs="Times New Roman"/>
                      <w:sz w:val="26"/>
                      <w:szCs w:val="26"/>
                      <w:lang w:eastAsia="ru-RU"/>
                    </w:rPr>
                    <w:t>дош-ков</w:t>
                  </w:r>
                  <w:proofErr w:type="spellEnd"/>
                  <w:r w:rsidRPr="00D95A6A">
                    <w:rPr>
                      <w:rFonts w:ascii="Times New Roman" w:eastAsia="Calibri" w:hAnsi="Times New Roman" w:cs="Times New Roman"/>
                      <w:sz w:val="26"/>
                      <w:szCs w:val="26"/>
                      <w:lang w:eastAsia="ru-RU"/>
                    </w:rPr>
                    <w:t xml:space="preserve">»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Уроки музыки «Музыкальные сказки», «Знакомство с народным оркестром, «Знакомство с симфоническим оркестром».</w:t>
                  </w:r>
                </w:p>
              </w:tc>
              <w:tc>
                <w:tcPr>
                  <w:tcW w:w="2225"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ind w:left="72" w:right="-123" w:hanging="72"/>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Демонстрационный материал «Репродукции русских художников» </w:t>
                  </w:r>
                </w:p>
                <w:p w:rsidR="00D95A6A" w:rsidRPr="00D95A6A" w:rsidRDefault="00D95A6A" w:rsidP="00D95A6A">
                  <w:pPr>
                    <w:spacing w:after="0" w:line="240" w:lineRule="auto"/>
                    <w:rPr>
                      <w:rFonts w:ascii="Times New Roman" w:eastAsia="Calibri" w:hAnsi="Times New Roman" w:cs="Times New Roman"/>
                      <w:color w:val="000000"/>
                      <w:sz w:val="26"/>
                      <w:szCs w:val="26"/>
                      <w:lang w:eastAsia="ru-RU"/>
                    </w:rPr>
                  </w:pPr>
                  <w:r w:rsidRPr="00D95A6A">
                    <w:rPr>
                      <w:rFonts w:ascii="Times New Roman" w:eastAsia="Calibri" w:hAnsi="Times New Roman" w:cs="Times New Roman"/>
                      <w:sz w:val="26"/>
                      <w:szCs w:val="26"/>
                      <w:lang w:eastAsia="ru-RU"/>
                    </w:rPr>
                    <w:t>Презентации</w:t>
                  </w:r>
                  <w:r w:rsidRPr="00D95A6A">
                    <w:rPr>
                      <w:rFonts w:ascii="Times New Roman" w:eastAsia="Calibri" w:hAnsi="Times New Roman" w:cs="Times New Roman"/>
                      <w:color w:val="000000"/>
                      <w:sz w:val="26"/>
                      <w:szCs w:val="26"/>
                      <w:lang w:eastAsia="ru-RU"/>
                    </w:rPr>
                    <w:t xml:space="preserve">: «Городецкая роспись», «Дымковская игрушка»,  «Сказочная гжель»,  «Хохломская роспись» </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Пособия:</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Иллюстрации «Времена года»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Игрушки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Настольный театр</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Музыкальные инструменты</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Деревянные музыкальные инструменты</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Колокольчики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Ленточки, /Бубны</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Атрибуты-шапочки</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Упражнение для развития мелкой моторики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Д/игра «Чудесный мешочек»</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«Пальчиковая гимнастика со словами»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Упражнения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Игры с кубиками.</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Упражнения на развитие дыхания.</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Игровые упражнения «Подуй на травку»</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«Сдуй листочек»,«Ветерок», «Подуем на плечо».</w:t>
                  </w:r>
                </w:p>
              </w:tc>
            </w:tr>
          </w:tbl>
          <w:p w:rsidR="00D95A6A" w:rsidRPr="00D95A6A" w:rsidRDefault="00D95A6A" w:rsidP="00D95A6A">
            <w:pPr>
              <w:spacing w:after="0" w:line="240" w:lineRule="auto"/>
              <w:rPr>
                <w:rFonts w:ascii="Times New Roman" w:eastAsia="Calibri" w:hAnsi="Times New Roman" w:cs="Times New Roman"/>
                <w:b/>
                <w:sz w:val="28"/>
                <w:szCs w:val="28"/>
                <w:lang w:eastAsia="ru-RU"/>
              </w:rPr>
            </w:pPr>
          </w:p>
        </w:tc>
      </w:tr>
    </w:tbl>
    <w:p w:rsidR="00D95A6A" w:rsidRPr="00D95A6A" w:rsidRDefault="00D95A6A" w:rsidP="00D95A6A">
      <w:pPr>
        <w:spacing w:after="0" w:line="240" w:lineRule="auto"/>
        <w:jc w:val="both"/>
        <w:rPr>
          <w:rFonts w:ascii="Times New Roman" w:eastAsia="Calibri" w:hAnsi="Times New Roman" w:cs="Times New Roman"/>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ind w:firstLine="567"/>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2.1.5. Содержание образовательной области «Физическое развитие»</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включает:</w:t>
      </w:r>
    </w:p>
    <w:p w:rsidR="00D95A6A" w:rsidRPr="00D95A6A" w:rsidRDefault="00D95A6A" w:rsidP="00A10106">
      <w:pPr>
        <w:numPr>
          <w:ilvl w:val="0"/>
          <w:numId w:val="43"/>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D95A6A" w:rsidRPr="00D95A6A" w:rsidRDefault="00D95A6A" w:rsidP="00A10106">
      <w:pPr>
        <w:numPr>
          <w:ilvl w:val="0"/>
          <w:numId w:val="43"/>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D95A6A" w:rsidRPr="00D95A6A" w:rsidRDefault="00D95A6A" w:rsidP="00A10106">
      <w:pPr>
        <w:numPr>
          <w:ilvl w:val="0"/>
          <w:numId w:val="43"/>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D95A6A" w:rsidRPr="00D95A6A" w:rsidRDefault="00D95A6A" w:rsidP="00D95A6A">
      <w:pPr>
        <w:spacing w:after="0" w:line="240" w:lineRule="auto"/>
        <w:ind w:left="720" w:hanging="357"/>
        <w:contextualSpacing/>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Содержание психолого-педагогической работы</w:t>
      </w:r>
    </w:p>
    <w:p w:rsidR="00D95A6A" w:rsidRPr="00D95A6A" w:rsidRDefault="00D95A6A" w:rsidP="00D95A6A">
      <w:pPr>
        <w:shd w:val="clear" w:color="auto" w:fill="FFFFFF"/>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6-7 лет: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потребность в ежедневной двигательной деятельности.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сохранять правильную осанку в различных видах деятельности.</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соблюдать заданный темп в ходьбе и беге.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Добиваться активного движения кисти руки при броске.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быстро перестраиваться на месте и во время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движения, равняться в колонне, шеренге, круге; выполнять упражнения ритмично, в указанном воспитателем темпе.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физические качества: силу, быстроту, выносливость,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ловкость, гибкость.</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упражнять детей в статическом и динамическом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равновесии, развивать координацию движений и ориентировку в пространстве.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участвовать в разнообразных подвижных играх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том числе играх с элементами соревнования), способствующих развитию психофизических качеств (ловкость, сила, быстрота, выносливость, гибкость), координации движений, умения ориентироваться в пространстве.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технику основных движений, добиваясь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естественности, легкости, точности, выразительности их выполнения.</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Закреплять умение сочетать разбег с отталкиванием в прыжках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мягкое покрытие, в длину и высоту с разбега.</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Упражнять в </w:t>
      </w:r>
      <w:proofErr w:type="spellStart"/>
      <w:r w:rsidRPr="00D95A6A">
        <w:rPr>
          <w:rFonts w:ascii="Times New Roman" w:eastAsia="Calibri" w:hAnsi="Times New Roman" w:cs="Times New Roman"/>
          <w:sz w:val="28"/>
          <w:szCs w:val="28"/>
        </w:rPr>
        <w:t>перелезании</w:t>
      </w:r>
      <w:proofErr w:type="spellEnd"/>
      <w:r w:rsidRPr="00D95A6A">
        <w:rPr>
          <w:rFonts w:ascii="Times New Roman" w:eastAsia="Calibri" w:hAnsi="Times New Roman" w:cs="Times New Roman"/>
          <w:sz w:val="28"/>
          <w:szCs w:val="28"/>
        </w:rPr>
        <w:t xml:space="preserve"> с пролета на пролет гимнастической стенки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 диагонали.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 xml:space="preserve">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придумывать варианты игр, комбинировать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движения, проявляя творческие способности. Закреплять умение самостоятельно организовывать подвижные игры, придумывать собственные игры.</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Поддерживать интерес к физической культуре и спорту, отдельным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достижениям в области спорта.</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интерес к спортивным играм и упражнениям (городки,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бадминтон, баскетбол, настольный теннис, хоккей, футбол).</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NewRoman" w:eastAsia="Calibri" w:hAnsi="TimesNewRoman" w:cs="TimesNewRoman"/>
          <w:sz w:val="28"/>
          <w:szCs w:val="28"/>
        </w:rPr>
      </w:pPr>
      <w:r w:rsidRPr="00D95A6A">
        <w:rPr>
          <w:rFonts w:ascii="Times New Roman" w:eastAsia="Calibri" w:hAnsi="Times New Roman" w:cs="Times New Roman"/>
          <w:sz w:val="28"/>
          <w:szCs w:val="28"/>
        </w:rPr>
        <w:t>Проводить один раз в месяц физкультурные досуги длительностью до</w:t>
      </w:r>
    </w:p>
    <w:p w:rsidR="00D95A6A" w:rsidRPr="00D95A6A" w:rsidRDefault="00D95A6A" w:rsidP="00D95A6A">
      <w:pPr>
        <w:autoSpaceDE w:val="0"/>
        <w:autoSpaceDN w:val="0"/>
        <w:adjustRightInd w:val="0"/>
        <w:spacing w:after="0" w:line="240" w:lineRule="auto"/>
        <w:contextualSpacing/>
        <w:jc w:val="both"/>
        <w:rPr>
          <w:rFonts w:ascii="TimesNewRoman" w:eastAsia="Calibri" w:hAnsi="TimesNewRoman" w:cs="TimesNewRoman"/>
          <w:sz w:val="28"/>
          <w:szCs w:val="28"/>
        </w:rPr>
      </w:pPr>
      <w:r w:rsidRPr="00D95A6A">
        <w:rPr>
          <w:rFonts w:ascii="Times New Roman" w:eastAsia="Calibri" w:hAnsi="Times New Roman" w:cs="Times New Roman"/>
          <w:sz w:val="28"/>
          <w:szCs w:val="28"/>
        </w:rPr>
        <w:t>40 минут, два раза в год—физкультурные праздники (зимний и летний) длительностью до 1 часа</w:t>
      </w:r>
      <w:r w:rsidRPr="00D95A6A">
        <w:rPr>
          <w:rFonts w:ascii="TimesNewRoman" w:eastAsia="Calibri" w:hAnsi="TimesNewRoman" w:cs="TimesNewRoman"/>
          <w:sz w:val="28"/>
          <w:szCs w:val="28"/>
        </w:rPr>
        <w:t>.</w:t>
      </w:r>
    </w:p>
    <w:p w:rsidR="00D95A6A" w:rsidRPr="00D95A6A" w:rsidRDefault="00D95A6A" w:rsidP="00D95A6A">
      <w:pPr>
        <w:shd w:val="clear" w:color="auto" w:fill="FFFFFF"/>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творчество, самостоятельность, инициативу в двигательных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действиях, осознанное отношение к ним, способность к самоконтролю, самооценке при выполнении движений. Формировать интерес и любовь к спорту.</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Систематически проводить под руководством медицинских работников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различные виды закаливающих процедур с учетом индивидуальных особенностей детей.</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Ежедневно проводить утреннюю гимнастику продолжительностью 10-</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12 минут.</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Во время занятий, требующих большой умственной нагрузки, и </w:t>
      </w:r>
      <w:r w:rsidRPr="00D95A6A">
        <w:rPr>
          <w:rFonts w:ascii="Times New Roman" w:eastAsia="Calibri" w:hAnsi="Times New Roman" w:cs="Times New Roman"/>
          <w:b/>
          <w:bCs/>
          <w:sz w:val="28"/>
          <w:szCs w:val="28"/>
        </w:rPr>
        <w:t>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промежутках между ними проводить физкультминутки продолжительностью 1-3 минуты.</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Обеспечивать оптимальную двигательную активность детей в течение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всего дня, используя подвижные, спортивные, народные игры и физические упражнения.</w:t>
      </w:r>
    </w:p>
    <w:p w:rsidR="00D95A6A" w:rsidRPr="00D95A6A" w:rsidRDefault="00D95A6A" w:rsidP="00A10106">
      <w:pPr>
        <w:numPr>
          <w:ilvl w:val="0"/>
          <w:numId w:val="7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привычку быстро и правильно умываться, насухо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вытираться</w:t>
      </w:r>
      <w:r w:rsidRPr="00D95A6A">
        <w:rPr>
          <w:rFonts w:ascii="Times New Roman" w:eastAsia="Calibri" w:hAnsi="Times New Roman" w:cs="Times New Roman"/>
          <w:i/>
          <w:iCs/>
          <w:sz w:val="28"/>
          <w:szCs w:val="28"/>
        </w:rPr>
        <w:t xml:space="preserve">. </w:t>
      </w:r>
      <w:r w:rsidRPr="00D95A6A">
        <w:rPr>
          <w:rFonts w:ascii="Times New Roman" w:eastAsia="Calibri" w:hAnsi="Times New Roman" w:cs="Times New Roman"/>
          <w:sz w:val="28"/>
          <w:szCs w:val="28"/>
        </w:rPr>
        <w:t>Пользуясь индивидуальным полотенцем, чистить зубы, полоскать рот после еды, мыть ноги перед сном, правильно пользоваться носовым платком и расческой, следить за своим внешним видом, быстро раздеваться и одеваться, вешать одежду в определенном порядке, следить за чистотой одежды и обуви.</w:t>
      </w:r>
    </w:p>
    <w:p w:rsidR="00D95A6A" w:rsidRPr="00D95A6A" w:rsidRDefault="00D95A6A" w:rsidP="00A10106">
      <w:pPr>
        <w:numPr>
          <w:ilvl w:val="0"/>
          <w:numId w:val="7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аккуратно пользоваться столовыми приборами,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обращаться с просьбой, благодарить.</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особенностями строения и функциями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организма человека.</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рациональном питании (объем пищи,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последовательность ее приема, разнообразие в питании, питьевой режим).</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значении двигательной активности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жизни человека. Учить использовать специальные физические упражнения для укрепления своих органов и систем. Учить активному отдыху.</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правилах и видах закаливания, о пользе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закаливающих</w:t>
      </w:r>
    </w:p>
    <w:p w:rsidR="00D95A6A" w:rsidRPr="00D95A6A" w:rsidRDefault="00D95A6A" w:rsidP="00A10106">
      <w:pPr>
        <w:numPr>
          <w:ilvl w:val="0"/>
          <w:numId w:val="72"/>
        </w:numPr>
        <w:shd w:val="clear" w:color="auto" w:fill="FFFFFF"/>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процедур. Расширять представления о роли солнечного света, воздуха</w:t>
      </w:r>
    </w:p>
    <w:p w:rsidR="00D95A6A" w:rsidRPr="00D95A6A" w:rsidRDefault="00D95A6A" w:rsidP="00D95A6A">
      <w:pPr>
        <w:shd w:val="clear" w:color="auto" w:fill="FFFFFF"/>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 воды в жизни человека и их влиянии на здоровье.</w:t>
      </w:r>
    </w:p>
    <w:p w:rsidR="00D95A6A" w:rsidRPr="00D95A6A" w:rsidRDefault="00D95A6A" w:rsidP="00D95A6A">
      <w:pPr>
        <w:shd w:val="clear" w:color="auto" w:fill="FFFFFF"/>
        <w:spacing w:after="0" w:line="240" w:lineRule="auto"/>
        <w:rPr>
          <w:rFonts w:ascii="Times New Roman" w:eastAsia="Calibri" w:hAnsi="Times New Roman" w:cs="Times New Roman"/>
          <w:b/>
          <w:sz w:val="28"/>
          <w:szCs w:val="28"/>
          <w:lang w:eastAsia="ru-RU"/>
        </w:rPr>
      </w:pPr>
    </w:p>
    <w:p w:rsidR="00D95A6A" w:rsidRPr="00D95A6A" w:rsidRDefault="00D95A6A" w:rsidP="00D95A6A">
      <w:pPr>
        <w:shd w:val="clear" w:color="auto" w:fill="FFFFFF"/>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Формы, способы, методы и средства реализации Программы </w:t>
      </w:r>
    </w:p>
    <w:p w:rsidR="00D95A6A" w:rsidRPr="00D95A6A" w:rsidRDefault="00D95A6A" w:rsidP="00D95A6A">
      <w:pPr>
        <w:shd w:val="clear" w:color="auto" w:fill="FFFFFF"/>
        <w:spacing w:after="0" w:line="240" w:lineRule="auto"/>
        <w:rPr>
          <w:rFonts w:ascii="Times New Roman" w:eastAsia="Calibri" w:hAnsi="Times New Roman" w:cs="Times New Roman"/>
          <w:sz w:val="28"/>
          <w:szCs w:val="28"/>
          <w:lang w:eastAsia="ru-RU"/>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98"/>
        <w:gridCol w:w="5699"/>
        <w:gridCol w:w="2409"/>
      </w:tblGrid>
      <w:tr w:rsidR="00D95A6A" w:rsidRPr="00D95A6A" w:rsidTr="002565B9">
        <w:trPr>
          <w:trHeight w:val="858"/>
        </w:trPr>
        <w:tc>
          <w:tcPr>
            <w:tcW w:w="2098" w:type="dxa"/>
            <w:vMerge w:val="restart"/>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Образовательная область</w:t>
            </w:r>
          </w:p>
        </w:tc>
        <w:tc>
          <w:tcPr>
            <w:tcW w:w="8108"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D95A6A" w:rsidRPr="00D95A6A" w:rsidTr="002565B9">
        <w:trPr>
          <w:trHeight w:val="352"/>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409" w:type="dxa"/>
            <w:tcBorders>
              <w:top w:val="single" w:sz="4" w:space="0" w:color="auto"/>
              <w:right w:val="single" w:sz="4" w:space="0" w:color="auto"/>
            </w:tcBorders>
          </w:tcPr>
          <w:p w:rsidR="00D95A6A" w:rsidRPr="00D95A6A" w:rsidRDefault="0085485E"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Для детей от 5до 6</w:t>
            </w:r>
            <w:r w:rsidR="00D95A6A" w:rsidRPr="00D95A6A">
              <w:rPr>
                <w:rFonts w:ascii="Times New Roman" w:eastAsia="Calibri" w:hAnsi="Times New Roman" w:cs="Times New Roman"/>
                <w:bCs/>
                <w:kern w:val="36"/>
                <w:sz w:val="28"/>
                <w:szCs w:val="28"/>
                <w:lang w:eastAsia="ru-RU"/>
              </w:rPr>
              <w:t xml:space="preserve"> лет</w:t>
            </w:r>
          </w:p>
        </w:tc>
      </w:tr>
      <w:tr w:rsidR="00D95A6A" w:rsidRPr="00D95A6A" w:rsidTr="002565B9">
        <w:trPr>
          <w:trHeight w:val="315"/>
        </w:trPr>
        <w:tc>
          <w:tcPr>
            <w:tcW w:w="2098" w:type="dxa"/>
            <w:vMerge w:val="restart"/>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r w:rsidRPr="00D95A6A">
              <w:rPr>
                <w:rFonts w:ascii="Times New Roman" w:eastAsia="Calibri" w:hAnsi="Times New Roman" w:cs="Times New Roman"/>
                <w:bCs/>
                <w:i/>
                <w:kern w:val="36"/>
                <w:sz w:val="28"/>
                <w:szCs w:val="28"/>
                <w:lang w:eastAsia="ru-RU"/>
              </w:rPr>
              <w:t>Физическое развитие</w:t>
            </w:r>
          </w:p>
        </w:tc>
        <w:tc>
          <w:tcPr>
            <w:tcW w:w="8108" w:type="dxa"/>
            <w:gridSpan w:val="2"/>
            <w:tcBorders>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Двигательная деятельность</w:t>
            </w:r>
          </w:p>
        </w:tc>
      </w:tr>
      <w:tr w:rsidR="00D95A6A" w:rsidRPr="00D95A6A" w:rsidTr="002565B9">
        <w:trPr>
          <w:trHeight w:val="561"/>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утренняя гимнастика (подвижные игры, игровые сюжеты).</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2565B9">
        <w:trPr>
          <w:trHeight w:val="35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физкультминутки на ООД</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155"/>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динамические паузы</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276"/>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физкультурные ООД</w:t>
            </w:r>
          </w:p>
        </w:tc>
        <w:tc>
          <w:tcPr>
            <w:tcW w:w="2409"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3 раза в неделю</w:t>
            </w:r>
          </w:p>
        </w:tc>
      </w:tr>
      <w:tr w:rsidR="00D95A6A" w:rsidRPr="00D95A6A" w:rsidTr="002565B9">
        <w:trPr>
          <w:trHeight w:val="242"/>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прогулка  в двигательной активности. </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246"/>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физкультурные досуги, игры и развлечения</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месяц</w:t>
            </w:r>
          </w:p>
        </w:tc>
      </w:tr>
      <w:tr w:rsidR="00D95A6A" w:rsidRPr="00D95A6A" w:rsidTr="002565B9">
        <w:trPr>
          <w:trHeight w:val="235"/>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пешие переходы за пределы участка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2565B9">
        <w:trPr>
          <w:trHeight w:val="243"/>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гимнастика после сна,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254"/>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-спортивные праздники</w:t>
            </w:r>
          </w:p>
        </w:tc>
        <w:tc>
          <w:tcPr>
            <w:tcW w:w="2409"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квартал</w:t>
            </w:r>
          </w:p>
        </w:tc>
      </w:tr>
      <w:tr w:rsidR="00D95A6A" w:rsidRPr="00D95A6A" w:rsidTr="002565B9">
        <w:trPr>
          <w:trHeight w:val="49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-прогулка (индивидуальная работа по развитию движений)</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2565B9">
        <w:trPr>
          <w:trHeight w:val="250"/>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8108" w:type="dxa"/>
            <w:gridSpan w:val="2"/>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ЗОЖ</w:t>
            </w:r>
          </w:p>
        </w:tc>
      </w:tr>
      <w:tr w:rsidR="00D95A6A" w:rsidRPr="00D95A6A" w:rsidTr="002565B9">
        <w:trPr>
          <w:trHeight w:val="23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прием детей на воздухе в теплое время года.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527"/>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 гигиенические процедуры (обширное умывание, полоскание рта).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846"/>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закаливание в повседневной жизни (облегченная одежда в группе, одежда по сезону на прогулке, обширное умывание, воздушные ванны)</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537"/>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закаливание (воздушные ванны, ходьба босиком в спальне, массаж стоп)</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2565B9">
        <w:trPr>
          <w:trHeight w:val="21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здоровья.</w:t>
            </w:r>
          </w:p>
        </w:tc>
        <w:tc>
          <w:tcPr>
            <w:tcW w:w="2409"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bl>
    <w:p w:rsidR="00D95A6A" w:rsidRPr="00D95A6A" w:rsidRDefault="00D95A6A" w:rsidP="002565B9">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Программно-методическое обеспечение реализации образовательной области «Физическое развитие»</w:t>
      </w:r>
    </w:p>
    <w:tbl>
      <w:tblPr>
        <w:tblW w:w="99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2517"/>
        <w:gridCol w:w="3084"/>
      </w:tblGrid>
      <w:tr w:rsidR="00D95A6A" w:rsidRPr="00D95A6A" w:rsidTr="00D95A6A">
        <w:trPr>
          <w:jc w:val="right"/>
        </w:trPr>
        <w:tc>
          <w:tcPr>
            <w:tcW w:w="4395" w:type="dxa"/>
          </w:tcPr>
          <w:p w:rsidR="00D95A6A" w:rsidRPr="00D95A6A" w:rsidRDefault="00D95A6A" w:rsidP="00D95A6A">
            <w:pPr>
              <w:spacing w:after="0" w:line="240" w:lineRule="auto"/>
              <w:ind w:right="-108"/>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Методические пособия</w:t>
            </w:r>
          </w:p>
          <w:p w:rsidR="00D95A6A" w:rsidRPr="00D95A6A" w:rsidRDefault="00D95A6A" w:rsidP="00D95A6A">
            <w:pPr>
              <w:spacing w:after="0" w:line="240" w:lineRule="auto"/>
              <w:ind w:right="-108"/>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для педагогов</w:t>
            </w:r>
          </w:p>
          <w:p w:rsidR="00D95A6A" w:rsidRPr="00D95A6A" w:rsidRDefault="00D95A6A" w:rsidP="00D95A6A">
            <w:pPr>
              <w:spacing w:after="0" w:line="240" w:lineRule="auto"/>
              <w:ind w:right="-108"/>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(учебное пособие методические рекомендации, т.д.)</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517" w:type="dxa"/>
          </w:tcPr>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Пособия для детей</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рабочие тетради, учебные пособия для детей, раздаточные </w:t>
            </w:r>
            <w:proofErr w:type="spellStart"/>
            <w:r w:rsidRPr="00D95A6A">
              <w:rPr>
                <w:rFonts w:ascii="Times New Roman" w:eastAsia="Calibri" w:hAnsi="Times New Roman" w:cs="Times New Roman"/>
                <w:sz w:val="28"/>
                <w:szCs w:val="28"/>
                <w:lang w:eastAsia="ru-RU"/>
              </w:rPr>
              <w:t>дидакт</w:t>
            </w:r>
            <w:proofErr w:type="spellEnd"/>
            <w:r w:rsidRPr="00D95A6A">
              <w:rPr>
                <w:rFonts w:ascii="Times New Roman" w:eastAsia="Calibri" w:hAnsi="Times New Roman" w:cs="Times New Roman"/>
                <w:sz w:val="28"/>
                <w:szCs w:val="28"/>
                <w:lang w:eastAsia="ru-RU"/>
              </w:rPr>
              <w:t>. альбомы и т.д.)</w:t>
            </w:r>
          </w:p>
        </w:tc>
        <w:tc>
          <w:tcPr>
            <w:tcW w:w="3084" w:type="dxa"/>
          </w:tcPr>
          <w:p w:rsidR="00D95A6A" w:rsidRPr="00D95A6A" w:rsidRDefault="00D95A6A" w:rsidP="00D95A6A">
            <w:pPr>
              <w:spacing w:after="0" w:line="240" w:lineRule="auto"/>
              <w:ind w:right="-97"/>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Демонстрационные и раздаточные материалы (комплекты плакатов, учебно-наглядных пособий, конструкторов, кубиков и т.д.)</w:t>
            </w:r>
          </w:p>
        </w:tc>
      </w:tr>
      <w:tr w:rsidR="00D95A6A" w:rsidRPr="00D95A6A" w:rsidTr="00D95A6A">
        <w:trPr>
          <w:trHeight w:val="841"/>
          <w:jc w:val="right"/>
        </w:trPr>
        <w:tc>
          <w:tcPr>
            <w:tcW w:w="4395" w:type="dxa"/>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Борисова М.М, Малоподвижные игры и игровые упражнения. Для занятий с детьми 3-7 лет.</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Пензулаева</w:t>
            </w:r>
            <w:proofErr w:type="spellEnd"/>
            <w:r w:rsidRPr="00D95A6A">
              <w:rPr>
                <w:rFonts w:ascii="Times New Roman" w:eastAsia="Calibri" w:hAnsi="Times New Roman" w:cs="Times New Roman"/>
                <w:sz w:val="28"/>
                <w:szCs w:val="28"/>
              </w:rPr>
              <w:t xml:space="preserve"> Л.И. Физическая культура в детском саду: все возрастные группы.</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Утробина К.К. Занимательная физкультура в детском саду.</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Моргунова О.Н. Физкультурно-оздоровительная работа в ДОУ.</w:t>
            </w:r>
          </w:p>
          <w:p w:rsidR="00D95A6A" w:rsidRPr="00D95A6A" w:rsidRDefault="00D95A6A" w:rsidP="00D95A6A">
            <w:pPr>
              <w:spacing w:after="0" w:line="240" w:lineRule="auto"/>
              <w:ind w:right="-108"/>
              <w:rPr>
                <w:rFonts w:ascii="Times New Roman" w:eastAsia="Calibri" w:hAnsi="Times New Roman" w:cs="Times New Roman"/>
                <w:sz w:val="28"/>
                <w:szCs w:val="28"/>
              </w:rPr>
            </w:pPr>
            <w:r w:rsidRPr="00D95A6A">
              <w:rPr>
                <w:rFonts w:ascii="Times New Roman" w:eastAsia="Calibri" w:hAnsi="Times New Roman" w:cs="Times New Roman"/>
                <w:sz w:val="28"/>
                <w:szCs w:val="28"/>
              </w:rPr>
              <w:t>Ковалько В.И. Азбука физкультминуток для дошкольников.</w:t>
            </w:r>
          </w:p>
          <w:p w:rsidR="00D95A6A" w:rsidRPr="00D95A6A" w:rsidRDefault="00D95A6A" w:rsidP="00D95A6A">
            <w:pPr>
              <w:spacing w:after="0" w:line="240" w:lineRule="auto"/>
              <w:ind w:right="-108"/>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Теплюк</w:t>
            </w:r>
            <w:proofErr w:type="spellEnd"/>
            <w:r w:rsidRPr="00D95A6A">
              <w:rPr>
                <w:rFonts w:ascii="Times New Roman" w:eastAsia="Calibri" w:hAnsi="Times New Roman" w:cs="Times New Roman"/>
                <w:sz w:val="28"/>
                <w:szCs w:val="28"/>
              </w:rPr>
              <w:t xml:space="preserve"> С.Н. Занятия  на  прогулке  с  малышами.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–Синтез, 2008</w:t>
            </w:r>
          </w:p>
          <w:p w:rsidR="00D95A6A" w:rsidRPr="00D95A6A" w:rsidRDefault="00D95A6A" w:rsidP="00D95A6A">
            <w:pPr>
              <w:spacing w:after="0" w:line="240" w:lineRule="auto"/>
              <w:ind w:right="-108"/>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Спортивные  праздники  в  детском  саду.  Сост. С.Н. </w:t>
            </w:r>
            <w:proofErr w:type="spellStart"/>
            <w:r w:rsidRPr="00D95A6A">
              <w:rPr>
                <w:rFonts w:ascii="Times New Roman" w:eastAsia="Calibri" w:hAnsi="Times New Roman" w:cs="Times New Roman"/>
                <w:sz w:val="28"/>
                <w:szCs w:val="28"/>
              </w:rPr>
              <w:t>Сапего</w:t>
            </w:r>
            <w:proofErr w:type="spellEnd"/>
            <w:r w:rsidRPr="00D95A6A">
              <w:rPr>
                <w:rFonts w:ascii="Times New Roman" w:eastAsia="Calibri" w:hAnsi="Times New Roman" w:cs="Times New Roman"/>
                <w:sz w:val="28"/>
                <w:szCs w:val="28"/>
              </w:rPr>
              <w:t>. М.:АСТ,2007</w:t>
            </w:r>
          </w:p>
          <w:p w:rsidR="00D95A6A" w:rsidRPr="00D95A6A" w:rsidRDefault="00D95A6A" w:rsidP="00D95A6A">
            <w:pPr>
              <w:spacing w:after="0" w:line="240" w:lineRule="auto"/>
              <w:ind w:right="-108"/>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Харченко Т.Е. Утренняя гимнастика  в детском  саду.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 xml:space="preserve">–Синтез, 2008  </w:t>
            </w:r>
          </w:p>
          <w:p w:rsidR="00D95A6A" w:rsidRPr="00D95A6A" w:rsidRDefault="00D95A6A" w:rsidP="00D95A6A">
            <w:pPr>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Степаненкова</w:t>
            </w:r>
            <w:proofErr w:type="spellEnd"/>
            <w:r w:rsidRPr="00D95A6A">
              <w:rPr>
                <w:rFonts w:ascii="Times New Roman" w:eastAsia="Calibri" w:hAnsi="Times New Roman" w:cs="Times New Roman"/>
                <w:sz w:val="28"/>
                <w:szCs w:val="28"/>
              </w:rPr>
              <w:t xml:space="preserve">  Э. Я.  Физическое  воспитание  в  детском  саду.  М.: Мозаика-Синтез, 2008</w:t>
            </w:r>
          </w:p>
        </w:tc>
        <w:tc>
          <w:tcPr>
            <w:tcW w:w="2517"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Игра-лото «Виды спорта»,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«Профессии».</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Вкладыши «Мои руки»</w:t>
            </w:r>
          </w:p>
        </w:tc>
        <w:tc>
          <w:tcPr>
            <w:tcW w:w="3084" w:type="dxa"/>
          </w:tcPr>
          <w:p w:rsidR="00D95A6A" w:rsidRPr="00D95A6A" w:rsidRDefault="00D95A6A" w:rsidP="00D95A6A">
            <w:pPr>
              <w:tabs>
                <w:tab w:val="left" w:pos="95"/>
                <w:tab w:val="left" w:pos="275"/>
              </w:tabs>
              <w:spacing w:after="0" w:line="240" w:lineRule="auto"/>
              <w:ind w:right="-97"/>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гимнастическая стенка </w:t>
            </w:r>
          </w:p>
          <w:p w:rsidR="00D95A6A" w:rsidRPr="00D95A6A" w:rsidRDefault="00D95A6A" w:rsidP="00D95A6A">
            <w:pPr>
              <w:tabs>
                <w:tab w:val="left" w:pos="95"/>
                <w:tab w:val="left" w:pos="275"/>
              </w:tabs>
              <w:spacing w:after="0" w:line="240" w:lineRule="auto"/>
              <w:rPr>
                <w:rFonts w:ascii="Times New Roman" w:eastAsia="Calibri" w:hAnsi="Times New Roman" w:cs="Times New Roman"/>
                <w:sz w:val="28"/>
                <w:szCs w:val="28"/>
                <w:lang w:eastAsia="ru-RU"/>
              </w:rPr>
            </w:pPr>
            <w:proofErr w:type="gramStart"/>
            <w:r w:rsidRPr="00D95A6A">
              <w:rPr>
                <w:rFonts w:ascii="Times New Roman" w:eastAsia="Calibri" w:hAnsi="Times New Roman" w:cs="Times New Roman"/>
                <w:sz w:val="28"/>
                <w:szCs w:val="28"/>
                <w:lang w:eastAsia="ru-RU"/>
              </w:rPr>
              <w:t xml:space="preserve">мячи резиновые, коррекционные мячи, кегли, булавы, клюшки для хоккея, </w:t>
            </w:r>
            <w:proofErr w:type="spellStart"/>
            <w:r w:rsidRPr="00D95A6A">
              <w:rPr>
                <w:rFonts w:ascii="Times New Roman" w:eastAsia="Calibri" w:hAnsi="Times New Roman" w:cs="Times New Roman"/>
                <w:sz w:val="28"/>
                <w:szCs w:val="28"/>
                <w:lang w:eastAsia="ru-RU"/>
              </w:rPr>
              <w:t>колцеброс</w:t>
            </w:r>
            <w:proofErr w:type="spellEnd"/>
            <w:r w:rsidRPr="00D95A6A">
              <w:rPr>
                <w:rFonts w:ascii="Times New Roman" w:eastAsia="Calibri" w:hAnsi="Times New Roman" w:cs="Times New Roman"/>
                <w:sz w:val="28"/>
                <w:szCs w:val="28"/>
                <w:lang w:eastAsia="ru-RU"/>
              </w:rPr>
              <w:t>,    палки, обручи, скакалки, шнуры, платочки, флажки, ленточки, лабиринты, туннель;</w:t>
            </w:r>
            <w:proofErr w:type="gramEnd"/>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мат;</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баскетбольный щит;</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дидактические игры; спортивной направленности:</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«Виды спорта», «Спорт», «Зимние олимпийские игры» и </w:t>
            </w:r>
            <w:proofErr w:type="spellStart"/>
            <w:r w:rsidRPr="00D95A6A">
              <w:rPr>
                <w:rFonts w:ascii="Times New Roman" w:eastAsia="Calibri" w:hAnsi="Times New Roman" w:cs="Times New Roman"/>
                <w:sz w:val="28"/>
                <w:szCs w:val="28"/>
                <w:lang w:eastAsia="ru-RU"/>
              </w:rPr>
              <w:t>др</w:t>
            </w:r>
            <w:proofErr w:type="spellEnd"/>
            <w:r w:rsidRPr="00D95A6A">
              <w:rPr>
                <w:rFonts w:ascii="Times New Roman" w:eastAsia="Calibri" w:hAnsi="Times New Roman" w:cs="Times New Roman"/>
                <w:sz w:val="28"/>
                <w:szCs w:val="28"/>
                <w:lang w:eastAsia="ru-RU"/>
              </w:rPr>
              <w:t>;</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развивающая игра «Моё лицо»,</w:t>
            </w:r>
          </w:p>
          <w:p w:rsidR="00D95A6A" w:rsidRPr="00D95A6A" w:rsidRDefault="00D95A6A" w:rsidP="00D95A6A">
            <w:pPr>
              <w:tabs>
                <w:tab w:val="left" w:pos="95"/>
                <w:tab w:val="left" w:pos="275"/>
                <w:tab w:val="left" w:pos="2459"/>
              </w:tabs>
              <w:spacing w:after="0" w:line="240" w:lineRule="auto"/>
              <w:ind w:right="-132"/>
              <w:rPr>
                <w:rFonts w:ascii="Calibri" w:eastAsia="Calibri" w:hAnsi="Calibri" w:cs="Times New Roman"/>
                <w:sz w:val="28"/>
                <w:szCs w:val="28"/>
                <w:lang w:eastAsia="ru-RU"/>
              </w:rPr>
            </w:pPr>
            <w:r w:rsidRPr="00D95A6A">
              <w:rPr>
                <w:rFonts w:ascii="Times New Roman" w:eastAsia="Calibri" w:hAnsi="Times New Roman" w:cs="Times New Roman"/>
                <w:sz w:val="28"/>
                <w:szCs w:val="28"/>
                <w:lang w:eastAsia="ru-RU"/>
              </w:rPr>
              <w:t>«Валеология или здоровый малыш (зубы, уши, глаза)».</w:t>
            </w:r>
          </w:p>
        </w:tc>
      </w:tr>
    </w:tbl>
    <w:p w:rsidR="00D95A6A" w:rsidRPr="00D95A6A" w:rsidRDefault="00D95A6A" w:rsidP="00D95A6A">
      <w:pPr>
        <w:spacing w:after="0" w:line="240" w:lineRule="auto"/>
        <w:jc w:val="center"/>
        <w:rPr>
          <w:rFonts w:ascii="Times New Roman" w:eastAsia="Calibri" w:hAnsi="Times New Roman" w:cs="Times New Roman"/>
          <w:b/>
          <w:sz w:val="28"/>
          <w:szCs w:val="28"/>
          <w:lang w:eastAsia="ru-RU"/>
        </w:rPr>
        <w:sectPr w:rsidR="00D95A6A" w:rsidRPr="00D95A6A" w:rsidSect="00D95A6A">
          <w:pgSz w:w="11906" w:h="16838"/>
          <w:pgMar w:top="1134" w:right="567" w:bottom="1134" w:left="1134" w:header="709" w:footer="709" w:gutter="0"/>
          <w:cols w:space="708"/>
          <w:docGrid w:linePitch="360"/>
        </w:sect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2.2. Часть, формируемая участниками образовательных отношений</w:t>
      </w: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(Специфика национальных, социокультурных и иных условий, в которых осуществляется образовательная деятельность).</w:t>
      </w: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t>Дошкольный возраст ребенка — важный этап его воспитания. В этот период начинают развиваться те чувства, черты характера, которые незримо смогут связать его со своим народом, своей страной и в значительной мере определяют последующий путь жизни.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Корни этого влияния — в языке своего народа, который усваивает ребенок, в его песнях, музыке, играх и игрушках, которыми он забавляется, впечатлениях от природы родного края, труда, быта, нравов и обычаев людей, среди которых он живет.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Богатство и разнообразие природы, труд и быт чеченского народа обусловили оригинальность и самобытность, удивительную свежесть и яркость народного творчества.</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Это творчество несет в себе много национальных традиций, оно тесно связано с тем, чем живет народ в настоящее время, и чем он жил в прошлом. Близость детям народного творчества обусловлена именно тем, что его образы связаны со всем укладом их жизни, с родной природой. Если нет таких связей, многое в творчестве какого-либо другого народа оказывается недоступным не только для ребенка, но и для взрослого.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 народном творчестве отображаются и исторически сохраняются присущие чеченскому народу черты характера, мышления. Через родную песню, сказку, овладение языком своего народа, его обычаями ребенок дошкольного возраста получает первые представления о культуре своего народа.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Не преувеличивая, можно сказать, что любовь к Родине зарождается в раннем детстве, именно в тот период развития ребенка, который отличается особой восприимчивостью. С раннего детства ребенок нуждается в образах, звуках, красках. Все это в изобилии несут в себе народное творчество и быт чеченского народа.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 народных детских играх и игрушках блестяще соединились художественное и педагогическое начало. В них выступает детский мир во всей чарующей прелести его проявлений. Сказки, загадки, поговорки, пословицы — устное народное творчество — представляют настоящую сокровищницу народной мудрости, исключительные образы языка народа.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Песня, музыка, танец передают гармонию звуков, мелодию, ритм движений, в которых выражены черты характера народа, широта его натуры. Лепка, резьба, чеченский орнамент и другие виды изобразительного искусства передают вкус, чувство формы, цвета, образа, которыми владеет народ, навыки, мастерство изготовления художественных предметов. Трудно сказать, какому виду народного творчества нужно отдать предпочтение в его влиянии на ребенка. Всем известна необычайная сила влияния и </w:t>
      </w:r>
      <w:proofErr w:type="spellStart"/>
      <w:r w:rsidRPr="00D95A6A">
        <w:rPr>
          <w:rFonts w:ascii="Times New Roman" w:eastAsia="Calibri" w:hAnsi="Times New Roman" w:cs="Times New Roman"/>
          <w:sz w:val="28"/>
          <w:szCs w:val="28"/>
          <w:lang w:eastAsia="ru-RU"/>
        </w:rPr>
        <w:t>запечатляемости</w:t>
      </w:r>
      <w:proofErr w:type="spellEnd"/>
      <w:r w:rsidRPr="00D95A6A">
        <w:rPr>
          <w:rFonts w:ascii="Times New Roman" w:eastAsia="Calibri" w:hAnsi="Times New Roman" w:cs="Times New Roman"/>
          <w:sz w:val="28"/>
          <w:szCs w:val="28"/>
          <w:lang w:eastAsia="ru-RU"/>
        </w:rPr>
        <w:t xml:space="preserve"> сказочных образов. Воспринятые маленькими детьми сказочные образы сохраняются в последующие годы жизни, и не только сохраняются, но и легко всплывают в сознании.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 xml:space="preserve"> Чеченские народные сказки, игры, песни — легло в основу системы образовательной деятельности в нашем детском саду. Именно обращение к ним используется в работе с детьми всех возрастных групп. </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Национально-региональный компонент в МБДОУ реализуется через принцип этнокультурной соотнесенности, то есть приобщение  воспитанников к быту чеченского народа, его традициям и культуре в разных видах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lang w:eastAsia="ru-RU"/>
        </w:rPr>
        <w:t xml:space="preserve">В подготовительной к школе группе национально-региональный компонент реализуется через изучение </w:t>
      </w:r>
      <w:r w:rsidRPr="00D95A6A">
        <w:rPr>
          <w:rFonts w:ascii="Times New Roman" w:eastAsia="Calibri" w:hAnsi="Times New Roman" w:cs="Times New Roman"/>
          <w:b/>
          <w:i/>
          <w:sz w:val="28"/>
          <w:szCs w:val="28"/>
          <w:lang w:eastAsia="ru-RU"/>
        </w:rPr>
        <w:t xml:space="preserve">программы </w:t>
      </w:r>
      <w:r w:rsidRPr="00D95A6A">
        <w:rPr>
          <w:rFonts w:ascii="Times New Roman" w:eastAsia="Calibri" w:hAnsi="Times New Roman" w:cs="Times New Roman"/>
          <w:b/>
          <w:i/>
          <w:sz w:val="28"/>
          <w:szCs w:val="28"/>
        </w:rPr>
        <w:t xml:space="preserve">театрализованной деятельности по изучению чеченских народных сказок в дошкольном образовательном учреждении от 2 до 7 </w:t>
      </w:r>
      <w:proofErr w:type="spellStart"/>
      <w:r w:rsidRPr="00D95A6A">
        <w:rPr>
          <w:rFonts w:ascii="Times New Roman" w:eastAsia="Calibri" w:hAnsi="Times New Roman" w:cs="Times New Roman"/>
          <w:b/>
          <w:i/>
          <w:sz w:val="28"/>
          <w:szCs w:val="28"/>
        </w:rPr>
        <w:t>лет</w:t>
      </w:r>
      <w:r w:rsidRPr="00D95A6A">
        <w:rPr>
          <w:rFonts w:ascii="Times New Roman" w:eastAsia="Calibri" w:hAnsi="Times New Roman" w:cs="Times New Roman"/>
          <w:b/>
          <w:i/>
          <w:sz w:val="28"/>
          <w:szCs w:val="28"/>
          <w:lang w:eastAsia="ru-RU"/>
        </w:rPr>
        <w:t>Батукаевой</w:t>
      </w:r>
      <w:proofErr w:type="spellEnd"/>
      <w:r w:rsidRPr="00D95A6A">
        <w:rPr>
          <w:rFonts w:ascii="Times New Roman" w:eastAsia="Calibri" w:hAnsi="Times New Roman" w:cs="Times New Roman"/>
          <w:b/>
          <w:i/>
          <w:sz w:val="28"/>
          <w:szCs w:val="28"/>
          <w:lang w:eastAsia="ru-RU"/>
        </w:rPr>
        <w:t xml:space="preserve"> З. 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Times New Roman" w:hAnsi="Times New Roman" w:cs="Times New Roman"/>
          <w:sz w:val="28"/>
          <w:szCs w:val="28"/>
        </w:rPr>
        <w:t>Программа используется воспитателями  в рамках реализации образовательной области художественно-эстетическое развитие, на которую определено время в регламенте ООД.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i/>
          <w:sz w:val="28"/>
          <w:szCs w:val="28"/>
          <w:lang w:eastAsia="ru-RU"/>
        </w:rPr>
        <w:t>Цель  программы:</w:t>
      </w:r>
      <w:r w:rsidRPr="00D95A6A">
        <w:rPr>
          <w:rFonts w:ascii="Times New Roman" w:eastAsia="Calibri" w:hAnsi="Times New Roman" w:cs="Times New Roman"/>
          <w:sz w:val="28"/>
          <w:szCs w:val="28"/>
          <w:lang w:eastAsia="ru-RU"/>
        </w:rPr>
        <w:t xml:space="preserve"> развитие артистических способностей  детей через театрализованную деятельность.</w:t>
      </w:r>
    </w:p>
    <w:p w:rsidR="00D95A6A" w:rsidRPr="00D95A6A" w:rsidRDefault="00D95A6A" w:rsidP="00D95A6A">
      <w:pPr>
        <w:spacing w:after="0" w:line="240" w:lineRule="auto"/>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Задачи:</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-создать условия для развития творческой активности детей, участвующих в театрализованной деятельности;</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-совершенствовать артистические навыки детей в плане  переживания и воплощения образа, а также их исполнительские умения;</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-обучать детей  элементам  художественно-образных средств (интонация, мимика, пантомимика);</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-активизировать словарь детей знанием родного языка, совершенствовать звуковую культуру речи, интонационный строй, диалогическую речь;</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-формировать у детей  простейшие образно-выразительные умения, учить имитировать характерные движения сказочных животных;</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-формировать у детей осознанное восприятие окружающего мира  через средство общения  на родном языке;</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-развить у детей интерес к театрально-игровой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-знакомить последовательно детей с различными  видами  театров.</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ТЕМАТИЧЕСКИЙ ПЛАН </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ТЕАТРАЛИЗОВАННО</w:t>
      </w:r>
      <w:r w:rsidR="0085485E">
        <w:rPr>
          <w:rFonts w:ascii="Times New Roman" w:eastAsia="Calibri" w:hAnsi="Times New Roman" w:cs="Times New Roman"/>
          <w:b/>
          <w:sz w:val="28"/>
          <w:szCs w:val="28"/>
          <w:lang w:eastAsia="ru-RU"/>
        </w:rPr>
        <w:t>Й ДЕЯТЕЛЬНОСТИ В СТАРШЕЙ</w:t>
      </w:r>
      <w:r w:rsidRPr="00D95A6A">
        <w:rPr>
          <w:rFonts w:ascii="Times New Roman" w:eastAsia="Calibri" w:hAnsi="Times New Roman" w:cs="Times New Roman"/>
          <w:b/>
          <w:sz w:val="28"/>
          <w:szCs w:val="28"/>
          <w:lang w:eastAsia="ru-RU"/>
        </w:rPr>
        <w:t xml:space="preserve"> ГРУППЕ ПО ПРОГРАММЕ БАТУКАЕВОЙ З.И.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8"/>
        <w:gridCol w:w="2694"/>
        <w:gridCol w:w="2977"/>
        <w:gridCol w:w="3997"/>
      </w:tblGrid>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w:t>
            </w:r>
          </w:p>
        </w:tc>
        <w:tc>
          <w:tcPr>
            <w:tcW w:w="2694"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Тема</w:t>
            </w:r>
          </w:p>
        </w:tc>
        <w:tc>
          <w:tcPr>
            <w:tcW w:w="2977"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Базовая программа</w:t>
            </w:r>
          </w:p>
        </w:tc>
        <w:tc>
          <w:tcPr>
            <w:tcW w:w="3997"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Компонент ДОУ</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Чеченская народная сказка: «</w:t>
            </w:r>
            <w:proofErr w:type="spellStart"/>
            <w:r w:rsidRPr="00D95A6A">
              <w:rPr>
                <w:rFonts w:ascii="Times New Roman" w:eastAsia="Calibri" w:hAnsi="Times New Roman" w:cs="Times New Roman"/>
                <w:sz w:val="28"/>
                <w:szCs w:val="28"/>
                <w:lang w:eastAsia="ru-RU"/>
              </w:rPr>
              <w:t>КерлаБицIаьлдиг</w:t>
            </w:r>
            <w:proofErr w:type="spellEnd"/>
            <w:r w:rsidRPr="00D95A6A">
              <w:rPr>
                <w:rFonts w:ascii="Times New Roman" w:eastAsia="Calibri" w:hAnsi="Times New Roman" w:cs="Times New Roman"/>
                <w:sz w:val="28"/>
                <w:szCs w:val="28"/>
                <w:lang w:eastAsia="ru-RU"/>
              </w:rPr>
              <w:t xml:space="preserve">» (Новый лесной жучок) с авторскими </w:t>
            </w:r>
            <w:r w:rsidRPr="00D95A6A">
              <w:rPr>
                <w:rFonts w:ascii="Times New Roman" w:eastAsia="Calibri" w:hAnsi="Times New Roman" w:cs="Times New Roman"/>
                <w:sz w:val="28"/>
                <w:szCs w:val="28"/>
                <w:lang w:eastAsia="ru-RU"/>
              </w:rPr>
              <w:lastRenderedPageBreak/>
              <w:t>элементами педагога.</w:t>
            </w: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Знакомство и чтение сказки</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Привитие интереса к чеченскому фольклору, литературному слову. Формирование мировоззрения детей на лучших традициях национальной культуры</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2</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Драматизация сказки. Знакомство со сценарием сказки: «</w:t>
            </w:r>
            <w:proofErr w:type="spellStart"/>
            <w:r w:rsidRPr="00D95A6A">
              <w:rPr>
                <w:rFonts w:ascii="Times New Roman" w:eastAsia="Calibri" w:hAnsi="Times New Roman" w:cs="Times New Roman"/>
                <w:sz w:val="28"/>
                <w:szCs w:val="28"/>
                <w:lang w:eastAsia="ru-RU"/>
              </w:rPr>
              <w:t>КерлаБицIаьлдиг</w:t>
            </w:r>
            <w:proofErr w:type="spellEnd"/>
            <w:r w:rsidRPr="00D95A6A">
              <w:rPr>
                <w:rFonts w:ascii="Times New Roman" w:eastAsia="Calibri" w:hAnsi="Times New Roman" w:cs="Times New Roman"/>
                <w:sz w:val="28"/>
                <w:szCs w:val="28"/>
                <w:lang w:eastAsia="ru-RU"/>
              </w:rPr>
              <w:t>» (Новый лесной жучок)</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Беседа по сказке, раскрытие уровня ее понимания детьми посредством пересказа</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Выработать интерес к перевоплощению и способность взаимодействовать с партнером</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Игра по ролевому обозначению присущих данному персонажу свойств характера, манер, жестов и интонации голоса. Показ картин художницы Э. </w:t>
            </w:r>
            <w:proofErr w:type="spellStart"/>
            <w:r w:rsidRPr="00D95A6A">
              <w:rPr>
                <w:rFonts w:ascii="Times New Roman" w:eastAsia="Calibri" w:hAnsi="Times New Roman" w:cs="Times New Roman"/>
                <w:sz w:val="28"/>
                <w:szCs w:val="28"/>
                <w:lang w:eastAsia="ru-RU"/>
              </w:rPr>
              <w:t>Дадакаевой</w:t>
            </w:r>
            <w:proofErr w:type="spellEnd"/>
            <w:r w:rsidRPr="00D95A6A">
              <w:rPr>
                <w:rFonts w:ascii="Times New Roman" w:eastAsia="Calibri" w:hAnsi="Times New Roman" w:cs="Times New Roman"/>
                <w:sz w:val="28"/>
                <w:szCs w:val="28"/>
                <w:lang w:eastAsia="ru-RU"/>
              </w:rPr>
              <w:t xml:space="preserve"> к сказке и беседа по ним.</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Обсуждение кандидатур на роли персонажей сказки</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Работа с артистами. Игры на выразительность мимики, жестов, интонации голоса, движений</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Индивидуальная работа по ролям</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Изготовление костюмов и декораций</w:t>
            </w:r>
          </w:p>
        </w:tc>
      </w:tr>
    </w:tbl>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85485E" w:rsidP="00D95A6A">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 xml:space="preserve">В  старшей </w:t>
      </w:r>
      <w:r w:rsidR="00D95A6A" w:rsidRPr="00D95A6A">
        <w:rPr>
          <w:rFonts w:ascii="Times New Roman" w:eastAsia="Calibri" w:hAnsi="Times New Roman" w:cs="Times New Roman"/>
          <w:sz w:val="28"/>
          <w:szCs w:val="28"/>
          <w:lang w:eastAsia="ru-RU"/>
        </w:rPr>
        <w:t>группе  используются  нетрадиционные  формы  работы  по  внедрению   национально-регионального  компонента  в  содержание  программы  дошкольного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t>Создан  национальный  уголок, который  формирует  краеведческие  знания  у  ребят, знакомит  с  истоками  своей  национальной  культуры, традициями, обычаями  и  воспитывает  любовь  к  своей  Родине.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t xml:space="preserve">В реализуемом учебно-методическом пособии </w:t>
      </w:r>
      <w:r w:rsidRPr="00D95A6A">
        <w:rPr>
          <w:rFonts w:ascii="Times New Roman" w:eastAsia="Calibri" w:hAnsi="Times New Roman" w:cs="Times New Roman"/>
          <w:b/>
          <w:i/>
          <w:sz w:val="28"/>
          <w:szCs w:val="28"/>
          <w:lang w:eastAsia="ru-RU"/>
        </w:rPr>
        <w:t>Юсуповой Р.Э., /Николаенко И.В. «Чеченский орнамент в детском саду»</w:t>
      </w:r>
      <w:r w:rsidRPr="00D95A6A">
        <w:rPr>
          <w:rFonts w:ascii="Times New Roman" w:eastAsia="Calibri" w:hAnsi="Times New Roman" w:cs="Times New Roman"/>
          <w:sz w:val="28"/>
          <w:szCs w:val="28"/>
          <w:lang w:eastAsia="ru-RU"/>
        </w:rPr>
        <w:t>рассматривается актуальный аспект изобразительной деятельности, чеченский орнамент, и различные способы его использования на занятиях в детском саду.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85485E" w:rsidP="00D95A6A">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Занятия  в старшей</w:t>
      </w:r>
      <w:r w:rsidR="00D95A6A" w:rsidRPr="00D95A6A">
        <w:rPr>
          <w:rFonts w:ascii="Times New Roman" w:eastAsia="Calibri" w:hAnsi="Times New Roman" w:cs="Times New Roman"/>
          <w:b/>
          <w:sz w:val="28"/>
          <w:szCs w:val="28"/>
          <w:lang w:eastAsia="ru-RU"/>
        </w:rPr>
        <w:t xml:space="preserve"> группе по  теме: «Чеченский орнамент»</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985"/>
        <w:gridCol w:w="2381"/>
        <w:gridCol w:w="1559"/>
        <w:gridCol w:w="2126"/>
        <w:gridCol w:w="1588"/>
      </w:tblGrid>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w:t>
            </w: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tc>
        <w:tc>
          <w:tcPr>
            <w:tcW w:w="1985"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Тема</w:t>
            </w: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tc>
        <w:tc>
          <w:tcPr>
            <w:tcW w:w="2381"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Цель</w:t>
            </w:r>
          </w:p>
        </w:tc>
        <w:tc>
          <w:tcPr>
            <w:tcW w:w="1559"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Форма организации</w:t>
            </w:r>
          </w:p>
        </w:tc>
        <w:tc>
          <w:tcPr>
            <w:tcW w:w="2126"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Методические приемы</w:t>
            </w:r>
          </w:p>
        </w:tc>
        <w:tc>
          <w:tcPr>
            <w:tcW w:w="1588"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Результат</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1.</w:t>
            </w:r>
          </w:p>
        </w:tc>
        <w:tc>
          <w:tcPr>
            <w:tcW w:w="1985"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Ознакомление с аппликациями, </w:t>
            </w:r>
            <w:r w:rsidRPr="00D95A6A">
              <w:rPr>
                <w:rFonts w:ascii="Times New Roman" w:eastAsia="Calibri" w:hAnsi="Times New Roman" w:cs="Times New Roman"/>
                <w:sz w:val="28"/>
                <w:szCs w:val="28"/>
              </w:rPr>
              <w:lastRenderedPageBreak/>
              <w:t xml:space="preserve">выполненными  по   чеченским мотивам. </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 Вызвать у детей интерес самим создать элементы орнамента</w:t>
            </w:r>
          </w:p>
          <w:p w:rsidR="00D95A6A" w:rsidRPr="00D95A6A" w:rsidRDefault="00D95A6A" w:rsidP="00D95A6A">
            <w:pPr>
              <w:spacing w:after="0" w:line="240" w:lineRule="auto"/>
              <w:ind w:firstLine="709"/>
              <w:contextualSpacing/>
              <w:jc w:val="both"/>
              <w:rPr>
                <w:rFonts w:ascii="Times New Roman" w:eastAsia="Calibri" w:hAnsi="Times New Roman" w:cs="Times New Roman"/>
                <w:color w:val="000000"/>
                <w:sz w:val="28"/>
                <w:szCs w:val="28"/>
              </w:rPr>
            </w:pPr>
          </w:p>
        </w:tc>
        <w:tc>
          <w:tcPr>
            <w:tcW w:w="1559" w:type="dxa"/>
          </w:tcPr>
          <w:p w:rsidR="00D95A6A" w:rsidRPr="00D95A6A" w:rsidRDefault="00D95A6A" w:rsidP="00D95A6A">
            <w:pPr>
              <w:spacing w:after="0" w:line="240" w:lineRule="auto"/>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lastRenderedPageBreak/>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Просмотр и анализ образцов</w:t>
            </w: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Помещение их в уголок националь</w:t>
            </w:r>
            <w:r w:rsidRPr="00D95A6A">
              <w:rPr>
                <w:rFonts w:ascii="Times New Roman" w:eastAsia="Calibri" w:hAnsi="Times New Roman" w:cs="Times New Roman"/>
                <w:color w:val="000000"/>
                <w:sz w:val="28"/>
                <w:szCs w:val="28"/>
              </w:rPr>
              <w:lastRenderedPageBreak/>
              <w:t>ного искусства</w:t>
            </w:r>
          </w:p>
        </w:tc>
      </w:tr>
      <w:tr w:rsidR="00D95A6A" w:rsidRPr="00D95A6A" w:rsidTr="002565B9">
        <w:trPr>
          <w:trHeight w:val="840"/>
        </w:trPr>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lastRenderedPageBreak/>
              <w:t>2.</w:t>
            </w:r>
          </w:p>
        </w:tc>
        <w:tc>
          <w:tcPr>
            <w:tcW w:w="1985" w:type="dxa"/>
          </w:tcPr>
          <w:p w:rsidR="00D95A6A" w:rsidRPr="00D95A6A" w:rsidRDefault="00D95A6A" w:rsidP="00D95A6A">
            <w:pPr>
              <w:spacing w:after="20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Аппликация  с  использованием геометрических фигур(квадратов, треугольников, прямоугольников, ромбов)</w:t>
            </w:r>
          </w:p>
        </w:tc>
        <w:tc>
          <w:tcPr>
            <w:tcW w:w="2381" w:type="dxa"/>
          </w:tcPr>
          <w:p w:rsidR="00D95A6A" w:rsidRPr="00D95A6A" w:rsidRDefault="00D95A6A" w:rsidP="00D95A6A">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детей в вырезании геометрических  фигур и составлении простейших орнаментов, книжных закладок</w:t>
            </w:r>
          </w:p>
        </w:tc>
        <w:tc>
          <w:tcPr>
            <w:tcW w:w="1559" w:type="dxa"/>
          </w:tcPr>
          <w:p w:rsidR="00D95A6A" w:rsidRPr="00D95A6A" w:rsidRDefault="00D95A6A" w:rsidP="00D95A6A">
            <w:pPr>
              <w:spacing w:after="20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Занятие</w:t>
            </w:r>
          </w:p>
        </w:tc>
        <w:tc>
          <w:tcPr>
            <w:tcW w:w="2126" w:type="dxa"/>
          </w:tcPr>
          <w:p w:rsidR="00D95A6A" w:rsidRPr="00D95A6A" w:rsidRDefault="00D95A6A" w:rsidP="00D95A6A">
            <w:pPr>
              <w:spacing w:after="20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Инструкция о подборе разных вариантов цветового решения</w:t>
            </w: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Помещение нескольких работ на стенд</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3.</w:t>
            </w:r>
          </w:p>
        </w:tc>
        <w:tc>
          <w:tcPr>
            <w:tcW w:w="1985" w:type="dxa"/>
          </w:tcPr>
          <w:p w:rsidR="00D95A6A" w:rsidRPr="00D95A6A" w:rsidRDefault="00D95A6A" w:rsidP="00D95A6A">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Узор на полосе из поставленных на угол квадратов, полос, треугольников (аппликация)</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детей в точном вырезании фигур, гармоничном сочетании цветов.</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59" w:type="dxa"/>
          </w:tcPr>
          <w:p w:rsidR="00D95A6A" w:rsidRPr="00D95A6A" w:rsidRDefault="00D95A6A" w:rsidP="00D95A6A">
            <w:pPr>
              <w:spacing w:after="0" w:line="240" w:lineRule="auto"/>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Инструкция о подборе разных вариантов  цветового решения узора</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Изготовление книжных закладок и  орнаментов для шкафов игровой комнаты.</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4.</w:t>
            </w:r>
          </w:p>
        </w:tc>
        <w:tc>
          <w:tcPr>
            <w:tcW w:w="1985" w:type="dxa"/>
          </w:tcPr>
          <w:p w:rsidR="00D95A6A" w:rsidRPr="00D95A6A" w:rsidRDefault="00D95A6A" w:rsidP="00D95A6A">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Украшение квадрата по принципу чеченского орнамента (угол скатерти, покрывала, ковра).</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Уметь применять  </w:t>
            </w:r>
            <w:proofErr w:type="gramStart"/>
            <w:r w:rsidRPr="00D95A6A">
              <w:rPr>
                <w:rFonts w:ascii="Times New Roman" w:eastAsia="Calibri" w:hAnsi="Times New Roman" w:cs="Times New Roman"/>
                <w:sz w:val="28"/>
                <w:szCs w:val="28"/>
              </w:rPr>
              <w:t>усвоенное</w:t>
            </w:r>
            <w:proofErr w:type="gramEnd"/>
            <w:r w:rsidRPr="00D95A6A">
              <w:rPr>
                <w:rFonts w:ascii="Times New Roman" w:eastAsia="Calibri" w:hAnsi="Times New Roman" w:cs="Times New Roman"/>
                <w:sz w:val="28"/>
                <w:szCs w:val="28"/>
              </w:rPr>
              <w:t xml:space="preserve"> в другой технике.</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59" w:type="dxa"/>
          </w:tcPr>
          <w:p w:rsidR="00D95A6A" w:rsidRPr="00D95A6A" w:rsidRDefault="00D95A6A" w:rsidP="00D95A6A">
            <w:pPr>
              <w:spacing w:after="0" w:line="240" w:lineRule="auto"/>
              <w:contextualSpacing/>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Рассматривание образцов, их использование  в работе</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Украшение игровой комнаты</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5.</w:t>
            </w:r>
          </w:p>
        </w:tc>
        <w:tc>
          <w:tcPr>
            <w:tcW w:w="1985" w:type="dxa"/>
          </w:tcPr>
          <w:p w:rsidR="00D95A6A" w:rsidRPr="00D95A6A" w:rsidRDefault="00D95A6A" w:rsidP="00D95A6A">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Вырезание квадрата и наклеивание на него узких полосок с угла на угол. </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Нарезать узкие полоски, наклеить их на квадрат.</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59" w:type="dxa"/>
          </w:tcPr>
          <w:p w:rsidR="00D95A6A" w:rsidRPr="00D95A6A" w:rsidRDefault="00D95A6A" w:rsidP="00D95A6A">
            <w:pPr>
              <w:spacing w:after="0" w:line="240" w:lineRule="auto"/>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Образец, варьирование контрастных цветов (красный, синий, зеленый, желтый).</w:t>
            </w: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Украшение кукольного уголка игровой  комнаты</w:t>
            </w:r>
          </w:p>
        </w:tc>
      </w:tr>
    </w:tbl>
    <w:p w:rsidR="00D95A6A" w:rsidRPr="00D95A6A" w:rsidRDefault="00D95A6A" w:rsidP="00D95A6A">
      <w:pPr>
        <w:spacing w:after="0" w:line="240" w:lineRule="auto"/>
        <w:ind w:firstLine="708"/>
        <w:jc w:val="both"/>
        <w:rPr>
          <w:rFonts w:ascii="Times New Roman" w:eastAsia="Calibri" w:hAnsi="Times New Roman" w:cs="Times New Roman"/>
          <w:b/>
          <w:sz w:val="28"/>
          <w:szCs w:val="28"/>
          <w:lang w:eastAsia="ru-RU"/>
        </w:rPr>
      </w:pPr>
      <w:r w:rsidRPr="00D95A6A">
        <w:rPr>
          <w:rFonts w:ascii="Times New Roman" w:eastAsia="Calibri" w:hAnsi="Times New Roman" w:cs="Times New Roman"/>
          <w:sz w:val="28"/>
          <w:szCs w:val="28"/>
          <w:lang w:eastAsia="ru-RU"/>
        </w:rPr>
        <w:lastRenderedPageBreak/>
        <w:t>Часть программы, формируемая участниками образовательных отношений</w:t>
      </w:r>
      <w:proofErr w:type="gramStart"/>
      <w:r w:rsidRPr="00D95A6A">
        <w:rPr>
          <w:rFonts w:ascii="Times New Roman" w:eastAsia="Calibri" w:hAnsi="Times New Roman" w:cs="Times New Roman"/>
          <w:sz w:val="28"/>
          <w:szCs w:val="28"/>
          <w:lang w:eastAsia="ru-RU"/>
        </w:rPr>
        <w:t>)п</w:t>
      </w:r>
      <w:proofErr w:type="gramEnd"/>
      <w:r w:rsidRPr="00D95A6A">
        <w:rPr>
          <w:rFonts w:ascii="Times New Roman" w:eastAsia="Calibri" w:hAnsi="Times New Roman" w:cs="Times New Roman"/>
          <w:sz w:val="28"/>
          <w:szCs w:val="28"/>
          <w:lang w:eastAsia="ru-RU"/>
        </w:rPr>
        <w:t>о познавательному развитию предполагает развитие у детей  интереса к народному календарю, приметы которого доступны пониманию дошкольников (прилет и отлет птиц, появление и опадание листвы, посевные и уборочные работы и пр.), национальному быту чеченского народа, традиционным праздникам, чеченским народным играм.</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Воспитание любви к природе, к родному краю, в котором они родились и живут, процесс длительный. В дошкольном возрасте он только начинается. Именно поэтому период дошкольного детства в силу эмоциональности и открытости души наиболее важен для формирования чувства любви, ответственности за состояние природы. Предпосылкой для развития этого чувства являются положительные эмоции, возникающие от общения детей с природой и восприятия её красоты, а также при обучении определённым трудовым умениям и навыкам.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Знакомство с природой родного края чрезвычайно важно и для процесса формирования чувств гражданственности.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Социально-коммуникативное развитие направлено на усвоение детьми таких правил поведения, которые дети должны выполнять неукоснительно, так как от этого зависят их здоровье и безопасность. Для этого очень важно найти адекватный способ объяснения детям этих правил, а затем следить за их выполнением.</w:t>
      </w:r>
    </w:p>
    <w:p w:rsidR="00D95A6A" w:rsidRPr="00D95A6A" w:rsidRDefault="0085485E" w:rsidP="00D95A6A">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Формирование </w:t>
      </w:r>
      <w:r w:rsidR="00D95A6A" w:rsidRPr="00D95A6A">
        <w:rPr>
          <w:rFonts w:ascii="Times New Roman" w:eastAsia="Calibri" w:hAnsi="Times New Roman" w:cs="Times New Roman"/>
          <w:sz w:val="28"/>
          <w:szCs w:val="28"/>
          <w:lang w:eastAsia="ru-RU"/>
        </w:rPr>
        <w:t xml:space="preserve">экологической воспитанности у дошкольников, предполагающей развитие у детей представлений и знаний о ценности природы и правилах поведения в ней, формирование умений разнообразной деятельности в природе и становление экологически ориентированного взаимодействия с ее объектами, накопление детьми эмоционального позитивного опыта общения с природой.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дошкольников к общечеловеческим нравственным ценностям через широкое использование всех видов фольклора (сказки, песенки, пословицы, поговорки, народные игры и т.д.).</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Реализация регионального компонента по познавательному развитию происходит через изучение программы «Мой край родной» </w:t>
      </w:r>
      <w:proofErr w:type="spellStart"/>
      <w:r w:rsidRPr="00D95A6A">
        <w:rPr>
          <w:rFonts w:ascii="Times New Roman" w:eastAsia="Calibri" w:hAnsi="Times New Roman" w:cs="Times New Roman"/>
          <w:sz w:val="28"/>
          <w:szCs w:val="28"/>
          <w:lang w:eastAsia="ru-RU"/>
        </w:rPr>
        <w:t>Масаевой</w:t>
      </w:r>
      <w:proofErr w:type="spellEnd"/>
      <w:r w:rsidRPr="00D95A6A">
        <w:rPr>
          <w:rFonts w:ascii="Times New Roman" w:eastAsia="Calibri" w:hAnsi="Times New Roman" w:cs="Times New Roman"/>
          <w:sz w:val="28"/>
          <w:szCs w:val="28"/>
          <w:lang w:eastAsia="ru-RU"/>
        </w:rPr>
        <w:t xml:space="preserve"> З.В.</w:t>
      </w:r>
    </w:p>
    <w:p w:rsidR="00D95A6A" w:rsidRPr="00D95A6A" w:rsidRDefault="00D95A6A" w:rsidP="00D95A6A">
      <w:pPr>
        <w:spacing w:after="0" w:line="240" w:lineRule="auto"/>
        <w:ind w:firstLine="708"/>
        <w:jc w:val="both"/>
        <w:rPr>
          <w:rFonts w:ascii="Times New Roman" w:eastAsia="Calibri" w:hAnsi="Times New Roman" w:cs="Times New Roman"/>
          <w:b/>
          <w:sz w:val="28"/>
          <w:szCs w:val="28"/>
          <w:lang w:eastAsia="ru-RU"/>
        </w:rPr>
      </w:pP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D95A6A">
        <w:rPr>
          <w:rFonts w:ascii="Times New Roman" w:eastAsia="Times New Roman" w:hAnsi="Times New Roman" w:cs="Times New Roman"/>
          <w:b/>
          <w:bCs/>
          <w:sz w:val="28"/>
          <w:szCs w:val="28"/>
          <w:lang w:eastAsia="ru-RU"/>
        </w:rPr>
        <w:t>Примерное комплексно-тематическ</w:t>
      </w:r>
      <w:r w:rsidR="0085485E">
        <w:rPr>
          <w:rFonts w:ascii="Times New Roman" w:eastAsia="Times New Roman" w:hAnsi="Times New Roman" w:cs="Times New Roman"/>
          <w:b/>
          <w:bCs/>
          <w:sz w:val="28"/>
          <w:szCs w:val="28"/>
          <w:lang w:eastAsia="ru-RU"/>
        </w:rPr>
        <w:t>ое планирование в старшей</w:t>
      </w:r>
      <w:r w:rsidRPr="00D95A6A">
        <w:rPr>
          <w:rFonts w:ascii="Times New Roman" w:eastAsia="Times New Roman" w:hAnsi="Times New Roman" w:cs="Times New Roman"/>
          <w:b/>
          <w:bCs/>
          <w:sz w:val="28"/>
          <w:szCs w:val="28"/>
          <w:lang w:eastAsia="ru-RU"/>
        </w:rPr>
        <w:t xml:space="preserve"> группе по программе «Мой край родной» </w:t>
      </w:r>
      <w:proofErr w:type="spellStart"/>
      <w:r w:rsidRPr="00D95A6A">
        <w:rPr>
          <w:rFonts w:ascii="Times New Roman" w:eastAsia="Times New Roman" w:hAnsi="Times New Roman" w:cs="Times New Roman"/>
          <w:b/>
          <w:bCs/>
          <w:sz w:val="28"/>
          <w:szCs w:val="28"/>
          <w:lang w:eastAsia="ru-RU"/>
        </w:rPr>
        <w:t>Масаевой</w:t>
      </w:r>
      <w:proofErr w:type="spellEnd"/>
      <w:r w:rsidRPr="00D95A6A">
        <w:rPr>
          <w:rFonts w:ascii="Times New Roman" w:eastAsia="Times New Roman" w:hAnsi="Times New Roman" w:cs="Times New Roman"/>
          <w:b/>
          <w:bCs/>
          <w:sz w:val="28"/>
          <w:szCs w:val="28"/>
          <w:lang w:eastAsia="ru-RU"/>
        </w:rPr>
        <w:t xml:space="preserve"> З.В.</w:t>
      </w:r>
    </w:p>
    <w:p w:rsidR="00D95A6A" w:rsidRPr="00D95A6A" w:rsidRDefault="00D95A6A" w:rsidP="00D95A6A">
      <w:pPr>
        <w:spacing w:after="0" w:line="240" w:lineRule="auto"/>
        <w:ind w:firstLine="708"/>
        <w:rPr>
          <w:rFonts w:ascii="Times New Roman" w:eastAsia="Calibri" w:hAnsi="Times New Roman" w:cs="Times New Roman"/>
          <w:b/>
          <w:sz w:val="28"/>
          <w:szCs w:val="28"/>
          <w:lang w:eastAsia="ru-RU"/>
        </w:rPr>
      </w:pPr>
    </w:p>
    <w:tbl>
      <w:tblPr>
        <w:tblW w:w="10340" w:type="dxa"/>
        <w:jc w:val="center"/>
        <w:tblLayout w:type="fixed"/>
        <w:tblCellMar>
          <w:left w:w="40" w:type="dxa"/>
          <w:right w:w="40" w:type="dxa"/>
        </w:tblCellMar>
        <w:tblLook w:val="0000"/>
      </w:tblPr>
      <w:tblGrid>
        <w:gridCol w:w="1135"/>
        <w:gridCol w:w="1559"/>
        <w:gridCol w:w="2835"/>
        <w:gridCol w:w="4811"/>
      </w:tblGrid>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Неде</w:t>
            </w:r>
            <w:r w:rsidRPr="00D95A6A">
              <w:rPr>
                <w:rFonts w:ascii="Times New Roman" w:eastAsia="Times New Roman" w:hAnsi="Times New Roman" w:cs="Times New Roman"/>
                <w:sz w:val="26"/>
                <w:szCs w:val="26"/>
                <w:lang w:eastAsia="ru-RU"/>
              </w:rPr>
              <w:t>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200" w:line="240" w:lineRule="auto"/>
              <w:rPr>
                <w:rFonts w:ascii="Times New Roman" w:eastAsia="Calibri" w:hAnsi="Times New Roman" w:cs="Times New Roman"/>
                <w:b/>
                <w:bCs/>
                <w:sz w:val="26"/>
                <w:szCs w:val="26"/>
              </w:rPr>
            </w:pPr>
            <w:r w:rsidRPr="00D95A6A">
              <w:rPr>
                <w:rFonts w:ascii="Times New Roman" w:eastAsia="Calibri" w:hAnsi="Times New Roman" w:cs="Times New Roman"/>
                <w:b/>
                <w:bCs/>
                <w:sz w:val="26"/>
                <w:szCs w:val="26"/>
              </w:rPr>
              <w:t>Тема недели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13"/>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Цель</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336"/>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Формы и средства работы</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Сентябрь. «Родной край»</w:t>
            </w:r>
          </w:p>
        </w:tc>
      </w:tr>
      <w:tr w:rsidR="00D95A6A" w:rsidRPr="00D95A6A" w:rsidTr="002565B9">
        <w:trPr>
          <w:trHeight w:val="1455"/>
          <w:jc w:val="center"/>
        </w:trPr>
        <w:tc>
          <w:tcPr>
            <w:tcW w:w="11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неделя</w:t>
            </w:r>
          </w:p>
        </w:tc>
        <w:tc>
          <w:tcPr>
            <w:tcW w:w="1559"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Мой</w:t>
            </w:r>
          </w:p>
          <w:p w:rsidR="00D95A6A" w:rsidRPr="00D95A6A" w:rsidRDefault="00D95A6A" w:rsidP="00D95A6A">
            <w:pPr>
              <w:widowControl w:val="0"/>
              <w:autoSpaceDE w:val="0"/>
              <w:autoSpaceDN w:val="0"/>
              <w:adjustRightInd w:val="0"/>
              <w:spacing w:after="0" w:line="240" w:lineRule="auto"/>
              <w:ind w:left="24" w:hanging="2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дет</w:t>
            </w:r>
            <w:r w:rsidRPr="00D95A6A">
              <w:rPr>
                <w:rFonts w:ascii="Times New Roman" w:eastAsia="Times New Roman" w:hAnsi="Times New Roman" w:cs="Times New Roman"/>
                <w:sz w:val="26"/>
                <w:szCs w:val="26"/>
                <w:lang w:eastAsia="ru-RU"/>
              </w:rPr>
              <w:softHyphen/>
              <w:t>ский сад</w:t>
            </w:r>
          </w:p>
        </w:tc>
        <w:tc>
          <w:tcPr>
            <w:tcW w:w="28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знания о родном городе, об ули</w:t>
            </w:r>
            <w:r w:rsidRPr="00D95A6A">
              <w:rPr>
                <w:rFonts w:ascii="Times New Roman" w:eastAsia="Times New Roman" w:hAnsi="Times New Roman" w:cs="Times New Roman"/>
                <w:sz w:val="26"/>
                <w:szCs w:val="26"/>
                <w:lang w:eastAsia="ru-RU"/>
              </w:rPr>
              <w:softHyphen/>
              <w:t>цах города</w:t>
            </w:r>
          </w:p>
        </w:tc>
        <w:tc>
          <w:tcPr>
            <w:tcW w:w="4811"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Беседа «Наш детский сад». </w:t>
            </w:r>
            <w:proofErr w:type="spellStart"/>
            <w:r w:rsidRPr="00D95A6A">
              <w:rPr>
                <w:rFonts w:ascii="Times New Roman" w:eastAsia="Times New Roman" w:hAnsi="Times New Roman" w:cs="Times New Roman"/>
                <w:sz w:val="26"/>
                <w:szCs w:val="26"/>
                <w:lang w:eastAsia="ru-RU"/>
              </w:rPr>
              <w:t>Дидак</w:t>
            </w:r>
            <w:proofErr w:type="spellEnd"/>
            <w:r w:rsidRPr="00D95A6A">
              <w:rPr>
                <w:rFonts w:ascii="Times New Roman" w:eastAsia="Times New Roman" w:hAnsi="Times New Roman" w:cs="Times New Roman"/>
                <w:sz w:val="26"/>
                <w:szCs w:val="26"/>
                <w:lang w:eastAsia="ru-RU"/>
              </w:rPr>
              <w:t>-</w:t>
            </w:r>
          </w:p>
          <w:p w:rsidR="00D95A6A" w:rsidRPr="00D95A6A" w:rsidRDefault="00D95A6A" w:rsidP="00D95A6A">
            <w:pPr>
              <w:widowControl w:val="0"/>
              <w:autoSpaceDE w:val="0"/>
              <w:autoSpaceDN w:val="0"/>
              <w:adjustRightInd w:val="0"/>
              <w:spacing w:after="0" w:line="240" w:lineRule="auto"/>
              <w:ind w:left="24" w:hanging="24"/>
              <w:jc w:val="both"/>
              <w:rPr>
                <w:rFonts w:ascii="Times New Roman" w:eastAsia="Times New Roman" w:hAnsi="Times New Roman" w:cs="Times New Roman"/>
                <w:sz w:val="26"/>
                <w:szCs w:val="26"/>
                <w:lang w:eastAsia="ru-RU"/>
              </w:rPr>
            </w:pPr>
            <w:proofErr w:type="spellStart"/>
            <w:r w:rsidRPr="00D95A6A">
              <w:rPr>
                <w:rFonts w:ascii="Times New Roman" w:eastAsia="Times New Roman" w:hAnsi="Times New Roman" w:cs="Times New Roman"/>
                <w:sz w:val="26"/>
                <w:szCs w:val="26"/>
                <w:lang w:eastAsia="ru-RU"/>
              </w:rPr>
              <w:t>тические</w:t>
            </w:r>
            <w:proofErr w:type="spellEnd"/>
            <w:r w:rsidRPr="00D95A6A">
              <w:rPr>
                <w:rFonts w:ascii="Times New Roman" w:eastAsia="Times New Roman" w:hAnsi="Times New Roman" w:cs="Times New Roman"/>
                <w:sz w:val="26"/>
                <w:szCs w:val="26"/>
                <w:lang w:eastAsia="ru-RU"/>
              </w:rPr>
              <w:t xml:space="preserve"> игры. Экскурсия вокруг детского сада. Совместное выполне</w:t>
            </w:r>
            <w:r w:rsidRPr="00D95A6A">
              <w:rPr>
                <w:rFonts w:ascii="Times New Roman" w:eastAsia="Times New Roman" w:hAnsi="Times New Roman" w:cs="Times New Roman"/>
                <w:sz w:val="26"/>
                <w:szCs w:val="26"/>
                <w:lang w:eastAsia="ru-RU"/>
              </w:rPr>
              <w:softHyphen/>
              <w:t>ние игровых действий педагогом и ребенком. Чтение произведений.</w:t>
            </w:r>
          </w:p>
        </w:tc>
      </w:tr>
      <w:tr w:rsidR="00D95A6A" w:rsidRPr="00D95A6A" w:rsidTr="002565B9">
        <w:trPr>
          <w:trHeight w:val="1209"/>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lastRenderedPageBreak/>
              <w:t xml:space="preserve">2 </w:t>
            </w:r>
            <w:r w:rsidRPr="00D95A6A">
              <w:rPr>
                <w:rFonts w:ascii="Times New Roman" w:eastAsia="Times New Roman" w:hAnsi="Times New Roman" w:cs="Times New Roman"/>
                <w:sz w:val="26"/>
                <w:szCs w:val="26"/>
                <w:lang w:eastAsia="ru-RU"/>
              </w:rPr>
              <w:t>неделя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Люби и знай</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родной</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край</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детей с природой родного края и с достопримеча</w:t>
            </w:r>
            <w:r w:rsidRPr="00D95A6A">
              <w:rPr>
                <w:rFonts w:ascii="Times New Roman" w:eastAsia="Times New Roman" w:hAnsi="Times New Roman" w:cs="Times New Roman"/>
                <w:sz w:val="26"/>
                <w:szCs w:val="26"/>
                <w:lang w:eastAsia="ru-RU"/>
              </w:rPr>
              <w:softHyphen/>
              <w:t>тельностями</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по городу. Чтение про</w:t>
            </w:r>
            <w:r w:rsidRPr="00D95A6A">
              <w:rPr>
                <w:rFonts w:ascii="Times New Roman" w:eastAsia="Times New Roman" w:hAnsi="Times New Roman" w:cs="Times New Roman"/>
                <w:sz w:val="26"/>
                <w:szCs w:val="26"/>
                <w:lang w:eastAsia="ru-RU"/>
              </w:rPr>
              <w:softHyphen/>
              <w:t>изведений. Просмотр фотографий, иллюстраций. Просмотр видеозапи</w:t>
            </w:r>
            <w:r w:rsidRPr="00D95A6A">
              <w:rPr>
                <w:rFonts w:ascii="Times New Roman" w:eastAsia="Times New Roman" w:hAnsi="Times New Roman" w:cs="Times New Roman"/>
                <w:sz w:val="26"/>
                <w:szCs w:val="26"/>
                <w:lang w:eastAsia="ru-RU"/>
              </w:rPr>
              <w:softHyphen/>
              <w:t>сей. Беседа. Ситуативный разговор.</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3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roofErr w:type="spellStart"/>
            <w:r w:rsidRPr="00D95A6A">
              <w:rPr>
                <w:rFonts w:ascii="Times New Roman" w:eastAsia="Times New Roman" w:hAnsi="Times New Roman" w:cs="Times New Roman"/>
                <w:sz w:val="26"/>
                <w:szCs w:val="26"/>
                <w:lang w:eastAsia="ru-RU"/>
              </w:rPr>
              <w:t>Мойгород</w:t>
            </w:r>
            <w:proofErr w:type="spellEnd"/>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(село)</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w:t>
            </w:r>
            <w:r w:rsidRPr="00D95A6A">
              <w:rPr>
                <w:rFonts w:ascii="Times New Roman" w:eastAsia="Times New Roman" w:hAnsi="Times New Roman" w:cs="Times New Roman"/>
                <w:sz w:val="26"/>
                <w:szCs w:val="26"/>
                <w:lang w:eastAsia="ru-RU"/>
              </w:rPr>
              <w:softHyphen/>
              <w:t>ния детей о го</w:t>
            </w:r>
            <w:r w:rsidRPr="00D95A6A">
              <w:rPr>
                <w:rFonts w:ascii="Times New Roman" w:eastAsia="Times New Roman" w:hAnsi="Times New Roman" w:cs="Times New Roman"/>
                <w:sz w:val="26"/>
                <w:szCs w:val="26"/>
                <w:lang w:eastAsia="ru-RU"/>
              </w:rPr>
              <w:softHyphen/>
              <w:t>роде (селе)</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 городе (селе). Экскурсия. Ситуативный разговор. Дидактические игры «Мое родное село». Беседа.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Мы живем в горо</w:t>
            </w:r>
            <w:r w:rsidRPr="00D95A6A">
              <w:rPr>
                <w:rFonts w:ascii="Times New Roman" w:eastAsia="Times New Roman" w:hAnsi="Times New Roman" w:cs="Times New Roman"/>
                <w:sz w:val="26"/>
                <w:szCs w:val="26"/>
                <w:lang w:eastAsia="ru-RU"/>
              </w:rPr>
              <w:softHyphen/>
              <w:t>де</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Дать понятие о</w:t>
            </w:r>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горожанах</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 городе. Экс</w:t>
            </w:r>
            <w:r w:rsidRPr="00D95A6A">
              <w:rPr>
                <w:rFonts w:ascii="Times New Roman" w:eastAsia="Times New Roman" w:hAnsi="Times New Roman" w:cs="Times New Roman"/>
                <w:sz w:val="26"/>
                <w:szCs w:val="26"/>
                <w:lang w:eastAsia="ru-RU"/>
              </w:rPr>
              <w:softHyphen/>
              <w:t>курсия в город. Ситуативный разго</w:t>
            </w:r>
            <w:r w:rsidRPr="00D95A6A">
              <w:rPr>
                <w:rFonts w:ascii="Times New Roman" w:eastAsia="Times New Roman" w:hAnsi="Times New Roman" w:cs="Times New Roman"/>
                <w:sz w:val="26"/>
                <w:szCs w:val="26"/>
                <w:lang w:eastAsia="ru-RU"/>
              </w:rPr>
              <w:softHyphen/>
              <w:t>вор. Беседа. Разучивание стихов. Чтение произведений. Разучивание стихов.</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Октябрь. «Что такое Родина?»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Россия </w:t>
            </w:r>
            <w:r w:rsidRPr="00D95A6A">
              <w:rPr>
                <w:rFonts w:ascii="Times New Roman" w:eastAsia="Times New Roman" w:hAnsi="Times New Roman" w:cs="Times New Roman"/>
                <w:sz w:val="26"/>
                <w:szCs w:val="26"/>
                <w:lang w:eastAsia="ru-RU"/>
              </w:rPr>
              <w:t>на кар</w:t>
            </w:r>
            <w:r w:rsidRPr="00D95A6A">
              <w:rPr>
                <w:rFonts w:ascii="Times New Roman" w:eastAsia="Times New Roman" w:hAnsi="Times New Roman" w:cs="Times New Roman"/>
                <w:sz w:val="26"/>
                <w:szCs w:val="26"/>
                <w:lang w:eastAsia="ru-RU"/>
              </w:rPr>
              <w:softHyphen/>
              <w:t>те мира</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Дать представ</w:t>
            </w:r>
            <w:r w:rsidRPr="00D95A6A">
              <w:rPr>
                <w:rFonts w:ascii="Times New Roman" w:eastAsia="Times New Roman" w:hAnsi="Times New Roman" w:cs="Times New Roman"/>
                <w:sz w:val="26"/>
                <w:szCs w:val="26"/>
                <w:lang w:eastAsia="ru-RU"/>
              </w:rPr>
              <w:softHyphen/>
              <w:t>ления о планете Земля, расши</w:t>
            </w:r>
            <w:r w:rsidRPr="00D95A6A">
              <w:rPr>
                <w:rFonts w:ascii="Times New Roman" w:eastAsia="Times New Roman" w:hAnsi="Times New Roman" w:cs="Times New Roman"/>
                <w:sz w:val="26"/>
                <w:szCs w:val="26"/>
                <w:lang w:eastAsia="ru-RU"/>
              </w:rPr>
              <w:softHyphen/>
              <w:t>рить кругозор детей.</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Слушание музыкальных произведе</w:t>
            </w:r>
            <w:r w:rsidRPr="00D95A6A">
              <w:rPr>
                <w:rFonts w:ascii="Times New Roman" w:eastAsia="Times New Roman" w:hAnsi="Times New Roman" w:cs="Times New Roman"/>
                <w:sz w:val="26"/>
                <w:szCs w:val="26"/>
                <w:lang w:eastAsia="ru-RU"/>
              </w:rPr>
              <w:softHyphen/>
              <w:t xml:space="preserve">ний. Рассказ воспитателя о России. Ситуативный разговор. </w:t>
            </w:r>
            <w:r w:rsidRPr="00D95A6A">
              <w:rPr>
                <w:rFonts w:ascii="Times New Roman" w:eastAsia="Times New Roman" w:hAnsi="Times New Roman" w:cs="Times New Roman"/>
                <w:bCs/>
                <w:sz w:val="26"/>
                <w:szCs w:val="26"/>
                <w:lang w:eastAsia="ru-RU"/>
              </w:rPr>
              <w:t xml:space="preserve">Просмотр </w:t>
            </w:r>
            <w:r w:rsidRPr="00D95A6A">
              <w:rPr>
                <w:rFonts w:ascii="Times New Roman" w:eastAsia="Times New Roman" w:hAnsi="Times New Roman" w:cs="Times New Roman"/>
                <w:sz w:val="26"/>
                <w:szCs w:val="26"/>
                <w:lang w:eastAsia="ru-RU"/>
              </w:rPr>
              <w:t>фотографий, иллюстраций, карти</w:t>
            </w:r>
            <w:r w:rsidRPr="00D95A6A">
              <w:rPr>
                <w:rFonts w:ascii="Times New Roman" w:eastAsia="Times New Roman" w:hAnsi="Times New Roman" w:cs="Times New Roman"/>
                <w:sz w:val="26"/>
                <w:szCs w:val="26"/>
                <w:lang w:eastAsia="ru-RU"/>
              </w:rPr>
              <w:softHyphen/>
              <w:t>нок. Просмотр видеозаписей.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Что мы знаем о нашей Родине</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Пробуждать ин</w:t>
            </w:r>
            <w:r w:rsidRPr="00D95A6A">
              <w:rPr>
                <w:rFonts w:ascii="Times New Roman" w:eastAsia="Times New Roman" w:hAnsi="Times New Roman" w:cs="Times New Roman"/>
                <w:sz w:val="26"/>
                <w:szCs w:val="26"/>
                <w:lang w:eastAsia="ru-RU"/>
              </w:rPr>
              <w:softHyphen/>
              <w:t>терес детей к ис</w:t>
            </w:r>
            <w:r w:rsidRPr="00D95A6A">
              <w:rPr>
                <w:rFonts w:ascii="Times New Roman" w:eastAsia="Times New Roman" w:hAnsi="Times New Roman" w:cs="Times New Roman"/>
                <w:sz w:val="26"/>
                <w:szCs w:val="26"/>
                <w:lang w:eastAsia="ru-RU"/>
              </w:rPr>
              <w:softHyphen/>
              <w:t>тории культуре России.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Беседа. Ситуативный разго</w:t>
            </w:r>
            <w:r w:rsidRPr="00D95A6A">
              <w:rPr>
                <w:rFonts w:ascii="Times New Roman" w:eastAsia="Times New Roman" w:hAnsi="Times New Roman" w:cs="Times New Roman"/>
                <w:sz w:val="26"/>
                <w:szCs w:val="26"/>
                <w:lang w:eastAsia="ru-RU"/>
              </w:rPr>
              <w:softHyphen/>
              <w:t>вор. Слушание музыкальных произ</w:t>
            </w:r>
            <w:r w:rsidRPr="00D95A6A">
              <w:rPr>
                <w:rFonts w:ascii="Times New Roman" w:eastAsia="Times New Roman" w:hAnsi="Times New Roman" w:cs="Times New Roman"/>
                <w:sz w:val="26"/>
                <w:szCs w:val="26"/>
                <w:lang w:eastAsia="ru-RU"/>
              </w:rPr>
              <w:softHyphen/>
              <w:t>ведений. Чтение и обсуждение про</w:t>
            </w:r>
            <w:r w:rsidRPr="00D95A6A">
              <w:rPr>
                <w:rFonts w:ascii="Times New Roman" w:eastAsia="Times New Roman" w:hAnsi="Times New Roman" w:cs="Times New Roman"/>
                <w:sz w:val="26"/>
                <w:szCs w:val="26"/>
                <w:lang w:eastAsia="ru-RU"/>
              </w:rPr>
              <w:softHyphen/>
              <w:t xml:space="preserve">изведений. Сюжетно-ролевые </w:t>
            </w:r>
            <w:proofErr w:type="spellStart"/>
            <w:r w:rsidRPr="00D95A6A">
              <w:rPr>
                <w:rFonts w:ascii="Times New Roman" w:eastAsia="Times New Roman" w:hAnsi="Times New Roman" w:cs="Times New Roman"/>
                <w:sz w:val="26"/>
                <w:szCs w:val="26"/>
                <w:lang w:eastAsia="ru-RU"/>
              </w:rPr>
              <w:t>игры</w:t>
            </w:r>
            <w:proofErr w:type="gramStart"/>
            <w:r w:rsidRPr="00D95A6A">
              <w:rPr>
                <w:rFonts w:ascii="Times New Roman" w:eastAsia="Times New Roman" w:hAnsi="Times New Roman" w:cs="Times New Roman"/>
                <w:sz w:val="26"/>
                <w:szCs w:val="26"/>
                <w:lang w:eastAsia="ru-RU"/>
              </w:rPr>
              <w:t>.П</w:t>
            </w:r>
            <w:proofErr w:type="gramEnd"/>
            <w:r w:rsidRPr="00D95A6A">
              <w:rPr>
                <w:rFonts w:ascii="Times New Roman" w:eastAsia="Times New Roman" w:hAnsi="Times New Roman" w:cs="Times New Roman"/>
                <w:sz w:val="26"/>
                <w:szCs w:val="26"/>
                <w:lang w:eastAsia="ru-RU"/>
              </w:rPr>
              <w:t>росмотр</w:t>
            </w:r>
            <w:proofErr w:type="spellEnd"/>
            <w:r w:rsidRPr="00D95A6A">
              <w:rPr>
                <w:rFonts w:ascii="Times New Roman" w:eastAsia="Times New Roman" w:hAnsi="Times New Roman" w:cs="Times New Roman"/>
                <w:sz w:val="26"/>
                <w:szCs w:val="26"/>
                <w:lang w:eastAsia="ru-RU"/>
              </w:rPr>
              <w:t xml:space="preserve"> видеозаписей. Рассматривание картинок, иллюстраций и </w:t>
            </w:r>
          </w:p>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фотографий.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bCs/>
                <w:sz w:val="26"/>
                <w:szCs w:val="26"/>
                <w:lang w:eastAsia="ru-RU"/>
              </w:rPr>
            </w:pPr>
            <w:r w:rsidRPr="00D95A6A">
              <w:rPr>
                <w:rFonts w:ascii="Times New Roman" w:eastAsia="Times New Roman" w:hAnsi="Times New Roman" w:cs="Times New Roman"/>
                <w:bCs/>
                <w:sz w:val="26"/>
                <w:szCs w:val="26"/>
                <w:lang w:eastAsia="ru-RU"/>
              </w:rPr>
              <w:t>3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Наша родина - Россия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Воспитывать у детей любовь к своей Родине, родному городу активизировать словарь детей пословицами и поговорками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пословиц и поговорок, беседа. Ситуативный разговор. Разучивание стихов. Чтение художественных произведений по теме. Просмотр видеозаписей. Рассматривание фотографий, картинок, иллюстраций в энциклопедиях и в книгах. Слушание музыкальных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bCs/>
                <w:sz w:val="26"/>
                <w:szCs w:val="26"/>
                <w:lang w:eastAsia="ru-RU"/>
              </w:rPr>
            </w:pPr>
            <w:r w:rsidRPr="00D95A6A">
              <w:rPr>
                <w:rFonts w:ascii="Times New Roman" w:eastAsia="Times New Roman" w:hAnsi="Times New Roman" w:cs="Times New Roman"/>
                <w:bCs/>
                <w:sz w:val="26"/>
                <w:szCs w:val="26"/>
                <w:lang w:eastAsia="ru-RU"/>
              </w:rPr>
              <w:t>4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Россия – родина моя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Формирование</w:t>
            </w:r>
          </w:p>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патриотических</w:t>
            </w:r>
          </w:p>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чувств.</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Дидактические игры. Сюжетно-ролевые игры.</w:t>
            </w:r>
          </w:p>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художественных произведений. Просмотр видеозаписей. Рассматривание картинок, иллюстраций и фотографий. Беседа. Ситуативный разговор. Разучивание стихов.</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center"/>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b/>
                <w:sz w:val="26"/>
                <w:szCs w:val="26"/>
                <w:lang w:eastAsia="ru-RU"/>
              </w:rPr>
              <w:t>Ноябрь. «Столица нашей Родины - Москва»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ind w:firstLine="67"/>
              <w:jc w:val="both"/>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1 не</w:t>
            </w:r>
            <w:r w:rsidRPr="00D95A6A">
              <w:rPr>
                <w:rFonts w:ascii="Times New Roman" w:eastAsia="Times New Roman" w:hAnsi="Times New Roman" w:cs="Times New Roman"/>
                <w:sz w:val="26"/>
                <w:szCs w:val="26"/>
                <w:lang w:eastAsia="ar-SA"/>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Москва —   сто</w:t>
            </w:r>
            <w:r w:rsidRPr="00D95A6A">
              <w:rPr>
                <w:rFonts w:ascii="Times New Roman" w:eastAsia="Times New Roman" w:hAnsi="Times New Roman" w:cs="Times New Roman"/>
                <w:sz w:val="26"/>
                <w:szCs w:val="26"/>
                <w:lang w:eastAsia="ru-RU"/>
              </w:rPr>
              <w:softHyphen/>
              <w:t>лица нашей родины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3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де</w:t>
            </w:r>
            <w:r w:rsidRPr="00D95A6A">
              <w:rPr>
                <w:rFonts w:ascii="Times New Roman" w:eastAsia="Times New Roman" w:hAnsi="Times New Roman" w:cs="Times New Roman"/>
                <w:sz w:val="26"/>
                <w:szCs w:val="26"/>
                <w:lang w:eastAsia="ru-RU"/>
              </w:rPr>
              <w:softHyphen/>
              <w:t>тей со столицей нашей Родины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3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Слушание музыкальных произведе</w:t>
            </w:r>
            <w:r w:rsidRPr="00D95A6A">
              <w:rPr>
                <w:rFonts w:ascii="Times New Roman" w:eastAsia="Times New Roman" w:hAnsi="Times New Roman" w:cs="Times New Roman"/>
                <w:sz w:val="26"/>
                <w:szCs w:val="26"/>
                <w:lang w:eastAsia="ru-RU"/>
              </w:rPr>
              <w:softHyphen/>
              <w:t>ний. Драматизация сказки. Сюжет-но-ролевые игры. Ситуативный раз</w:t>
            </w:r>
            <w:r w:rsidRPr="00D95A6A">
              <w:rPr>
                <w:rFonts w:ascii="Times New Roman" w:eastAsia="Times New Roman" w:hAnsi="Times New Roman" w:cs="Times New Roman"/>
                <w:sz w:val="26"/>
                <w:szCs w:val="26"/>
                <w:lang w:eastAsia="ru-RU"/>
              </w:rPr>
              <w:softHyphen/>
              <w:t xml:space="preserve">говор. Беседа. Чтение произведений и их обсуждение. </w:t>
            </w:r>
            <w:r w:rsidRPr="00D95A6A">
              <w:rPr>
                <w:rFonts w:ascii="Times New Roman" w:eastAsia="Times New Roman" w:hAnsi="Times New Roman" w:cs="Times New Roman"/>
                <w:sz w:val="26"/>
                <w:szCs w:val="26"/>
                <w:lang w:eastAsia="ru-RU"/>
              </w:rPr>
              <w:lastRenderedPageBreak/>
              <w:t>Рассматривание фотографий, картин, иллюстраций в книгах. Просмотр видеозаписей. Ху</w:t>
            </w:r>
            <w:r w:rsidRPr="00D95A6A">
              <w:rPr>
                <w:rFonts w:ascii="Times New Roman" w:eastAsia="Times New Roman" w:hAnsi="Times New Roman" w:cs="Times New Roman"/>
                <w:sz w:val="26"/>
                <w:szCs w:val="26"/>
                <w:lang w:eastAsia="ru-RU"/>
              </w:rPr>
              <w:softHyphen/>
              <w:t>дожественное творчество.</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lastRenderedPageBreak/>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Как воз</w:t>
            </w:r>
            <w:r w:rsidRPr="00D95A6A">
              <w:rPr>
                <w:rFonts w:ascii="Times New Roman" w:eastAsia="Times New Roman" w:hAnsi="Times New Roman" w:cs="Times New Roman"/>
                <w:sz w:val="26"/>
                <w:szCs w:val="26"/>
                <w:lang w:eastAsia="ru-RU"/>
              </w:rPr>
              <w:softHyphen/>
              <w:t>никла Россия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Привить любовь к государствен</w:t>
            </w:r>
            <w:r w:rsidRPr="00D95A6A">
              <w:rPr>
                <w:rFonts w:ascii="Times New Roman" w:eastAsia="Times New Roman" w:hAnsi="Times New Roman" w:cs="Times New Roman"/>
                <w:sz w:val="26"/>
                <w:szCs w:val="26"/>
                <w:lang w:eastAsia="ru-RU"/>
              </w:rPr>
              <w:softHyphen/>
              <w:t>ной символике</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Беседа. Ситуативный разговор. Сюжетно-ролевые игры. Просмотр ви</w:t>
            </w:r>
            <w:r w:rsidRPr="00D95A6A">
              <w:rPr>
                <w:rFonts w:ascii="Times New Roman" w:eastAsia="Times New Roman" w:hAnsi="Times New Roman" w:cs="Times New Roman"/>
                <w:sz w:val="26"/>
                <w:szCs w:val="26"/>
                <w:lang w:eastAsia="ru-RU"/>
              </w:rPr>
              <w:softHyphen/>
              <w:t>деозаписей. Рассматривание картин, фотографий и иллюстраций в кни</w:t>
            </w:r>
            <w:r w:rsidRPr="00D95A6A">
              <w:rPr>
                <w:rFonts w:ascii="Times New Roman" w:eastAsia="Times New Roman" w:hAnsi="Times New Roman" w:cs="Times New Roman"/>
                <w:sz w:val="26"/>
                <w:szCs w:val="26"/>
                <w:lang w:eastAsia="ru-RU"/>
              </w:rPr>
              <w:softHyphen/>
              <w:t>гах. Дидактические игры. Художественное творчество.</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3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Страна, где мы живем</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Дать понятие с чего начинается Родина</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по теме. Ситуативный раз</w:t>
            </w:r>
            <w:r w:rsidRPr="00D95A6A">
              <w:rPr>
                <w:rFonts w:ascii="Times New Roman" w:eastAsia="Times New Roman" w:hAnsi="Times New Roman" w:cs="Times New Roman"/>
                <w:sz w:val="26"/>
                <w:szCs w:val="26"/>
                <w:lang w:eastAsia="ru-RU"/>
              </w:rPr>
              <w:softHyphen/>
              <w:t>говор. Прослушивание музыкаль</w:t>
            </w:r>
            <w:r w:rsidRPr="00D95A6A">
              <w:rPr>
                <w:rFonts w:ascii="Times New Roman" w:eastAsia="Times New Roman" w:hAnsi="Times New Roman" w:cs="Times New Roman"/>
                <w:sz w:val="26"/>
                <w:szCs w:val="26"/>
                <w:lang w:eastAsia="ru-RU"/>
              </w:rPr>
              <w:softHyphen/>
              <w:t>ных произведений. Художественное творчество. Беседа. Чтение художе</w:t>
            </w:r>
            <w:r w:rsidRPr="00D95A6A">
              <w:rPr>
                <w:rFonts w:ascii="Times New Roman" w:eastAsia="Times New Roman" w:hAnsi="Times New Roman" w:cs="Times New Roman"/>
                <w:sz w:val="26"/>
                <w:szCs w:val="26"/>
                <w:lang w:eastAsia="ru-RU"/>
              </w:rPr>
              <w:softHyphen/>
              <w:t>ственных произведений.</w:t>
            </w:r>
          </w:p>
        </w:tc>
      </w:tr>
      <w:tr w:rsidR="00D95A6A" w:rsidRPr="00D95A6A" w:rsidTr="002565B9">
        <w:trPr>
          <w:trHeight w:val="1145"/>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4" w:hanging="2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4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Исто</w:t>
            </w:r>
            <w:r w:rsidRPr="00D95A6A">
              <w:rPr>
                <w:rFonts w:ascii="Times New Roman" w:eastAsia="Times New Roman" w:hAnsi="Times New Roman" w:cs="Times New Roman"/>
                <w:sz w:val="26"/>
                <w:szCs w:val="26"/>
                <w:lang w:eastAsia="ru-RU"/>
              </w:rPr>
              <w:softHyphen/>
              <w:t>рия</w:t>
            </w:r>
          </w:p>
          <w:p w:rsidR="00D95A6A" w:rsidRPr="00D95A6A" w:rsidRDefault="00D95A6A" w:rsidP="00D95A6A">
            <w:pPr>
              <w:widowControl w:val="0"/>
              <w:suppressAutoHyphens/>
              <w:autoSpaceDE w:val="0"/>
              <w:spacing w:after="0" w:line="240" w:lineRule="auto"/>
              <w:ind w:hanging="346"/>
              <w:jc w:val="center"/>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России</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у де</w:t>
            </w:r>
            <w:r w:rsidRPr="00D95A6A">
              <w:rPr>
                <w:rFonts w:ascii="Times New Roman" w:eastAsia="Times New Roman" w:hAnsi="Times New Roman" w:cs="Times New Roman"/>
                <w:sz w:val="26"/>
                <w:szCs w:val="26"/>
                <w:lang w:eastAsia="ru-RU"/>
              </w:rPr>
              <w:softHyphen/>
              <w:t>тей чувство гордости за Родину через познание ее истории</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4" w:hanging="2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Чтение художественных произведений.   Беседа.   Сюжетно-</w:t>
            </w:r>
          </w:p>
          <w:p w:rsidR="00D95A6A" w:rsidRPr="00D95A6A" w:rsidRDefault="00D95A6A" w:rsidP="00D95A6A">
            <w:pPr>
              <w:widowControl w:val="0"/>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ролевые игры. Дидактические и раз</w:t>
            </w:r>
            <w:r w:rsidRPr="00D95A6A">
              <w:rPr>
                <w:rFonts w:ascii="Times New Roman" w:eastAsia="Times New Roman" w:hAnsi="Times New Roman" w:cs="Times New Roman"/>
                <w:sz w:val="26"/>
                <w:szCs w:val="26"/>
                <w:lang w:eastAsia="ru-RU"/>
              </w:rPr>
              <w:softHyphen/>
              <w:t>вивающие игры. Драматизация. Рас</w:t>
            </w:r>
            <w:r w:rsidRPr="00D95A6A">
              <w:rPr>
                <w:rFonts w:ascii="Times New Roman" w:eastAsia="Times New Roman" w:hAnsi="Times New Roman" w:cs="Times New Roman"/>
                <w:sz w:val="26"/>
                <w:szCs w:val="26"/>
                <w:lang w:eastAsia="ru-RU"/>
              </w:rPr>
              <w:softHyphen/>
              <w:t>сматривание иллюстраций в книгах. Просмотр видеозаписей.</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b/>
                <w:sz w:val="26"/>
                <w:szCs w:val="26"/>
                <w:lang w:eastAsia="ru-RU"/>
              </w:rPr>
              <w:t xml:space="preserve">Декабрь. </w:t>
            </w:r>
            <w:r w:rsidRPr="00D95A6A">
              <w:rPr>
                <w:rFonts w:ascii="Times New Roman" w:eastAsia="Times New Roman" w:hAnsi="Times New Roman" w:cs="Times New Roman"/>
                <w:b/>
                <w:bCs/>
                <w:sz w:val="26"/>
                <w:szCs w:val="26"/>
                <w:lang w:eastAsia="ru-RU"/>
              </w:rPr>
              <w:t xml:space="preserve">«Мир вокруг дома - мир природы </w:t>
            </w:r>
            <w:proofErr w:type="spellStart"/>
            <w:r w:rsidRPr="00D95A6A">
              <w:rPr>
                <w:rFonts w:ascii="Times New Roman" w:eastAsia="Times New Roman" w:hAnsi="Times New Roman" w:cs="Times New Roman"/>
                <w:b/>
                <w:bCs/>
                <w:sz w:val="26"/>
                <w:szCs w:val="26"/>
                <w:lang w:eastAsia="ru-RU"/>
              </w:rPr>
              <w:t>и</w:t>
            </w:r>
            <w:r w:rsidRPr="00D95A6A">
              <w:rPr>
                <w:rFonts w:ascii="Times New Roman" w:eastAsia="Times New Roman" w:hAnsi="Times New Roman" w:cs="Times New Roman"/>
                <w:b/>
                <w:sz w:val="26"/>
                <w:szCs w:val="26"/>
                <w:lang w:eastAsia="ru-RU"/>
              </w:rPr>
              <w:t>людей</w:t>
            </w:r>
            <w:proofErr w:type="spellEnd"/>
            <w:r w:rsidRPr="00D95A6A">
              <w:rPr>
                <w:rFonts w:ascii="Times New Roman" w:eastAsia="Times New Roman" w:hAnsi="Times New Roman" w:cs="Times New Roman"/>
                <w:b/>
                <w:sz w:val="26"/>
                <w:szCs w:val="26"/>
                <w:lang w:eastAsia="ru-RU"/>
              </w:rPr>
              <w:t xml:space="preserve"> </w:t>
            </w:r>
            <w:r w:rsidRPr="00D95A6A">
              <w:rPr>
                <w:rFonts w:ascii="Times New Roman" w:eastAsia="Times New Roman" w:hAnsi="Times New Roman" w:cs="Times New Roman"/>
                <w:b/>
                <w:bCs/>
                <w:sz w:val="26"/>
                <w:szCs w:val="26"/>
                <w:lang w:eastAsia="ru-RU"/>
              </w:rPr>
              <w:t xml:space="preserve">в </w:t>
            </w:r>
            <w:proofErr w:type="spellStart"/>
            <w:r w:rsidRPr="00D95A6A">
              <w:rPr>
                <w:rFonts w:ascii="Times New Roman" w:eastAsia="Times New Roman" w:hAnsi="Times New Roman" w:cs="Times New Roman"/>
                <w:b/>
                <w:bCs/>
                <w:sz w:val="26"/>
                <w:szCs w:val="26"/>
                <w:lang w:eastAsia="ru-RU"/>
              </w:rPr>
              <w:t>их</w:t>
            </w:r>
            <w:r w:rsidRPr="00D95A6A">
              <w:rPr>
                <w:rFonts w:ascii="Times New Roman" w:eastAsia="Times New Roman" w:hAnsi="Times New Roman" w:cs="Times New Roman"/>
                <w:b/>
                <w:sz w:val="26"/>
                <w:szCs w:val="26"/>
                <w:lang w:eastAsia="ru-RU"/>
              </w:rPr>
              <w:t>единстве</w:t>
            </w:r>
            <w:proofErr w:type="spellEnd"/>
            <w:r w:rsidRPr="00D95A6A">
              <w:rPr>
                <w:rFonts w:ascii="Times New Roman" w:eastAsia="Times New Roman" w:hAnsi="Times New Roman" w:cs="Times New Roman"/>
                <w:b/>
                <w:sz w:val="26"/>
                <w:szCs w:val="26"/>
                <w:lang w:eastAsia="ru-RU"/>
              </w:rPr>
              <w:t>»</w:t>
            </w:r>
          </w:p>
        </w:tc>
      </w:tr>
      <w:tr w:rsidR="00D95A6A" w:rsidRPr="00D95A6A" w:rsidTr="002565B9">
        <w:trPr>
          <w:jc w:val="center"/>
        </w:trPr>
        <w:tc>
          <w:tcPr>
            <w:tcW w:w="1135"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Что та</w:t>
            </w:r>
            <w:r w:rsidRPr="00D95A6A">
              <w:rPr>
                <w:rFonts w:ascii="Times New Roman" w:eastAsia="Times New Roman" w:hAnsi="Times New Roman" w:cs="Times New Roman"/>
                <w:sz w:val="26"/>
                <w:szCs w:val="26"/>
                <w:lang w:eastAsia="ru-RU"/>
              </w:rPr>
              <w:softHyphen/>
              <w:t>кое за</w:t>
            </w:r>
            <w:r w:rsidRPr="00D95A6A">
              <w:rPr>
                <w:rFonts w:ascii="Times New Roman" w:eastAsia="Times New Roman" w:hAnsi="Times New Roman" w:cs="Times New Roman"/>
                <w:sz w:val="26"/>
                <w:szCs w:val="26"/>
                <w:lang w:eastAsia="ru-RU"/>
              </w:rPr>
              <w:softHyphen/>
              <w:t>повед</w:t>
            </w:r>
            <w:r w:rsidRPr="00D95A6A">
              <w:rPr>
                <w:rFonts w:ascii="Times New Roman" w:eastAsia="Times New Roman" w:hAnsi="Times New Roman" w:cs="Times New Roman"/>
                <w:sz w:val="26"/>
                <w:szCs w:val="26"/>
                <w:lang w:eastAsia="ru-RU"/>
              </w:rPr>
              <w:softHyphen/>
              <w:t>ник</w:t>
            </w:r>
          </w:p>
        </w:tc>
        <w:tc>
          <w:tcPr>
            <w:tcW w:w="2835"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Формировать ответственное и бережное   отно</w:t>
            </w:r>
            <w:r w:rsidRPr="00D95A6A">
              <w:rPr>
                <w:rFonts w:ascii="Times New Roman" w:eastAsia="Times New Roman" w:hAnsi="Times New Roman" w:cs="Times New Roman"/>
                <w:sz w:val="26"/>
                <w:szCs w:val="26"/>
                <w:lang w:eastAsia="ru-RU"/>
              </w:rPr>
              <w:softHyphen/>
              <w:t>шение к родной природе</w:t>
            </w:r>
          </w:p>
        </w:tc>
        <w:tc>
          <w:tcPr>
            <w:tcW w:w="4811"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иллюстраций, кар</w:t>
            </w:r>
            <w:r w:rsidRPr="00D95A6A">
              <w:rPr>
                <w:rFonts w:ascii="Times New Roman" w:eastAsia="Times New Roman" w:hAnsi="Times New Roman" w:cs="Times New Roman"/>
                <w:sz w:val="26"/>
                <w:szCs w:val="26"/>
                <w:lang w:eastAsia="ru-RU"/>
              </w:rPr>
              <w:softHyphen/>
              <w:t>тинок, фотографий в книгах. Чтение литературных произведений воспи</w:t>
            </w:r>
            <w:r w:rsidRPr="00D95A6A">
              <w:rPr>
                <w:rFonts w:ascii="Times New Roman" w:eastAsia="Times New Roman" w:hAnsi="Times New Roman" w:cs="Times New Roman"/>
                <w:sz w:val="26"/>
                <w:szCs w:val="26"/>
                <w:lang w:eastAsia="ru-RU"/>
              </w:rPr>
              <w:softHyphen/>
              <w:t>тателем. Беседа. Экскурсия. Развивающие игры.</w:t>
            </w:r>
          </w:p>
        </w:tc>
      </w:tr>
      <w:tr w:rsidR="00D95A6A" w:rsidRPr="00D95A6A" w:rsidTr="002565B9">
        <w:trPr>
          <w:trHeight w:val="61"/>
          <w:jc w:val="center"/>
        </w:trPr>
        <w:tc>
          <w:tcPr>
            <w:tcW w:w="1135" w:type="dxa"/>
            <w:vMerge/>
            <w:tcBorders>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559" w:type="dxa"/>
            <w:tcBorders>
              <w:top w:val="nil"/>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2835" w:type="dxa"/>
            <w:vMerge/>
            <w:tcBorders>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6"/>
                <w:szCs w:val="26"/>
                <w:lang w:eastAsia="ar-SA"/>
              </w:rPr>
            </w:pPr>
          </w:p>
        </w:tc>
        <w:tc>
          <w:tcPr>
            <w:tcW w:w="4811" w:type="dxa"/>
            <w:vMerge/>
            <w:tcBorders>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ind w:right="1978"/>
              <w:jc w:val="both"/>
              <w:rPr>
                <w:rFonts w:ascii="Times New Roman" w:eastAsia="Times New Roman" w:hAnsi="Times New Roman" w:cs="Times New Roman"/>
                <w:sz w:val="26"/>
                <w:szCs w:val="26"/>
                <w:lang w:eastAsia="ar-SA"/>
              </w:rPr>
            </w:pPr>
          </w:p>
        </w:tc>
      </w:tr>
      <w:tr w:rsidR="00D95A6A" w:rsidRPr="00D95A6A" w:rsidTr="002565B9">
        <w:trPr>
          <w:jc w:val="center"/>
        </w:trPr>
        <w:tc>
          <w:tcPr>
            <w:tcW w:w="1135"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Земля - мать, умей за нее </w:t>
            </w:r>
          </w:p>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постоять</w:t>
            </w:r>
          </w:p>
        </w:tc>
        <w:tc>
          <w:tcPr>
            <w:tcW w:w="2835"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Воспитать инте</w:t>
            </w:r>
            <w:r w:rsidRPr="00D95A6A">
              <w:rPr>
                <w:rFonts w:ascii="Times New Roman" w:eastAsia="Times New Roman" w:hAnsi="Times New Roman" w:cs="Times New Roman"/>
                <w:sz w:val="26"/>
                <w:szCs w:val="26"/>
                <w:lang w:eastAsia="ru-RU"/>
              </w:rPr>
              <w:softHyphen/>
              <w:t>рес к жизни природы стрем</w:t>
            </w:r>
            <w:r w:rsidRPr="00D95A6A">
              <w:rPr>
                <w:rFonts w:ascii="Times New Roman" w:eastAsia="Times New Roman" w:hAnsi="Times New Roman" w:cs="Times New Roman"/>
                <w:sz w:val="26"/>
                <w:szCs w:val="26"/>
                <w:lang w:eastAsia="ru-RU"/>
              </w:rPr>
              <w:softHyphen/>
              <w:t>ление беречь и</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приумножать богатство    род</w:t>
            </w:r>
            <w:r w:rsidRPr="00D95A6A">
              <w:rPr>
                <w:rFonts w:ascii="Times New Roman" w:eastAsia="Times New Roman" w:hAnsi="Times New Roman" w:cs="Times New Roman"/>
                <w:sz w:val="26"/>
                <w:szCs w:val="26"/>
                <w:lang w:eastAsia="ru-RU"/>
              </w:rPr>
              <w:softHyphen/>
              <w:t>ного края</w:t>
            </w:r>
          </w:p>
        </w:tc>
        <w:tc>
          <w:tcPr>
            <w:tcW w:w="4811"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произведений, обсуждение. Дидактические игры. Беседа. Си</w:t>
            </w:r>
            <w:r w:rsidRPr="00D95A6A">
              <w:rPr>
                <w:rFonts w:ascii="Times New Roman" w:eastAsia="Times New Roman" w:hAnsi="Times New Roman" w:cs="Times New Roman"/>
                <w:sz w:val="26"/>
                <w:szCs w:val="26"/>
                <w:lang w:eastAsia="ru-RU"/>
              </w:rPr>
              <w:softHyphen/>
              <w:t>туативный разговор. Экскурсия. Просмотр видеозаписей. Рассматривание картинок,</w:t>
            </w:r>
          </w:p>
        </w:tc>
      </w:tr>
      <w:tr w:rsidR="00D95A6A" w:rsidRPr="00D95A6A" w:rsidTr="002565B9">
        <w:trPr>
          <w:jc w:val="center"/>
        </w:trPr>
        <w:tc>
          <w:tcPr>
            <w:tcW w:w="1135" w:type="dxa"/>
            <w:tcBorders>
              <w:top w:val="nil"/>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559" w:type="dxa"/>
            <w:tcBorders>
              <w:top w:val="nil"/>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rPr>
                <w:rFonts w:ascii="Times New Roman" w:eastAsia="Times New Roman" w:hAnsi="Times New Roman" w:cs="Times New Roman"/>
                <w:sz w:val="26"/>
                <w:szCs w:val="26"/>
                <w:lang w:eastAsia="ar-SA"/>
              </w:rPr>
            </w:pPr>
          </w:p>
        </w:tc>
        <w:tc>
          <w:tcPr>
            <w:tcW w:w="2835" w:type="dxa"/>
            <w:vMerge/>
            <w:tcBorders>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4811" w:type="dxa"/>
            <w:tcBorders>
              <w:top w:val="nil"/>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иллюстраций и </w:t>
            </w:r>
            <w:r w:rsidRPr="00D95A6A">
              <w:rPr>
                <w:rFonts w:ascii="Times New Roman" w:eastAsia="Times New Roman" w:hAnsi="Times New Roman" w:cs="Times New Roman"/>
                <w:bCs/>
                <w:sz w:val="26"/>
                <w:szCs w:val="26"/>
                <w:lang w:eastAsia="ru-RU"/>
              </w:rPr>
              <w:t>фо</w:t>
            </w:r>
            <w:r w:rsidRPr="00D95A6A">
              <w:rPr>
                <w:rFonts w:ascii="Times New Roman" w:eastAsia="Times New Roman" w:hAnsi="Times New Roman" w:cs="Times New Roman"/>
                <w:b/>
                <w:bCs/>
                <w:sz w:val="26"/>
                <w:szCs w:val="26"/>
                <w:lang w:eastAsia="ru-RU"/>
              </w:rPr>
              <w:softHyphen/>
            </w:r>
            <w:r w:rsidRPr="00D95A6A">
              <w:rPr>
                <w:rFonts w:ascii="Times New Roman" w:eastAsia="Times New Roman" w:hAnsi="Times New Roman" w:cs="Times New Roman"/>
                <w:sz w:val="26"/>
                <w:szCs w:val="26"/>
                <w:lang w:eastAsia="ru-RU"/>
              </w:rPr>
              <w:t>тографий. Разгадывание загадок.</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3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Чудо -дере</w:t>
            </w:r>
            <w:r w:rsidRPr="00D95A6A">
              <w:rPr>
                <w:rFonts w:ascii="Times New Roman" w:eastAsia="Times New Roman" w:hAnsi="Times New Roman" w:cs="Times New Roman"/>
                <w:sz w:val="26"/>
                <w:szCs w:val="26"/>
                <w:lang w:eastAsia="ru-RU"/>
              </w:rPr>
              <w:softHyphen/>
              <w:t>вья Чечни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Продолжить знакомить детей с     ценностями Чеченской   рес</w:t>
            </w:r>
            <w:r w:rsidRPr="00D95A6A">
              <w:rPr>
                <w:rFonts w:ascii="Times New Roman" w:eastAsia="Times New Roman" w:hAnsi="Times New Roman" w:cs="Times New Roman"/>
                <w:sz w:val="26"/>
                <w:szCs w:val="26"/>
                <w:lang w:eastAsia="ru-RU"/>
              </w:rPr>
              <w:softHyphen/>
              <w:t>публики и с ее богатствами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Рассматривание деревьев на участке и в картинках. Любование </w:t>
            </w:r>
            <w:proofErr w:type="spellStart"/>
            <w:r w:rsidRPr="00D95A6A">
              <w:rPr>
                <w:rFonts w:ascii="Times New Roman" w:eastAsia="Times New Roman" w:hAnsi="Times New Roman" w:cs="Times New Roman"/>
                <w:bCs/>
                <w:sz w:val="26"/>
                <w:szCs w:val="26"/>
                <w:lang w:eastAsia="ru-RU"/>
              </w:rPr>
              <w:t>их</w:t>
            </w:r>
            <w:r w:rsidRPr="00D95A6A">
              <w:rPr>
                <w:rFonts w:ascii="Times New Roman" w:eastAsia="Times New Roman" w:hAnsi="Times New Roman" w:cs="Times New Roman"/>
                <w:sz w:val="26"/>
                <w:szCs w:val="26"/>
                <w:lang w:eastAsia="ru-RU"/>
              </w:rPr>
              <w:t>красо</w:t>
            </w:r>
            <w:r w:rsidRPr="00D95A6A">
              <w:rPr>
                <w:rFonts w:ascii="Times New Roman" w:eastAsia="Times New Roman" w:hAnsi="Times New Roman" w:cs="Times New Roman"/>
                <w:sz w:val="26"/>
                <w:szCs w:val="26"/>
                <w:lang w:eastAsia="ru-RU"/>
              </w:rPr>
              <w:softHyphen/>
              <w:t>той</w:t>
            </w:r>
            <w:proofErr w:type="spellEnd"/>
            <w:r w:rsidRPr="00D95A6A">
              <w:rPr>
                <w:rFonts w:ascii="Times New Roman" w:eastAsia="Times New Roman" w:hAnsi="Times New Roman" w:cs="Times New Roman"/>
                <w:sz w:val="26"/>
                <w:szCs w:val="26"/>
                <w:lang w:eastAsia="ru-RU"/>
              </w:rPr>
              <w:t>. Беседа. Ситуативный разговор. Чтение произведений. Разучивание стихов. Подвижные игры. Слушание музыкальных произведений. Дидак</w:t>
            </w:r>
            <w:r w:rsidRPr="00D95A6A">
              <w:rPr>
                <w:rFonts w:ascii="Times New Roman" w:eastAsia="Times New Roman" w:hAnsi="Times New Roman" w:cs="Times New Roman"/>
                <w:sz w:val="26"/>
                <w:szCs w:val="26"/>
                <w:lang w:eastAsia="ru-RU"/>
              </w:rPr>
              <w:softHyphen/>
              <w:t>тические игры.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Приро</w:t>
            </w:r>
            <w:r w:rsidRPr="00D95A6A">
              <w:rPr>
                <w:rFonts w:ascii="Times New Roman" w:eastAsia="Times New Roman" w:hAnsi="Times New Roman" w:cs="Times New Roman"/>
                <w:sz w:val="26"/>
                <w:szCs w:val="26"/>
                <w:lang w:eastAsia="ru-RU"/>
              </w:rPr>
              <w:softHyphen/>
              <w:t>да род</w:t>
            </w:r>
            <w:r w:rsidRPr="00D95A6A">
              <w:rPr>
                <w:rFonts w:ascii="Times New Roman" w:eastAsia="Times New Roman" w:hAnsi="Times New Roman" w:cs="Times New Roman"/>
                <w:sz w:val="26"/>
                <w:szCs w:val="26"/>
                <w:lang w:eastAsia="ru-RU"/>
              </w:rPr>
              <w:softHyphen/>
              <w:t>ного края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w:t>
            </w:r>
            <w:r w:rsidRPr="00D95A6A">
              <w:rPr>
                <w:rFonts w:ascii="Times New Roman" w:eastAsia="Times New Roman" w:hAnsi="Times New Roman" w:cs="Times New Roman"/>
                <w:sz w:val="26"/>
                <w:szCs w:val="26"/>
                <w:lang w:eastAsia="ru-RU"/>
              </w:rPr>
              <w:softHyphen/>
              <w:t xml:space="preserve">ния детей </w:t>
            </w:r>
            <w:proofErr w:type="spellStart"/>
            <w:r w:rsidRPr="00D95A6A">
              <w:rPr>
                <w:rFonts w:ascii="Times New Roman" w:eastAsia="Times New Roman" w:hAnsi="Times New Roman" w:cs="Times New Roman"/>
                <w:bCs/>
                <w:sz w:val="26"/>
                <w:szCs w:val="26"/>
                <w:lang w:eastAsia="ru-RU"/>
              </w:rPr>
              <w:t>о</w:t>
            </w:r>
            <w:r w:rsidRPr="00D95A6A">
              <w:rPr>
                <w:rFonts w:ascii="Times New Roman" w:eastAsia="Times New Roman" w:hAnsi="Times New Roman" w:cs="Times New Roman"/>
                <w:sz w:val="26"/>
                <w:szCs w:val="26"/>
                <w:lang w:eastAsia="ru-RU"/>
              </w:rPr>
              <w:t>при</w:t>
            </w:r>
            <w:r w:rsidRPr="00D95A6A">
              <w:rPr>
                <w:rFonts w:ascii="Times New Roman" w:eastAsia="Times New Roman" w:hAnsi="Times New Roman" w:cs="Times New Roman"/>
                <w:sz w:val="26"/>
                <w:szCs w:val="26"/>
                <w:lang w:eastAsia="ru-RU"/>
              </w:rPr>
              <w:softHyphen/>
              <w:t>роде</w:t>
            </w:r>
            <w:proofErr w:type="spellEnd"/>
            <w:r w:rsidRPr="00D95A6A">
              <w:rPr>
                <w:rFonts w:ascii="Times New Roman" w:eastAsia="Times New Roman" w:hAnsi="Times New Roman" w:cs="Times New Roman"/>
                <w:sz w:val="26"/>
                <w:szCs w:val="26"/>
                <w:lang w:eastAsia="ru-RU"/>
              </w:rPr>
              <w:t xml:space="preserve"> родного края</w:t>
            </w:r>
          </w:p>
        </w:tc>
        <w:tc>
          <w:tcPr>
            <w:tcW w:w="4811" w:type="dxa"/>
            <w:tcBorders>
              <w:top w:val="single" w:sz="6" w:space="0" w:color="auto"/>
              <w:left w:val="single" w:sz="6" w:space="0" w:color="auto"/>
              <w:bottom w:val="single" w:sz="6" w:space="0" w:color="auto"/>
              <w:right w:val="single" w:sz="6" w:space="0" w:color="auto"/>
            </w:tcBorders>
          </w:tcPr>
          <w:p w:rsidR="002565B9"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Художественное творчество. Драма</w:t>
            </w:r>
            <w:r w:rsidRPr="00D95A6A">
              <w:rPr>
                <w:rFonts w:ascii="Times New Roman" w:eastAsia="Times New Roman" w:hAnsi="Times New Roman" w:cs="Times New Roman"/>
                <w:sz w:val="26"/>
                <w:szCs w:val="26"/>
                <w:lang w:eastAsia="ru-RU"/>
              </w:rPr>
              <w:softHyphen/>
              <w:t>тизация. Беседа. Рассказ. Экскурсия. Чтение произведений. Сюжетно-ролевые игры. Дидактические и раз</w:t>
            </w:r>
            <w:r w:rsidRPr="00D95A6A">
              <w:rPr>
                <w:rFonts w:ascii="Times New Roman" w:eastAsia="Times New Roman" w:hAnsi="Times New Roman" w:cs="Times New Roman"/>
                <w:sz w:val="26"/>
                <w:szCs w:val="26"/>
                <w:lang w:eastAsia="ru-RU"/>
              </w:rPr>
              <w:softHyphen/>
              <w:t>вивающие игры.</w:t>
            </w:r>
          </w:p>
        </w:tc>
      </w:tr>
      <w:tr w:rsidR="00D95A6A" w:rsidRPr="00D95A6A" w:rsidTr="002565B9">
        <w:trPr>
          <w:jc w:val="center"/>
        </w:trPr>
        <w:tc>
          <w:tcPr>
            <w:tcW w:w="10340" w:type="dxa"/>
            <w:gridSpan w:val="4"/>
            <w:tcBorders>
              <w:top w:val="single" w:sz="6" w:space="0" w:color="auto"/>
              <w:left w:val="single" w:sz="4" w:space="0" w:color="auto"/>
              <w:bottom w:val="nil"/>
              <w:right w:val="single" w:sz="4" w:space="0" w:color="auto"/>
            </w:tcBorders>
          </w:tcPr>
          <w:p w:rsidR="002565B9" w:rsidRDefault="002565B9"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2565B9" w:rsidRDefault="002565B9"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2565B9" w:rsidRDefault="002565B9"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Январь. «Наш город Грозный»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Мой Гроз</w:t>
            </w:r>
            <w:r w:rsidRPr="00D95A6A">
              <w:rPr>
                <w:rFonts w:ascii="Times New Roman" w:eastAsia="Times New Roman" w:hAnsi="Times New Roman" w:cs="Times New Roman"/>
                <w:sz w:val="26"/>
                <w:szCs w:val="26"/>
                <w:lang w:eastAsia="ru-RU"/>
              </w:rPr>
              <w:softHyphen/>
              <w:t>ный</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Продолжить </w:t>
            </w:r>
            <w:r w:rsidRPr="00D95A6A">
              <w:rPr>
                <w:rFonts w:ascii="Times New Roman" w:eastAsia="Times New Roman" w:hAnsi="Times New Roman" w:cs="Times New Roman"/>
                <w:b/>
                <w:bCs/>
                <w:sz w:val="26"/>
                <w:szCs w:val="26"/>
                <w:lang w:eastAsia="ru-RU"/>
              </w:rPr>
              <w:t>уг</w:t>
            </w:r>
            <w:r w:rsidRPr="00D95A6A">
              <w:rPr>
                <w:rFonts w:ascii="Times New Roman" w:eastAsia="Times New Roman" w:hAnsi="Times New Roman" w:cs="Times New Roman"/>
                <w:b/>
                <w:bCs/>
                <w:sz w:val="26"/>
                <w:szCs w:val="26"/>
                <w:lang w:eastAsia="ru-RU"/>
              </w:rPr>
              <w:softHyphen/>
            </w:r>
            <w:r w:rsidRPr="00D95A6A">
              <w:rPr>
                <w:rFonts w:ascii="Times New Roman" w:eastAsia="Times New Roman" w:hAnsi="Times New Roman" w:cs="Times New Roman"/>
                <w:sz w:val="26"/>
                <w:szCs w:val="26"/>
                <w:lang w:eastAsia="ru-RU"/>
              </w:rPr>
              <w:t>лубленное изу</w:t>
            </w:r>
            <w:r w:rsidRPr="00D95A6A">
              <w:rPr>
                <w:rFonts w:ascii="Times New Roman" w:eastAsia="Times New Roman" w:hAnsi="Times New Roman" w:cs="Times New Roman"/>
                <w:sz w:val="26"/>
                <w:szCs w:val="26"/>
                <w:lang w:eastAsia="ru-RU"/>
              </w:rPr>
              <w:softHyphen/>
              <w:t>чение родного края</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по городу. Рассказ воспи</w:t>
            </w:r>
            <w:r w:rsidRPr="00D95A6A">
              <w:rPr>
                <w:rFonts w:ascii="Times New Roman" w:eastAsia="Times New Roman" w:hAnsi="Times New Roman" w:cs="Times New Roman"/>
                <w:sz w:val="26"/>
                <w:szCs w:val="26"/>
                <w:lang w:eastAsia="ru-RU"/>
              </w:rPr>
              <w:softHyphen/>
              <w:t>тателя. Беседа. Ситуативный разго</w:t>
            </w:r>
            <w:r w:rsidRPr="00D95A6A">
              <w:rPr>
                <w:rFonts w:ascii="Times New Roman" w:eastAsia="Times New Roman" w:hAnsi="Times New Roman" w:cs="Times New Roman"/>
                <w:sz w:val="26"/>
                <w:szCs w:val="26"/>
                <w:lang w:eastAsia="ru-RU"/>
              </w:rPr>
              <w:softHyphen/>
              <w:t>вор. Чтение художественных произ</w:t>
            </w:r>
            <w:r w:rsidRPr="00D95A6A">
              <w:rPr>
                <w:rFonts w:ascii="Times New Roman" w:eastAsia="Times New Roman" w:hAnsi="Times New Roman" w:cs="Times New Roman"/>
                <w:sz w:val="26"/>
                <w:szCs w:val="26"/>
                <w:lang w:eastAsia="ru-RU"/>
              </w:rPr>
              <w:softHyphen/>
              <w:t>ведений. Дидактические и разви</w:t>
            </w:r>
            <w:r w:rsidRPr="00D95A6A">
              <w:rPr>
                <w:rFonts w:ascii="Times New Roman" w:eastAsia="Times New Roman" w:hAnsi="Times New Roman" w:cs="Times New Roman"/>
                <w:sz w:val="26"/>
                <w:szCs w:val="26"/>
                <w:lang w:eastAsia="ru-RU"/>
              </w:rPr>
              <w:softHyphen/>
              <w:t>вающие игры. Разучивание стихов.</w:t>
            </w:r>
          </w:p>
        </w:tc>
      </w:tr>
      <w:tr w:rsidR="00D95A6A" w:rsidRPr="00D95A6A" w:rsidTr="002565B9">
        <w:trPr>
          <w:trHeight w:val="1165"/>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suppressAutoHyphens/>
              <w:autoSpaceDE w:val="0"/>
              <w:spacing w:after="0" w:line="240" w:lineRule="auto"/>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В краю</w:t>
            </w:r>
          </w:p>
          <w:p w:rsidR="00D95A6A" w:rsidRPr="00D95A6A" w:rsidRDefault="00D95A6A" w:rsidP="00D95A6A">
            <w:pPr>
              <w:suppressAutoHyphens/>
              <w:autoSpaceDE w:val="0"/>
              <w:spacing w:after="0" w:line="240" w:lineRule="auto"/>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прекрасном</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w:t>
            </w:r>
            <w:r w:rsidRPr="00D95A6A">
              <w:rPr>
                <w:rFonts w:ascii="Times New Roman" w:eastAsia="Times New Roman" w:hAnsi="Times New Roman" w:cs="Times New Roman"/>
                <w:sz w:val="26"/>
                <w:szCs w:val="26"/>
                <w:lang w:eastAsia="ru-RU"/>
              </w:rPr>
              <w:softHyphen/>
              <w:t>ния детей через привитие любви</w:t>
            </w:r>
          </w:p>
          <w:p w:rsidR="00D95A6A" w:rsidRPr="00D95A6A" w:rsidRDefault="00D95A6A" w:rsidP="00D95A6A">
            <w:pPr>
              <w:widowControl w:val="0"/>
              <w:autoSpaceDE w:val="0"/>
              <w:autoSpaceDN w:val="0"/>
              <w:adjustRightInd w:val="0"/>
              <w:spacing w:after="0" w:line="240" w:lineRule="auto"/>
              <w:ind w:firstLine="2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 красоте родно</w:t>
            </w:r>
            <w:r w:rsidRPr="00D95A6A">
              <w:rPr>
                <w:rFonts w:ascii="Times New Roman" w:eastAsia="Times New Roman" w:hAnsi="Times New Roman" w:cs="Times New Roman"/>
                <w:sz w:val="26"/>
                <w:szCs w:val="26"/>
                <w:lang w:eastAsia="ru-RU"/>
              </w:rPr>
              <w:softHyphen/>
              <w:t>го края</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Просмотр видеозаписей. Рассматри</w:t>
            </w:r>
            <w:r w:rsidRPr="00D95A6A">
              <w:rPr>
                <w:rFonts w:ascii="Times New Roman" w:eastAsia="Times New Roman" w:hAnsi="Times New Roman" w:cs="Times New Roman"/>
                <w:sz w:val="26"/>
                <w:szCs w:val="26"/>
                <w:lang w:eastAsia="ru-RU"/>
              </w:rPr>
              <w:softHyphen/>
              <w:t>вание фотографий, картинок, иллю</w:t>
            </w:r>
            <w:r w:rsidRPr="00D95A6A">
              <w:rPr>
                <w:rFonts w:ascii="Times New Roman" w:eastAsia="Times New Roman" w:hAnsi="Times New Roman" w:cs="Times New Roman"/>
                <w:sz w:val="26"/>
                <w:szCs w:val="26"/>
                <w:lang w:eastAsia="ru-RU"/>
              </w:rPr>
              <w:softHyphen/>
              <w:t>страций в книгах. Чтение художественных произведений. Беседа. Рас</w:t>
            </w:r>
            <w:r w:rsidRPr="00D95A6A">
              <w:rPr>
                <w:rFonts w:ascii="Times New Roman" w:eastAsia="Times New Roman" w:hAnsi="Times New Roman" w:cs="Times New Roman"/>
                <w:sz w:val="26"/>
                <w:szCs w:val="26"/>
                <w:lang w:eastAsia="ru-RU"/>
              </w:rPr>
              <w:softHyphen/>
              <w:t>сказ. Ситуативный разговор. Дидак</w:t>
            </w:r>
            <w:r w:rsidRPr="00D95A6A">
              <w:rPr>
                <w:rFonts w:ascii="Times New Roman" w:eastAsia="Times New Roman" w:hAnsi="Times New Roman" w:cs="Times New Roman"/>
                <w:sz w:val="26"/>
                <w:szCs w:val="26"/>
                <w:lang w:eastAsia="ru-RU"/>
              </w:rPr>
              <w:softHyphen/>
              <w:t>тические и развивающие игры. Лю</w:t>
            </w:r>
            <w:r w:rsidRPr="00D95A6A">
              <w:rPr>
                <w:rFonts w:ascii="Times New Roman" w:eastAsia="Times New Roman" w:hAnsi="Times New Roman" w:cs="Times New Roman"/>
                <w:sz w:val="26"/>
                <w:szCs w:val="26"/>
                <w:lang w:eastAsia="ru-RU"/>
              </w:rPr>
              <w:softHyphen/>
              <w:t>бование красотой родного края.</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38"/>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Мы рас</w:t>
            </w:r>
            <w:r w:rsidRPr="00D95A6A">
              <w:rPr>
                <w:rFonts w:ascii="Times New Roman" w:eastAsia="Times New Roman" w:hAnsi="Times New Roman" w:cs="Times New Roman"/>
                <w:sz w:val="26"/>
                <w:szCs w:val="26"/>
                <w:lang w:eastAsia="ru-RU"/>
              </w:rPr>
              <w:softHyphen/>
              <w:t>скажем о    на</w:t>
            </w:r>
            <w:r w:rsidRPr="00D95A6A">
              <w:rPr>
                <w:rFonts w:ascii="Times New Roman" w:eastAsia="Times New Roman" w:hAnsi="Times New Roman" w:cs="Times New Roman"/>
                <w:sz w:val="26"/>
                <w:szCs w:val="26"/>
                <w:lang w:eastAsia="ru-RU"/>
              </w:rPr>
              <w:softHyphen/>
              <w:t>шем городе</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Учить отражать свои   впечатле</w:t>
            </w:r>
            <w:r w:rsidRPr="00D95A6A">
              <w:rPr>
                <w:rFonts w:ascii="Times New Roman" w:eastAsia="Times New Roman" w:hAnsi="Times New Roman" w:cs="Times New Roman"/>
                <w:sz w:val="26"/>
                <w:szCs w:val="26"/>
                <w:lang w:eastAsia="ru-RU"/>
              </w:rPr>
              <w:softHyphen/>
              <w:t>ния о городе</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Составление рассказа о родном го</w:t>
            </w:r>
            <w:r w:rsidRPr="00D95A6A">
              <w:rPr>
                <w:rFonts w:ascii="Times New Roman" w:eastAsia="Times New Roman" w:hAnsi="Times New Roman" w:cs="Times New Roman"/>
                <w:sz w:val="26"/>
                <w:szCs w:val="26"/>
                <w:lang w:eastAsia="ru-RU"/>
              </w:rPr>
              <w:softHyphen/>
              <w:t>роде. Беседа. Ситуативный разговор. Сюжетно-ролевые игры. Просмотр видеозаписей. Рассматривание фо</w:t>
            </w:r>
            <w:r w:rsidRPr="00D95A6A">
              <w:rPr>
                <w:rFonts w:ascii="Times New Roman" w:eastAsia="Times New Roman" w:hAnsi="Times New Roman" w:cs="Times New Roman"/>
                <w:sz w:val="26"/>
                <w:szCs w:val="26"/>
                <w:lang w:eastAsia="ru-RU"/>
              </w:rPr>
              <w:softHyphen/>
              <w:t>тографий, картинок и иллюстраций в книгах. Разучивание стихов.</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ind w:firstLine="67"/>
              <w:rPr>
                <w:rFonts w:ascii="Times New Roman" w:eastAsia="Times New Roman" w:hAnsi="Times New Roman" w:cs="Times New Roman"/>
                <w:sz w:val="26"/>
                <w:szCs w:val="26"/>
              </w:rPr>
            </w:pPr>
            <w:r w:rsidRPr="00D95A6A">
              <w:rPr>
                <w:rFonts w:ascii="Times New Roman" w:eastAsia="Times New Roman" w:hAnsi="Times New Roman" w:cs="Times New Roman"/>
                <w:b/>
                <w:bCs/>
                <w:sz w:val="26"/>
                <w:szCs w:val="26"/>
              </w:rPr>
              <w:t>4</w:t>
            </w:r>
            <w:r w:rsidRPr="00D95A6A">
              <w:rPr>
                <w:rFonts w:ascii="Times New Roman" w:eastAsia="Times New Roman" w:hAnsi="Times New Roman" w:cs="Times New Roman"/>
                <w:sz w:val="26"/>
                <w:szCs w:val="26"/>
              </w:rPr>
              <w:t>не</w:t>
            </w:r>
            <w:r w:rsidRPr="00D95A6A">
              <w:rPr>
                <w:rFonts w:ascii="Times New Roman" w:eastAsia="Times New Roman" w:hAnsi="Times New Roman" w:cs="Times New Roman"/>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Памят</w:t>
            </w:r>
            <w:r w:rsidRPr="00D95A6A">
              <w:rPr>
                <w:rFonts w:ascii="Times New Roman" w:eastAsia="Times New Roman" w:hAnsi="Times New Roman" w:cs="Times New Roman"/>
                <w:sz w:val="26"/>
                <w:szCs w:val="26"/>
                <w:lang w:eastAsia="ru-RU"/>
              </w:rPr>
              <w:softHyphen/>
              <w:t>ные места города</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Привлечь роди</w:t>
            </w:r>
            <w:r w:rsidRPr="00D95A6A">
              <w:rPr>
                <w:rFonts w:ascii="Times New Roman" w:eastAsia="Times New Roman" w:hAnsi="Times New Roman" w:cs="Times New Roman"/>
                <w:sz w:val="26"/>
                <w:szCs w:val="26"/>
                <w:lang w:eastAsia="ru-RU"/>
              </w:rPr>
              <w:softHyphen/>
              <w:t>телей для более эффективного способа   позна</w:t>
            </w:r>
            <w:r w:rsidRPr="00D95A6A">
              <w:rPr>
                <w:rFonts w:ascii="Times New Roman" w:eastAsia="Times New Roman" w:hAnsi="Times New Roman" w:cs="Times New Roman"/>
                <w:sz w:val="26"/>
                <w:szCs w:val="26"/>
                <w:lang w:eastAsia="ru-RU"/>
              </w:rPr>
              <w:softHyphen/>
              <w:t>ния своего род</w:t>
            </w:r>
            <w:r w:rsidRPr="00D95A6A">
              <w:rPr>
                <w:rFonts w:ascii="Times New Roman" w:eastAsia="Times New Roman" w:hAnsi="Times New Roman" w:cs="Times New Roman"/>
                <w:sz w:val="26"/>
                <w:szCs w:val="26"/>
                <w:lang w:eastAsia="ru-RU"/>
              </w:rPr>
              <w:softHyphen/>
              <w:t>ного края</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по памятным местам родного города. Любование красо</w:t>
            </w:r>
            <w:r w:rsidRPr="00D95A6A">
              <w:rPr>
                <w:rFonts w:ascii="Times New Roman" w:eastAsia="Times New Roman" w:hAnsi="Times New Roman" w:cs="Times New Roman"/>
                <w:sz w:val="26"/>
                <w:szCs w:val="26"/>
                <w:lang w:eastAsia="ru-RU"/>
              </w:rPr>
              <w:softHyphen/>
              <w:t>той. Рассказ воспитателя. Чтение художественных произведений. Раз</w:t>
            </w:r>
            <w:r w:rsidRPr="00D95A6A">
              <w:rPr>
                <w:rFonts w:ascii="Times New Roman" w:eastAsia="Times New Roman" w:hAnsi="Times New Roman" w:cs="Times New Roman"/>
                <w:sz w:val="26"/>
                <w:szCs w:val="26"/>
                <w:lang w:eastAsia="ru-RU"/>
              </w:rPr>
              <w:softHyphen/>
              <w:t>гадывание загадок</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0"/>
              <w:jc w:val="center"/>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b/>
                <w:sz w:val="26"/>
                <w:szCs w:val="26"/>
                <w:lang w:eastAsia="ru-RU"/>
              </w:rPr>
              <w:t>Февраль. «Защитники Родины»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Наши защит</w:t>
            </w:r>
            <w:r w:rsidRPr="00D95A6A">
              <w:rPr>
                <w:rFonts w:ascii="Times New Roman" w:eastAsia="Times New Roman" w:hAnsi="Times New Roman" w:cs="Times New Roman"/>
                <w:sz w:val="26"/>
                <w:szCs w:val="26"/>
                <w:lang w:eastAsia="ru-RU"/>
              </w:rPr>
              <w:softHyphen/>
              <w:t>ники Роди</w:t>
            </w:r>
            <w:r w:rsidRPr="00D95A6A">
              <w:rPr>
                <w:rFonts w:ascii="Times New Roman" w:eastAsia="Times New Roman" w:hAnsi="Times New Roman" w:cs="Times New Roman"/>
                <w:sz w:val="26"/>
                <w:szCs w:val="26"/>
                <w:lang w:eastAsia="ru-RU"/>
              </w:rPr>
              <w:softHyphen/>
              <w:t>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Углубить знания детей о защит</w:t>
            </w:r>
            <w:r w:rsidRPr="00D95A6A">
              <w:rPr>
                <w:rFonts w:ascii="Times New Roman" w:eastAsia="Times New Roman" w:hAnsi="Times New Roman" w:cs="Times New Roman"/>
                <w:sz w:val="26"/>
                <w:szCs w:val="26"/>
                <w:lang w:eastAsia="ru-RU"/>
              </w:rPr>
              <w:softHyphen/>
              <w:t>никах нашей Ро</w:t>
            </w:r>
            <w:r w:rsidRPr="00D95A6A">
              <w:rPr>
                <w:rFonts w:ascii="Times New Roman" w:eastAsia="Times New Roman" w:hAnsi="Times New Roman" w:cs="Times New Roman"/>
                <w:sz w:val="26"/>
                <w:szCs w:val="26"/>
                <w:lang w:eastAsia="ru-RU"/>
              </w:rPr>
              <w:softHyphen/>
              <w:t>дины, напом</w:t>
            </w:r>
            <w:r w:rsidRPr="00D95A6A">
              <w:rPr>
                <w:rFonts w:ascii="Times New Roman" w:eastAsia="Times New Roman" w:hAnsi="Times New Roman" w:cs="Times New Roman"/>
                <w:sz w:val="26"/>
                <w:szCs w:val="26"/>
                <w:lang w:eastAsia="ru-RU"/>
              </w:rPr>
              <w:softHyphen/>
            </w:r>
            <w:r w:rsidRPr="00D95A6A">
              <w:rPr>
                <w:rFonts w:ascii="Times New Roman" w:eastAsia="Times New Roman" w:hAnsi="Times New Roman" w:cs="Times New Roman"/>
                <w:bCs/>
                <w:sz w:val="26"/>
                <w:szCs w:val="26"/>
                <w:lang w:eastAsia="ru-RU"/>
              </w:rPr>
              <w:t xml:space="preserve">ните </w:t>
            </w:r>
            <w:proofErr w:type="spellStart"/>
            <w:r w:rsidRPr="00D95A6A">
              <w:rPr>
                <w:rFonts w:ascii="Times New Roman" w:eastAsia="Times New Roman" w:hAnsi="Times New Roman" w:cs="Times New Roman"/>
                <w:bCs/>
                <w:sz w:val="26"/>
                <w:szCs w:val="26"/>
                <w:lang w:eastAsia="ru-RU"/>
              </w:rPr>
              <w:t>п</w:t>
            </w:r>
            <w:proofErr w:type="spellEnd"/>
            <w:r w:rsidRPr="00D95A6A">
              <w:rPr>
                <w:rFonts w:ascii="Times New Roman" w:eastAsia="Times New Roman" w:hAnsi="Times New Roman" w:cs="Times New Roman"/>
                <w:bCs/>
                <w:sz w:val="26"/>
                <w:szCs w:val="26"/>
                <w:lang w:eastAsia="ru-RU"/>
              </w:rPr>
              <w:t xml:space="preserve"> </w:t>
            </w:r>
            <w:proofErr w:type="spellStart"/>
            <w:r w:rsidRPr="00D95A6A">
              <w:rPr>
                <w:rFonts w:ascii="Times New Roman" w:eastAsia="Times New Roman" w:hAnsi="Times New Roman" w:cs="Times New Roman"/>
                <w:bCs/>
                <w:sz w:val="26"/>
                <w:szCs w:val="26"/>
                <w:lang w:eastAsia="ru-RU"/>
              </w:rPr>
              <w:t>памятных</w:t>
            </w:r>
            <w:r w:rsidRPr="00D95A6A">
              <w:rPr>
                <w:rFonts w:ascii="Times New Roman" w:eastAsia="Times New Roman" w:hAnsi="Times New Roman" w:cs="Times New Roman"/>
                <w:sz w:val="26"/>
                <w:szCs w:val="26"/>
                <w:lang w:eastAsia="ru-RU"/>
              </w:rPr>
              <w:t>местах</w:t>
            </w:r>
            <w:proofErr w:type="spellEnd"/>
            <w:r w:rsidRPr="00D95A6A">
              <w:rPr>
                <w:rFonts w:ascii="Times New Roman" w:eastAsia="Times New Roman" w:hAnsi="Times New Roman" w:cs="Times New Roman"/>
                <w:sz w:val="26"/>
                <w:szCs w:val="26"/>
                <w:lang w:eastAsia="ru-RU"/>
              </w:rPr>
              <w:t xml:space="preserve"> посвя</w:t>
            </w:r>
            <w:r w:rsidRPr="00D95A6A">
              <w:rPr>
                <w:rFonts w:ascii="Times New Roman" w:eastAsia="Times New Roman" w:hAnsi="Times New Roman" w:cs="Times New Roman"/>
                <w:sz w:val="26"/>
                <w:szCs w:val="26"/>
                <w:lang w:eastAsia="ru-RU"/>
              </w:rPr>
              <w:softHyphen/>
              <w:t>щенных им.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 защитниках Отечества. Рассматривание фото</w:t>
            </w:r>
            <w:r w:rsidRPr="00D95A6A">
              <w:rPr>
                <w:rFonts w:ascii="Times New Roman" w:eastAsia="Times New Roman" w:hAnsi="Times New Roman" w:cs="Times New Roman"/>
                <w:sz w:val="26"/>
                <w:szCs w:val="26"/>
                <w:lang w:eastAsia="ru-RU"/>
              </w:rPr>
              <w:softHyphen/>
              <w:t>графий, иллюстраций, картинок в книгах памятных мест родного края. Чтение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Герои ВОВ</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де</w:t>
            </w:r>
            <w:r w:rsidRPr="00D95A6A">
              <w:rPr>
                <w:rFonts w:ascii="Times New Roman" w:eastAsia="Times New Roman" w:hAnsi="Times New Roman" w:cs="Times New Roman"/>
                <w:sz w:val="26"/>
                <w:szCs w:val="26"/>
                <w:lang w:eastAsia="ru-RU"/>
              </w:rPr>
              <w:softHyphen/>
              <w:t>тей с героями ВОВ, чьи имена носят наши ули</w:t>
            </w:r>
            <w:r w:rsidRPr="00D95A6A">
              <w:rPr>
                <w:rFonts w:ascii="Times New Roman" w:eastAsia="Times New Roman" w:hAnsi="Times New Roman" w:cs="Times New Roman"/>
                <w:sz w:val="26"/>
                <w:szCs w:val="26"/>
                <w:lang w:eastAsia="ru-RU"/>
              </w:rPr>
              <w:softHyphen/>
              <w:t>цы.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об участниках ВОВ родного края. Чтение произве</w:t>
            </w:r>
            <w:r w:rsidRPr="00D95A6A">
              <w:rPr>
                <w:rFonts w:ascii="Times New Roman" w:eastAsia="Times New Roman" w:hAnsi="Times New Roman" w:cs="Times New Roman"/>
                <w:sz w:val="26"/>
                <w:szCs w:val="26"/>
                <w:lang w:eastAsia="ru-RU"/>
              </w:rPr>
              <w:softHyphen/>
              <w:t>дений. Ситуативный разговор. Рас</w:t>
            </w:r>
            <w:r w:rsidRPr="00D95A6A">
              <w:rPr>
                <w:rFonts w:ascii="Times New Roman" w:eastAsia="Times New Roman" w:hAnsi="Times New Roman" w:cs="Times New Roman"/>
                <w:sz w:val="26"/>
                <w:szCs w:val="26"/>
                <w:lang w:eastAsia="ru-RU"/>
              </w:rPr>
              <w:softHyphen/>
              <w:t>сматривание фотографий. Разучи</w:t>
            </w:r>
            <w:r w:rsidRPr="00D95A6A">
              <w:rPr>
                <w:rFonts w:ascii="Times New Roman" w:eastAsia="Times New Roman" w:hAnsi="Times New Roman" w:cs="Times New Roman"/>
                <w:sz w:val="26"/>
                <w:szCs w:val="26"/>
                <w:lang w:eastAsia="ru-RU"/>
              </w:rPr>
              <w:softHyphen/>
              <w:t>вание стихов.</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Мой папа   -защит</w:t>
            </w:r>
            <w:r w:rsidRPr="00D95A6A">
              <w:rPr>
                <w:rFonts w:ascii="Times New Roman" w:eastAsia="Times New Roman" w:hAnsi="Times New Roman" w:cs="Times New Roman"/>
                <w:sz w:val="26"/>
                <w:szCs w:val="26"/>
                <w:lang w:eastAsia="ru-RU"/>
              </w:rPr>
              <w:softHyphen/>
              <w:t>ник</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Привлечь вни</w:t>
            </w:r>
            <w:r w:rsidRPr="00D95A6A">
              <w:rPr>
                <w:rFonts w:ascii="Times New Roman" w:eastAsia="Times New Roman" w:hAnsi="Times New Roman" w:cs="Times New Roman"/>
                <w:sz w:val="26"/>
                <w:szCs w:val="26"/>
                <w:lang w:eastAsia="ru-RU"/>
              </w:rPr>
              <w:softHyphen/>
              <w:t>мание детей к своему отцу как защитнику Ро</w:t>
            </w:r>
            <w:r w:rsidRPr="00D95A6A">
              <w:rPr>
                <w:rFonts w:ascii="Times New Roman" w:eastAsia="Times New Roman" w:hAnsi="Times New Roman" w:cs="Times New Roman"/>
                <w:sz w:val="26"/>
                <w:szCs w:val="26"/>
                <w:lang w:eastAsia="ru-RU"/>
              </w:rPr>
              <w:softHyphen/>
              <w:t>дины.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фотографий о папе. Проигрывание игровых действий педагогом на глазах у детей. Слуша</w:t>
            </w:r>
            <w:r w:rsidRPr="00D95A6A">
              <w:rPr>
                <w:rFonts w:ascii="Times New Roman" w:eastAsia="Times New Roman" w:hAnsi="Times New Roman" w:cs="Times New Roman"/>
                <w:sz w:val="26"/>
                <w:szCs w:val="26"/>
                <w:lang w:eastAsia="ru-RU"/>
              </w:rPr>
              <w:softHyphen/>
              <w:t>ние музыкальных произведений. Бе</w:t>
            </w:r>
            <w:r w:rsidRPr="00D95A6A">
              <w:rPr>
                <w:rFonts w:ascii="Times New Roman" w:eastAsia="Times New Roman" w:hAnsi="Times New Roman" w:cs="Times New Roman"/>
                <w:sz w:val="26"/>
                <w:szCs w:val="26"/>
                <w:lang w:eastAsia="ru-RU"/>
              </w:rPr>
              <w:softHyphen/>
              <w:t>седа. Ситуативный разговор. Со</w:t>
            </w:r>
            <w:r w:rsidRPr="00D95A6A">
              <w:rPr>
                <w:rFonts w:ascii="Times New Roman" w:eastAsia="Times New Roman" w:hAnsi="Times New Roman" w:cs="Times New Roman"/>
                <w:sz w:val="26"/>
                <w:szCs w:val="26"/>
                <w:lang w:eastAsia="ru-RU"/>
              </w:rPr>
              <w:softHyphen/>
              <w:t>ставление рассказов о том, где рабо</w:t>
            </w:r>
            <w:r w:rsidRPr="00D95A6A">
              <w:rPr>
                <w:rFonts w:ascii="Times New Roman" w:eastAsia="Times New Roman" w:hAnsi="Times New Roman" w:cs="Times New Roman"/>
                <w:sz w:val="26"/>
                <w:szCs w:val="26"/>
                <w:lang w:eastAsia="ru-RU"/>
              </w:rPr>
              <w:softHyphen/>
              <w:t>тает папа.</w:t>
            </w:r>
          </w:p>
        </w:tc>
      </w:tr>
      <w:tr w:rsidR="00D95A6A" w:rsidRPr="00D95A6A" w:rsidTr="002565B9">
        <w:trPr>
          <w:trHeight w:val="690"/>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9" w:hanging="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w:t>
            </w:r>
            <w:r w:rsidRPr="00D95A6A">
              <w:rPr>
                <w:rFonts w:ascii="Times New Roman" w:eastAsia="Times New Roman" w:hAnsi="Times New Roman" w:cs="Times New Roman"/>
                <w:sz w:val="26"/>
                <w:szCs w:val="26"/>
                <w:lang w:eastAsia="ru-RU"/>
              </w:rPr>
              <w:softHyphen/>
              <w:t>деля</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9" w:hanging="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Мир   -это глав</w:t>
            </w:r>
            <w:r w:rsidRPr="00D95A6A">
              <w:rPr>
                <w:rFonts w:ascii="Times New Roman" w:eastAsia="Times New Roman" w:hAnsi="Times New Roman" w:cs="Times New Roman"/>
                <w:sz w:val="26"/>
                <w:szCs w:val="26"/>
                <w:lang w:eastAsia="ru-RU"/>
              </w:rPr>
              <w:softHyphen/>
              <w:t>ное</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слово на све</w:t>
            </w:r>
            <w:r w:rsidRPr="00D95A6A">
              <w:rPr>
                <w:rFonts w:ascii="Times New Roman" w:eastAsia="Times New Roman" w:hAnsi="Times New Roman" w:cs="Times New Roman"/>
                <w:sz w:val="26"/>
                <w:szCs w:val="26"/>
                <w:lang w:eastAsia="ru-RU"/>
              </w:rPr>
              <w:softHyphen/>
            </w:r>
            <w:r w:rsidRPr="00D95A6A">
              <w:rPr>
                <w:rFonts w:ascii="Times New Roman" w:eastAsia="Times New Roman" w:hAnsi="Times New Roman" w:cs="Times New Roman"/>
                <w:sz w:val="26"/>
                <w:szCs w:val="26"/>
                <w:lang w:eastAsia="ru-RU"/>
              </w:rPr>
              <w:lastRenderedPageBreak/>
              <w:t>те</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lastRenderedPageBreak/>
              <w:t>Воспитать у де</w:t>
            </w:r>
            <w:r w:rsidRPr="00D95A6A">
              <w:rPr>
                <w:rFonts w:ascii="Times New Roman" w:eastAsia="Times New Roman" w:hAnsi="Times New Roman" w:cs="Times New Roman"/>
                <w:sz w:val="26"/>
                <w:szCs w:val="26"/>
                <w:lang w:eastAsia="ru-RU"/>
              </w:rPr>
              <w:softHyphen/>
              <w:t>тей уважение к защитникам Ро</w:t>
            </w:r>
            <w:r w:rsidRPr="00D95A6A">
              <w:rPr>
                <w:rFonts w:ascii="Times New Roman" w:eastAsia="Times New Roman" w:hAnsi="Times New Roman" w:cs="Times New Roman"/>
                <w:sz w:val="26"/>
                <w:szCs w:val="26"/>
                <w:lang w:eastAsia="ru-RU"/>
              </w:rPr>
              <w:softHyphen/>
              <w:t>дины</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произведений по теме. Рас</w:t>
            </w:r>
            <w:r w:rsidRPr="00D95A6A">
              <w:rPr>
                <w:rFonts w:ascii="Times New Roman" w:eastAsia="Times New Roman" w:hAnsi="Times New Roman" w:cs="Times New Roman"/>
                <w:sz w:val="26"/>
                <w:szCs w:val="26"/>
                <w:lang w:eastAsia="ru-RU"/>
              </w:rPr>
              <w:softHyphen/>
              <w:t>сматривание картин, фотографий, иллюстраций в книгах. Беседа. Сю</w:t>
            </w:r>
            <w:r w:rsidRPr="00D95A6A">
              <w:rPr>
                <w:rFonts w:ascii="Times New Roman" w:eastAsia="Times New Roman" w:hAnsi="Times New Roman" w:cs="Times New Roman"/>
                <w:sz w:val="26"/>
                <w:szCs w:val="26"/>
                <w:lang w:eastAsia="ru-RU"/>
              </w:rPr>
              <w:softHyphen/>
              <w:t>жетно-</w:t>
            </w:r>
            <w:r w:rsidRPr="00D95A6A">
              <w:rPr>
                <w:rFonts w:ascii="Times New Roman" w:eastAsia="Times New Roman" w:hAnsi="Times New Roman" w:cs="Times New Roman"/>
                <w:sz w:val="26"/>
                <w:szCs w:val="26"/>
                <w:lang w:eastAsia="ru-RU"/>
              </w:rPr>
              <w:lastRenderedPageBreak/>
              <w:t>ролевые игры. Слушание музыкальных произведений.</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0"/>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sz w:val="26"/>
                <w:szCs w:val="26"/>
                <w:lang w:eastAsia="ru-RU"/>
              </w:rPr>
              <w:lastRenderedPageBreak/>
              <w:t xml:space="preserve">Март. «Моя </w:t>
            </w:r>
            <w:r w:rsidRPr="00D95A6A">
              <w:rPr>
                <w:rFonts w:ascii="Times New Roman" w:eastAsia="Times New Roman" w:hAnsi="Times New Roman" w:cs="Times New Roman"/>
                <w:b/>
                <w:bCs/>
                <w:sz w:val="26"/>
                <w:szCs w:val="26"/>
                <w:lang w:eastAsia="ru-RU"/>
              </w:rPr>
              <w:t>мама»</w:t>
            </w:r>
          </w:p>
          <w:p w:rsidR="00D95A6A" w:rsidRPr="00D95A6A" w:rsidRDefault="00D95A6A" w:rsidP="00D95A6A">
            <w:pPr>
              <w:tabs>
                <w:tab w:val="left" w:leader="hyphen" w:pos="5827"/>
                <w:tab w:val="left" w:leader="hyphen" w:pos="6427"/>
              </w:tabs>
              <w:autoSpaceDE w:val="0"/>
              <w:autoSpaceDN w:val="0"/>
              <w:adjustRightInd w:val="0"/>
              <w:spacing w:after="0" w:line="240" w:lineRule="auto"/>
              <w:ind w:left="2304"/>
              <w:rPr>
                <w:rFonts w:ascii="Times New Roman" w:eastAsia="Times New Roman" w:hAnsi="Times New Roman" w:cs="Times New Roman"/>
                <w:b/>
                <w:bCs/>
                <w:position w:val="-4"/>
                <w:sz w:val="26"/>
                <w:szCs w:val="26"/>
                <w:lang w:eastAsia="ru-RU"/>
              </w:rPr>
            </w:pP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sz w:val="26"/>
                <w:szCs w:val="26"/>
                <w:lang w:eastAsia="ru-RU"/>
              </w:rPr>
              <w:t xml:space="preserve">1  </w:t>
            </w:r>
            <w:r w:rsidRPr="00D95A6A">
              <w:rPr>
                <w:rFonts w:ascii="Times New Roman" w:eastAsia="Times New Roman" w:hAnsi="Times New Roman" w:cs="Times New Roman"/>
                <w:bCs/>
                <w:sz w:val="26"/>
                <w:szCs w:val="26"/>
                <w:lang w:eastAsia="ru-RU"/>
              </w:rPr>
              <w:t>не</w:t>
            </w:r>
            <w:r w:rsidRPr="00D95A6A">
              <w:rPr>
                <w:rFonts w:ascii="Times New Roman" w:eastAsia="Times New Roman" w:hAnsi="Times New Roman" w:cs="Times New Roman"/>
                <w:bCs/>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Мамы всякие нужны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с</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различными</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профессиями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картинок, иллюст</w:t>
            </w:r>
            <w:r w:rsidRPr="00D95A6A">
              <w:rPr>
                <w:rFonts w:ascii="Times New Roman" w:eastAsia="Times New Roman" w:hAnsi="Times New Roman" w:cs="Times New Roman"/>
                <w:sz w:val="26"/>
                <w:szCs w:val="26"/>
                <w:lang w:eastAsia="ru-RU"/>
              </w:rPr>
              <w:softHyphen/>
              <w:t>раций, фотографий с различными женскими профессиями.   Составле</w:t>
            </w:r>
            <w:r w:rsidRPr="00D95A6A">
              <w:rPr>
                <w:rFonts w:ascii="Times New Roman" w:eastAsia="Times New Roman" w:hAnsi="Times New Roman" w:cs="Times New Roman"/>
                <w:sz w:val="26"/>
                <w:szCs w:val="26"/>
                <w:lang w:eastAsia="ru-RU"/>
              </w:rPr>
              <w:softHyphen/>
              <w:t>ние рассказов о маме. Ситуативный разговор. Сюжетно-ролевые игры.</w:t>
            </w:r>
          </w:p>
        </w:tc>
      </w:tr>
      <w:tr w:rsidR="00D95A6A" w:rsidRPr="00D95A6A" w:rsidTr="002565B9">
        <w:trPr>
          <w:trHeight w:val="935"/>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Наши слав</w:t>
            </w:r>
            <w:r w:rsidRPr="00D95A6A">
              <w:rPr>
                <w:rFonts w:ascii="Times New Roman" w:eastAsia="Times New Roman" w:hAnsi="Times New Roman" w:cs="Times New Roman"/>
                <w:sz w:val="26"/>
                <w:szCs w:val="26"/>
                <w:lang w:eastAsia="ru-RU"/>
              </w:rPr>
              <w:softHyphen/>
              <w:t>ные жен</w:t>
            </w:r>
            <w:r w:rsidRPr="00D95A6A">
              <w:rPr>
                <w:rFonts w:ascii="Times New Roman" w:eastAsia="Times New Roman" w:hAnsi="Times New Roman" w:cs="Times New Roman"/>
                <w:sz w:val="26"/>
                <w:szCs w:val="26"/>
                <w:lang w:eastAsia="ru-RU"/>
              </w:rPr>
              <w:softHyphen/>
              <w:t>щины</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Воспитать   ува</w:t>
            </w:r>
            <w:r w:rsidRPr="00D95A6A">
              <w:rPr>
                <w:rFonts w:ascii="Times New Roman" w:eastAsia="Times New Roman" w:hAnsi="Times New Roman" w:cs="Times New Roman"/>
                <w:sz w:val="26"/>
                <w:szCs w:val="26"/>
                <w:lang w:eastAsia="ru-RU"/>
              </w:rPr>
              <w:softHyphen/>
              <w:t xml:space="preserve">жение ко всем </w:t>
            </w:r>
            <w:r w:rsidRPr="00D95A6A">
              <w:rPr>
                <w:rFonts w:ascii="Times New Roman" w:eastAsia="Times New Roman" w:hAnsi="Times New Roman" w:cs="Times New Roman"/>
                <w:bCs/>
                <w:sz w:val="26"/>
                <w:szCs w:val="26"/>
                <w:lang w:eastAsia="ru-RU"/>
              </w:rPr>
              <w:t>профессиям.</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Просмотр   видеозаписей.   Игровые ситуации. Сюжетно-ролевые игры. Дидактические игры.  Ситуативный разговор. Чтение произведений. Ра</w:t>
            </w:r>
            <w:r w:rsidRPr="00D95A6A">
              <w:rPr>
                <w:rFonts w:ascii="Times New Roman" w:eastAsia="Times New Roman" w:hAnsi="Times New Roman" w:cs="Times New Roman"/>
                <w:sz w:val="26"/>
                <w:szCs w:val="26"/>
                <w:lang w:eastAsia="ru-RU"/>
              </w:rPr>
              <w:softHyphen/>
              <w:t xml:space="preserve">зучивание стихов. Прослушивание музыкальных произведений.           </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3</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Тепло наших люби</w:t>
            </w:r>
            <w:r w:rsidRPr="00D95A6A">
              <w:rPr>
                <w:rFonts w:ascii="Times New Roman" w:eastAsia="Times New Roman" w:hAnsi="Times New Roman" w:cs="Times New Roman"/>
                <w:sz w:val="26"/>
                <w:szCs w:val="26"/>
                <w:lang w:eastAsia="ru-RU"/>
              </w:rPr>
              <w:softHyphen/>
              <w:t>мых бабу</w:t>
            </w:r>
            <w:r w:rsidRPr="00D95A6A">
              <w:rPr>
                <w:rFonts w:ascii="Times New Roman" w:eastAsia="Times New Roman" w:hAnsi="Times New Roman" w:cs="Times New Roman"/>
                <w:sz w:val="26"/>
                <w:szCs w:val="26"/>
                <w:lang w:eastAsia="ru-RU"/>
              </w:rPr>
              <w:softHyphen/>
              <w:t>шек</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Вызвать интерес и любовь к ба</w:t>
            </w:r>
            <w:r w:rsidRPr="00D95A6A">
              <w:rPr>
                <w:rFonts w:ascii="Times New Roman" w:eastAsia="Times New Roman" w:hAnsi="Times New Roman" w:cs="Times New Roman"/>
                <w:sz w:val="26"/>
                <w:szCs w:val="26"/>
                <w:lang w:eastAsia="ru-RU"/>
              </w:rPr>
              <w:softHyphen/>
              <w:t>бушкам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Импровизация фольклорных произ</w:t>
            </w:r>
            <w:r w:rsidRPr="00D95A6A">
              <w:rPr>
                <w:rFonts w:ascii="Times New Roman" w:eastAsia="Times New Roman" w:hAnsi="Times New Roman" w:cs="Times New Roman"/>
                <w:sz w:val="26"/>
                <w:szCs w:val="26"/>
                <w:lang w:eastAsia="ru-RU"/>
              </w:rPr>
              <w:softHyphen/>
              <w:t>ведений. Дидактические игры. Со</w:t>
            </w:r>
            <w:r w:rsidRPr="00D95A6A">
              <w:rPr>
                <w:rFonts w:ascii="Times New Roman" w:eastAsia="Times New Roman" w:hAnsi="Times New Roman" w:cs="Times New Roman"/>
                <w:sz w:val="26"/>
                <w:szCs w:val="26"/>
                <w:lang w:eastAsia="ru-RU"/>
              </w:rPr>
              <w:softHyphen/>
              <w:t>ставление рассказов о бабушке. Сю</w:t>
            </w:r>
            <w:r w:rsidRPr="00D95A6A">
              <w:rPr>
                <w:rFonts w:ascii="Times New Roman" w:eastAsia="Times New Roman" w:hAnsi="Times New Roman" w:cs="Times New Roman"/>
                <w:sz w:val="26"/>
                <w:szCs w:val="26"/>
                <w:lang w:eastAsia="ru-RU"/>
              </w:rPr>
              <w:softHyphen/>
              <w:t>жетно-ролевые игры.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4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Пода</w:t>
            </w:r>
            <w:r w:rsidRPr="00D95A6A">
              <w:rPr>
                <w:rFonts w:ascii="Times New Roman" w:eastAsia="Times New Roman" w:hAnsi="Times New Roman" w:cs="Times New Roman"/>
                <w:sz w:val="26"/>
                <w:szCs w:val="26"/>
                <w:lang w:eastAsia="ru-RU"/>
              </w:rPr>
              <w:softHyphen/>
              <w:t>рок для жен</w:t>
            </w:r>
            <w:r w:rsidRPr="00D95A6A">
              <w:rPr>
                <w:rFonts w:ascii="Times New Roman" w:eastAsia="Times New Roman" w:hAnsi="Times New Roman" w:cs="Times New Roman"/>
                <w:sz w:val="26"/>
                <w:szCs w:val="26"/>
                <w:lang w:eastAsia="ru-RU"/>
              </w:rPr>
              <w:softHyphen/>
              <w:t>щины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Привить умение</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благодарить</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женщин</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sz w:val="26"/>
                <w:szCs w:val="26"/>
                <w:lang w:eastAsia="ru-RU"/>
              </w:rPr>
              <w:t>Рассказ по теме.  Ситуативный раз</w:t>
            </w:r>
            <w:r w:rsidRPr="00D95A6A">
              <w:rPr>
                <w:rFonts w:ascii="Times New Roman" w:eastAsia="Times New Roman" w:hAnsi="Times New Roman" w:cs="Times New Roman"/>
                <w:sz w:val="26"/>
                <w:szCs w:val="26"/>
                <w:lang w:eastAsia="ru-RU"/>
              </w:rPr>
              <w:softHyphen/>
              <w:t xml:space="preserve">говор. Просмотр видеозаписей. Чтение </w:t>
            </w:r>
            <w:r w:rsidRPr="00D95A6A">
              <w:rPr>
                <w:rFonts w:ascii="Times New Roman" w:eastAsia="Times New Roman" w:hAnsi="Times New Roman" w:cs="Times New Roman"/>
                <w:bCs/>
                <w:sz w:val="26"/>
                <w:szCs w:val="26"/>
                <w:lang w:eastAsia="ru-RU"/>
              </w:rPr>
              <w:t>художественной литературы.</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Слушание музыкальных произведе</w:t>
            </w:r>
            <w:r w:rsidRPr="00D95A6A">
              <w:rPr>
                <w:rFonts w:ascii="Times New Roman" w:eastAsia="Times New Roman" w:hAnsi="Times New Roman" w:cs="Times New Roman"/>
                <w:sz w:val="26"/>
                <w:szCs w:val="26"/>
                <w:lang w:eastAsia="ru-RU"/>
              </w:rPr>
              <w:softHyphen/>
              <w:t>ний. Разучивание стихов.</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0" w:firstLine="40"/>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Апрель. «Чеченская народная культура»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Путе</w:t>
            </w:r>
            <w:r w:rsidRPr="00D95A6A">
              <w:rPr>
                <w:rFonts w:ascii="Times New Roman" w:eastAsia="Times New Roman" w:hAnsi="Times New Roman" w:cs="Times New Roman"/>
                <w:sz w:val="26"/>
                <w:szCs w:val="26"/>
                <w:lang w:eastAsia="ru-RU"/>
              </w:rPr>
              <w:softHyphen/>
              <w:t>шест</w:t>
            </w:r>
            <w:r w:rsidRPr="00D95A6A">
              <w:rPr>
                <w:rFonts w:ascii="Times New Roman" w:eastAsia="Times New Roman" w:hAnsi="Times New Roman" w:cs="Times New Roman"/>
                <w:sz w:val="26"/>
                <w:szCs w:val="26"/>
                <w:lang w:eastAsia="ru-RU"/>
              </w:rPr>
              <w:softHyphen/>
              <w:t>вие по памят</w:t>
            </w:r>
            <w:r w:rsidRPr="00D95A6A">
              <w:rPr>
                <w:rFonts w:ascii="Times New Roman" w:eastAsia="Times New Roman" w:hAnsi="Times New Roman" w:cs="Times New Roman"/>
                <w:sz w:val="26"/>
                <w:szCs w:val="26"/>
                <w:lang w:eastAsia="ru-RU"/>
              </w:rPr>
              <w:softHyphen/>
              <w:t>ным места\ Чеченской Республики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Привить любовь и чувство гордо</w:t>
            </w:r>
            <w:r w:rsidRPr="00D95A6A">
              <w:rPr>
                <w:rFonts w:ascii="Times New Roman" w:eastAsia="Times New Roman" w:hAnsi="Times New Roman" w:cs="Times New Roman"/>
                <w:sz w:val="26"/>
                <w:szCs w:val="26"/>
                <w:lang w:eastAsia="ru-RU"/>
              </w:rPr>
              <w:softHyphen/>
              <w:t>сти за памятные места    родного края</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b/>
                <w:bCs/>
                <w:sz w:val="26"/>
                <w:szCs w:val="26"/>
                <w:lang w:eastAsia="ru-RU"/>
              </w:rPr>
            </w:pP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в памятные места родно</w:t>
            </w:r>
            <w:r w:rsidRPr="00D95A6A">
              <w:rPr>
                <w:rFonts w:ascii="Times New Roman" w:eastAsia="Times New Roman" w:hAnsi="Times New Roman" w:cs="Times New Roman"/>
                <w:sz w:val="26"/>
                <w:szCs w:val="26"/>
                <w:lang w:eastAsia="ru-RU"/>
              </w:rPr>
              <w:softHyphen/>
              <w:t xml:space="preserve">го края. Рассказ по теме. Чтение </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художественных   произведений.   Дидактические и развивающие игры. Ситуативный разговор.</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2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Культура пове</w:t>
            </w:r>
            <w:r w:rsidRPr="00D95A6A">
              <w:rPr>
                <w:rFonts w:ascii="Times New Roman" w:eastAsia="Times New Roman" w:hAnsi="Times New Roman" w:cs="Times New Roman"/>
                <w:sz w:val="26"/>
                <w:szCs w:val="26"/>
                <w:lang w:eastAsia="ru-RU"/>
              </w:rPr>
              <w:softHyphen/>
              <w:t>дения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Воспитать моде</w:t>
            </w:r>
            <w:r w:rsidRPr="00D95A6A">
              <w:rPr>
                <w:rFonts w:ascii="Times New Roman" w:eastAsia="Times New Roman" w:hAnsi="Times New Roman" w:cs="Times New Roman"/>
                <w:sz w:val="26"/>
                <w:szCs w:val="26"/>
                <w:lang w:eastAsia="ru-RU"/>
              </w:rPr>
              <w:softHyphen/>
              <w:t>ли культуры по</w:t>
            </w:r>
            <w:r w:rsidRPr="00D95A6A">
              <w:rPr>
                <w:rFonts w:ascii="Times New Roman" w:eastAsia="Times New Roman" w:hAnsi="Times New Roman" w:cs="Times New Roman"/>
                <w:sz w:val="26"/>
                <w:szCs w:val="26"/>
                <w:lang w:eastAsia="ru-RU"/>
              </w:rPr>
              <w:softHyphen/>
              <w:t>ведения родной культуры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Просмотр видеозаписей. Рассматри</w:t>
            </w:r>
            <w:r w:rsidRPr="00D95A6A">
              <w:rPr>
                <w:rFonts w:ascii="Times New Roman" w:eastAsia="Times New Roman" w:hAnsi="Times New Roman" w:cs="Times New Roman"/>
                <w:sz w:val="26"/>
                <w:szCs w:val="26"/>
                <w:lang w:eastAsia="ru-RU"/>
              </w:rPr>
              <w:softHyphen/>
              <w:t>вание картинок, фотографий, иллю</w:t>
            </w:r>
            <w:r w:rsidRPr="00D95A6A">
              <w:rPr>
                <w:rFonts w:ascii="Times New Roman" w:eastAsia="Times New Roman" w:hAnsi="Times New Roman" w:cs="Times New Roman"/>
                <w:sz w:val="26"/>
                <w:szCs w:val="26"/>
                <w:lang w:eastAsia="ru-RU"/>
              </w:rPr>
              <w:softHyphen/>
              <w:t>страций в книгах и в энциклопедиях. Художественное творчество. Чтение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Ин</w:t>
            </w:r>
            <w:r w:rsidRPr="00D95A6A">
              <w:rPr>
                <w:rFonts w:ascii="Times New Roman" w:eastAsia="Times New Roman" w:hAnsi="Times New Roman" w:cs="Times New Roman"/>
                <w:sz w:val="26"/>
                <w:szCs w:val="26"/>
                <w:lang w:eastAsia="ru-RU"/>
              </w:rPr>
              <w:softHyphen/>
              <w:t>терьер чечен</w:t>
            </w:r>
            <w:r w:rsidRPr="00D95A6A">
              <w:rPr>
                <w:rFonts w:ascii="Times New Roman" w:eastAsia="Times New Roman" w:hAnsi="Times New Roman" w:cs="Times New Roman"/>
                <w:sz w:val="26"/>
                <w:szCs w:val="26"/>
                <w:lang w:eastAsia="ru-RU"/>
              </w:rPr>
              <w:softHyphen/>
              <w:t>ского дома</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с интерьером че</w:t>
            </w:r>
            <w:r w:rsidRPr="00D95A6A">
              <w:rPr>
                <w:rFonts w:ascii="Times New Roman" w:eastAsia="Times New Roman" w:hAnsi="Times New Roman" w:cs="Times New Roman"/>
                <w:sz w:val="26"/>
                <w:szCs w:val="26"/>
                <w:lang w:eastAsia="ru-RU"/>
              </w:rPr>
              <w:softHyphen/>
              <w:t>ченского дома и его особенно</w:t>
            </w:r>
            <w:r w:rsidRPr="00D95A6A">
              <w:rPr>
                <w:rFonts w:ascii="Times New Roman" w:eastAsia="Times New Roman" w:hAnsi="Times New Roman" w:cs="Times New Roman"/>
                <w:sz w:val="26"/>
                <w:szCs w:val="26"/>
                <w:lang w:eastAsia="ru-RU"/>
              </w:rPr>
              <w:softHyphen/>
              <w:t>стями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Экскурсия в музей. Рассказ по теме. Ситуативный разговор. </w:t>
            </w:r>
            <w:r w:rsidRPr="00D95A6A">
              <w:rPr>
                <w:rFonts w:ascii="Times New Roman" w:eastAsia="Times New Roman" w:hAnsi="Times New Roman" w:cs="Times New Roman"/>
                <w:bCs/>
                <w:sz w:val="26"/>
                <w:szCs w:val="26"/>
                <w:lang w:eastAsia="ru-RU"/>
              </w:rPr>
              <w:t>Сюжетно</w:t>
            </w:r>
            <w:r w:rsidRPr="00D95A6A">
              <w:rPr>
                <w:rFonts w:ascii="Times New Roman" w:eastAsia="Times New Roman" w:hAnsi="Times New Roman" w:cs="Times New Roman"/>
                <w:b/>
                <w:bCs/>
                <w:smallCaps/>
                <w:sz w:val="26"/>
                <w:szCs w:val="26"/>
                <w:lang w:eastAsia="ru-RU"/>
              </w:rPr>
              <w:t>-</w:t>
            </w:r>
            <w:r w:rsidRPr="00D95A6A">
              <w:rPr>
                <w:rFonts w:ascii="Times New Roman" w:eastAsia="Times New Roman" w:hAnsi="Times New Roman" w:cs="Times New Roman"/>
                <w:sz w:val="26"/>
                <w:szCs w:val="26"/>
                <w:lang w:eastAsia="ru-RU"/>
              </w:rPr>
              <w:t>ролевые игры. Дидактические и раз</w:t>
            </w:r>
            <w:r w:rsidRPr="00D95A6A">
              <w:rPr>
                <w:rFonts w:ascii="Times New Roman" w:eastAsia="Times New Roman" w:hAnsi="Times New Roman" w:cs="Times New Roman"/>
                <w:sz w:val="26"/>
                <w:szCs w:val="26"/>
                <w:lang w:eastAsia="ru-RU"/>
              </w:rPr>
              <w:softHyphen/>
              <w:t>вивающие игры.</w:t>
            </w:r>
          </w:p>
        </w:tc>
      </w:tr>
      <w:tr w:rsidR="00D95A6A" w:rsidRPr="00D95A6A" w:rsidTr="002565B9">
        <w:trPr>
          <w:trHeight w:val="682"/>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Националь</w:t>
            </w:r>
            <w:r w:rsidRPr="00D95A6A">
              <w:rPr>
                <w:rFonts w:ascii="Times New Roman" w:eastAsia="Times New Roman" w:hAnsi="Times New Roman" w:cs="Times New Roman"/>
                <w:sz w:val="26"/>
                <w:szCs w:val="26"/>
                <w:lang w:eastAsia="ru-RU"/>
              </w:rPr>
              <w:softHyphen/>
              <w:t>ные празд</w:t>
            </w:r>
            <w:r w:rsidRPr="00D95A6A">
              <w:rPr>
                <w:rFonts w:ascii="Times New Roman" w:eastAsia="Times New Roman" w:hAnsi="Times New Roman" w:cs="Times New Roman"/>
                <w:sz w:val="26"/>
                <w:szCs w:val="26"/>
                <w:lang w:eastAsia="ru-RU"/>
              </w:rPr>
              <w:softHyphen/>
              <w:t>ники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Привлечь    внимание  детей   к </w:t>
            </w:r>
            <w:proofErr w:type="gramStart"/>
            <w:r w:rsidRPr="00D95A6A">
              <w:rPr>
                <w:rFonts w:ascii="Times New Roman" w:eastAsia="Times New Roman" w:hAnsi="Times New Roman" w:cs="Times New Roman"/>
                <w:sz w:val="26"/>
                <w:szCs w:val="26"/>
                <w:lang w:eastAsia="ru-RU"/>
              </w:rPr>
              <w:t>национальным</w:t>
            </w:r>
            <w:proofErr w:type="gramEnd"/>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праздникам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по теме воспитателя. Просмотр видеозаписей. Рассматривание фотографий, картинок, иллюстраций в книгах. Чтение произведений.</w:t>
            </w:r>
          </w:p>
        </w:tc>
      </w:tr>
      <w:tr w:rsidR="00D95A6A" w:rsidRPr="00D95A6A" w:rsidTr="002565B9">
        <w:trPr>
          <w:trHeight w:val="411"/>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w w:val="200"/>
                <w:sz w:val="26"/>
                <w:szCs w:val="26"/>
                <w:lang w:eastAsia="ru-RU"/>
              </w:rPr>
            </w:pPr>
            <w:r w:rsidRPr="00D95A6A">
              <w:rPr>
                <w:rFonts w:ascii="Times New Roman" w:eastAsia="Times New Roman" w:hAnsi="Times New Roman" w:cs="Times New Roman"/>
                <w:b/>
                <w:sz w:val="26"/>
                <w:szCs w:val="26"/>
                <w:lang w:eastAsia="ru-RU"/>
              </w:rPr>
              <w:t>Май «День Победы»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lastRenderedPageBreak/>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Никто не за</w:t>
            </w:r>
            <w:r w:rsidRPr="00D95A6A">
              <w:rPr>
                <w:rFonts w:ascii="Times New Roman" w:eastAsia="Times New Roman" w:hAnsi="Times New Roman" w:cs="Times New Roman"/>
                <w:sz w:val="26"/>
                <w:szCs w:val="26"/>
                <w:lang w:eastAsia="ru-RU"/>
              </w:rPr>
              <w:softHyphen/>
              <w:t>быт, ничто не за</w:t>
            </w:r>
            <w:r w:rsidRPr="00D95A6A">
              <w:rPr>
                <w:rFonts w:ascii="Times New Roman" w:eastAsia="Times New Roman" w:hAnsi="Times New Roman" w:cs="Times New Roman"/>
                <w:sz w:val="26"/>
                <w:szCs w:val="26"/>
                <w:lang w:eastAsia="ru-RU"/>
              </w:rPr>
              <w:softHyphen/>
              <w:t>быто</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Пробудить инте</w:t>
            </w:r>
            <w:r w:rsidRPr="00D95A6A">
              <w:rPr>
                <w:rFonts w:ascii="Times New Roman" w:eastAsia="Times New Roman" w:hAnsi="Times New Roman" w:cs="Times New Roman"/>
                <w:sz w:val="26"/>
                <w:szCs w:val="26"/>
                <w:lang w:eastAsia="ru-RU"/>
              </w:rPr>
              <w:softHyphen/>
              <w:t>рес детей к исто</w:t>
            </w:r>
            <w:r w:rsidRPr="00D95A6A">
              <w:rPr>
                <w:rFonts w:ascii="Times New Roman" w:eastAsia="Times New Roman" w:hAnsi="Times New Roman" w:cs="Times New Roman"/>
                <w:sz w:val="26"/>
                <w:szCs w:val="26"/>
                <w:lang w:eastAsia="ru-RU"/>
              </w:rPr>
              <w:softHyphen/>
              <w:t>рии своего рай</w:t>
            </w:r>
            <w:r w:rsidRPr="00D95A6A">
              <w:rPr>
                <w:rFonts w:ascii="Times New Roman" w:eastAsia="Times New Roman" w:hAnsi="Times New Roman" w:cs="Times New Roman"/>
                <w:sz w:val="26"/>
                <w:szCs w:val="26"/>
                <w:lang w:eastAsia="ru-RU"/>
              </w:rPr>
              <w:softHyphen/>
              <w:t>она, города, стра</w:t>
            </w:r>
            <w:r w:rsidRPr="00D95A6A">
              <w:rPr>
                <w:rFonts w:ascii="Times New Roman" w:eastAsia="Times New Roman" w:hAnsi="Times New Roman" w:cs="Times New Roman"/>
                <w:sz w:val="26"/>
                <w:szCs w:val="26"/>
                <w:lang w:eastAsia="ru-RU"/>
              </w:rPr>
              <w:softHyphen/>
              <w:t>ны, воспитывать детей в духе пат</w:t>
            </w:r>
            <w:r w:rsidRPr="00D95A6A">
              <w:rPr>
                <w:rFonts w:ascii="Times New Roman" w:eastAsia="Times New Roman" w:hAnsi="Times New Roman" w:cs="Times New Roman"/>
                <w:sz w:val="26"/>
                <w:szCs w:val="26"/>
                <w:lang w:eastAsia="ru-RU"/>
              </w:rPr>
              <w:softHyphen/>
              <w:t>риотизма, любви к Родине, гордо</w:t>
            </w:r>
            <w:r w:rsidRPr="00D95A6A">
              <w:rPr>
                <w:rFonts w:ascii="Times New Roman" w:eastAsia="Times New Roman" w:hAnsi="Times New Roman" w:cs="Times New Roman"/>
                <w:sz w:val="26"/>
                <w:szCs w:val="26"/>
                <w:lang w:eastAsia="ru-RU"/>
              </w:rPr>
              <w:softHyphen/>
              <w:t>сти к ее истори</w:t>
            </w:r>
            <w:r w:rsidRPr="00D95A6A">
              <w:rPr>
                <w:rFonts w:ascii="Times New Roman" w:eastAsia="Times New Roman" w:hAnsi="Times New Roman" w:cs="Times New Roman"/>
                <w:sz w:val="26"/>
                <w:szCs w:val="26"/>
                <w:lang w:eastAsia="ru-RU"/>
              </w:rPr>
              <w:softHyphen/>
              <w:t>ческим прошлым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Беседа «Мой город во время войны». Рассматривание фотографий, кар</w:t>
            </w:r>
            <w:r w:rsidRPr="00D95A6A">
              <w:rPr>
                <w:rFonts w:ascii="Times New Roman" w:eastAsia="Times New Roman" w:hAnsi="Times New Roman" w:cs="Times New Roman"/>
                <w:sz w:val="26"/>
                <w:szCs w:val="26"/>
                <w:lang w:eastAsia="ru-RU"/>
              </w:rPr>
              <w:softHyphen/>
              <w:t>тин, иллюстраций в книжках, энцик</w:t>
            </w:r>
            <w:r w:rsidRPr="00D95A6A">
              <w:rPr>
                <w:rFonts w:ascii="Times New Roman" w:eastAsia="Times New Roman" w:hAnsi="Times New Roman" w:cs="Times New Roman"/>
                <w:sz w:val="26"/>
                <w:szCs w:val="26"/>
                <w:lang w:eastAsia="ru-RU"/>
              </w:rPr>
              <w:softHyphen/>
              <w:t>лопедий. Встреча с ветеранами, участниками трудового фронта Ве</w:t>
            </w:r>
            <w:r w:rsidRPr="00D95A6A">
              <w:rPr>
                <w:rFonts w:ascii="Times New Roman" w:eastAsia="Times New Roman" w:hAnsi="Times New Roman" w:cs="Times New Roman"/>
                <w:sz w:val="26"/>
                <w:szCs w:val="26"/>
                <w:lang w:eastAsia="ru-RU"/>
              </w:rPr>
              <w:softHyphen/>
              <w:t>ликой Отечественной войны (по возможности). Прослушивание му</w:t>
            </w:r>
            <w:r w:rsidRPr="00D95A6A">
              <w:rPr>
                <w:rFonts w:ascii="Times New Roman" w:eastAsia="Times New Roman" w:hAnsi="Times New Roman" w:cs="Times New Roman"/>
                <w:sz w:val="26"/>
                <w:szCs w:val="26"/>
                <w:lang w:eastAsia="ru-RU"/>
              </w:rPr>
              <w:softHyphen/>
              <w:t>зыкальных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2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Веч</w:t>
            </w:r>
            <w:r w:rsidRPr="00D95A6A">
              <w:rPr>
                <w:rFonts w:ascii="Times New Roman" w:eastAsia="Times New Roman" w:hAnsi="Times New Roman" w:cs="Times New Roman"/>
                <w:sz w:val="26"/>
                <w:szCs w:val="26"/>
                <w:lang w:eastAsia="ru-RU"/>
              </w:rPr>
              <w:softHyphen/>
              <w:t>ный огонь</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Продолжить знакомить детей с родным горо</w:t>
            </w:r>
            <w:r w:rsidRPr="00D95A6A">
              <w:rPr>
                <w:rFonts w:ascii="Times New Roman" w:eastAsia="Times New Roman" w:hAnsi="Times New Roman" w:cs="Times New Roman"/>
                <w:sz w:val="26"/>
                <w:szCs w:val="26"/>
                <w:lang w:eastAsia="ru-RU"/>
              </w:rPr>
              <w:softHyphen/>
              <w:t>дом, его досто</w:t>
            </w:r>
            <w:r w:rsidRPr="00D95A6A">
              <w:rPr>
                <w:rFonts w:ascii="Times New Roman" w:eastAsia="Times New Roman" w:hAnsi="Times New Roman" w:cs="Times New Roman"/>
                <w:sz w:val="26"/>
                <w:szCs w:val="26"/>
                <w:lang w:eastAsia="ru-RU"/>
              </w:rPr>
              <w:softHyphen/>
              <w:t>примечательно</w:t>
            </w:r>
            <w:r w:rsidRPr="00D95A6A">
              <w:rPr>
                <w:rFonts w:ascii="Times New Roman" w:eastAsia="Times New Roman" w:hAnsi="Times New Roman" w:cs="Times New Roman"/>
                <w:sz w:val="26"/>
                <w:szCs w:val="26"/>
                <w:lang w:eastAsia="ru-RU"/>
              </w:rPr>
              <w:softHyphen/>
              <w:t>стями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к вечному огню в родном городе. Беседа. Рассказ воспитателя по теме. Ситуативный разговор.</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Худой</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мир лучше доброй славы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Формировать правильное   от</w:t>
            </w:r>
            <w:r w:rsidRPr="00D95A6A">
              <w:rPr>
                <w:rFonts w:ascii="Times New Roman" w:eastAsia="Times New Roman" w:hAnsi="Times New Roman" w:cs="Times New Roman"/>
                <w:sz w:val="26"/>
                <w:szCs w:val="26"/>
                <w:lang w:eastAsia="ru-RU"/>
              </w:rPr>
              <w:softHyphen/>
              <w:t>ношение детей к войне,      учить рассуждать,  до</w:t>
            </w:r>
            <w:r w:rsidRPr="00D95A6A">
              <w:rPr>
                <w:rFonts w:ascii="Times New Roman" w:eastAsia="Times New Roman" w:hAnsi="Times New Roman" w:cs="Times New Roman"/>
                <w:sz w:val="26"/>
                <w:szCs w:val="26"/>
                <w:lang w:eastAsia="ru-RU"/>
              </w:rPr>
              <w:softHyphen/>
              <w:t>говариваться    с другими, решать все сообща</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9" w:hanging="2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Конкурс чтецов. Чтение художест</w:t>
            </w:r>
            <w:r w:rsidRPr="00D95A6A">
              <w:rPr>
                <w:rFonts w:ascii="Times New Roman" w:eastAsia="Times New Roman" w:hAnsi="Times New Roman" w:cs="Times New Roman"/>
                <w:sz w:val="26"/>
                <w:szCs w:val="26"/>
                <w:lang w:eastAsia="ru-RU"/>
              </w:rPr>
              <w:softHyphen/>
              <w:t>венных произведений. Разучивание стихов. Просмотр видеозаписей. Сюжетно-ролевые игры. Дидактиче</w:t>
            </w:r>
            <w:r w:rsidRPr="00D95A6A">
              <w:rPr>
                <w:rFonts w:ascii="Times New Roman" w:eastAsia="Times New Roman" w:hAnsi="Times New Roman" w:cs="Times New Roman"/>
                <w:sz w:val="26"/>
                <w:szCs w:val="26"/>
                <w:lang w:eastAsia="ru-RU"/>
              </w:rPr>
              <w:softHyphen/>
              <w:t>ские и развивающие игры.</w:t>
            </w:r>
          </w:p>
        </w:tc>
      </w:tr>
      <w:tr w:rsidR="00D95A6A" w:rsidRPr="00D95A6A" w:rsidTr="002565B9">
        <w:trPr>
          <w:trHeight w:val="845"/>
          <w:jc w:val="center"/>
        </w:trPr>
        <w:tc>
          <w:tcPr>
            <w:tcW w:w="11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неделя</w:t>
            </w:r>
          </w:p>
        </w:tc>
        <w:tc>
          <w:tcPr>
            <w:tcW w:w="1559"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Ордена и медали</w:t>
            </w: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Великой</w:t>
            </w: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Отечествен</w:t>
            </w: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proofErr w:type="spellStart"/>
            <w:r w:rsidRPr="00D95A6A">
              <w:rPr>
                <w:rFonts w:ascii="Times New Roman" w:eastAsia="Times New Roman" w:hAnsi="Times New Roman" w:cs="Times New Roman"/>
                <w:sz w:val="26"/>
                <w:szCs w:val="26"/>
                <w:lang w:eastAsia="ru-RU"/>
              </w:rPr>
              <w:t>нойвойны</w:t>
            </w:r>
            <w:proofErr w:type="spellEnd"/>
          </w:p>
        </w:tc>
        <w:tc>
          <w:tcPr>
            <w:tcW w:w="28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Показать   детям</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фотоматериалы</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 изображением</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орденов и медалей</w:t>
            </w:r>
          </w:p>
        </w:tc>
        <w:tc>
          <w:tcPr>
            <w:tcW w:w="4811"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фотографий, картинок, иллюстраций в книгах и энциклопедиях. Беседа. Чтение художественных произведений.  Рассказ об орденах родственников.</w:t>
            </w:r>
          </w:p>
        </w:tc>
      </w:tr>
    </w:tbl>
    <w:p w:rsidR="00D95A6A" w:rsidRPr="00D95A6A" w:rsidRDefault="00D95A6A" w:rsidP="00D95A6A">
      <w:pPr>
        <w:spacing w:after="0" w:line="240" w:lineRule="auto"/>
        <w:ind w:firstLine="708"/>
        <w:rPr>
          <w:rFonts w:ascii="Times New Roman" w:eastAsia="Calibri" w:hAnsi="Times New Roman" w:cs="Times New Roman"/>
          <w:b/>
          <w:sz w:val="28"/>
          <w:szCs w:val="28"/>
          <w:lang w:eastAsia="ru-RU"/>
        </w:rPr>
      </w:pPr>
    </w:p>
    <w:p w:rsidR="00D95A6A" w:rsidRPr="00D95A6A" w:rsidRDefault="00D95A6A" w:rsidP="00D95A6A">
      <w:pPr>
        <w:tabs>
          <w:tab w:val="left" w:leader="underscore" w:pos="1315"/>
        </w:tabs>
        <w:autoSpaceDE w:val="0"/>
        <w:autoSpaceDN w:val="0"/>
        <w:adjustRightInd w:val="0"/>
        <w:spacing w:after="0" w:line="226" w:lineRule="exact"/>
        <w:jc w:val="both"/>
        <w:rPr>
          <w:rFonts w:ascii="Times New Roman" w:eastAsia="Times New Roman" w:hAnsi="Times New Roman" w:cs="Times New Roman"/>
          <w:sz w:val="28"/>
          <w:szCs w:val="28"/>
          <w:lang w:eastAsia="ru-RU"/>
        </w:rPr>
      </w:pPr>
    </w:p>
    <w:p w:rsidR="00D95A6A" w:rsidRPr="00D95A6A" w:rsidRDefault="00D95A6A" w:rsidP="00D95A6A">
      <w:pPr>
        <w:spacing w:after="0" w:line="240" w:lineRule="auto"/>
        <w:ind w:firstLine="708"/>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Методические пособия и материалы, используемые в части, формируемой участниками образовательной деятельности.</w:t>
      </w:r>
    </w:p>
    <w:p w:rsidR="00D95A6A" w:rsidRPr="00D95A6A" w:rsidRDefault="00D95A6A" w:rsidP="00D95A6A">
      <w:pPr>
        <w:tabs>
          <w:tab w:val="left" w:pos="601"/>
        </w:tabs>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Масаева</w:t>
      </w:r>
      <w:proofErr w:type="spellEnd"/>
      <w:r w:rsidRPr="00D95A6A">
        <w:rPr>
          <w:rFonts w:ascii="Times New Roman" w:eastAsia="Calibri" w:hAnsi="Times New Roman" w:cs="Times New Roman"/>
          <w:b/>
          <w:sz w:val="28"/>
          <w:szCs w:val="28"/>
        </w:rPr>
        <w:t xml:space="preserve"> З.В. </w:t>
      </w:r>
      <w:r w:rsidRPr="00D95A6A">
        <w:rPr>
          <w:rFonts w:ascii="Times New Roman" w:eastAsia="Calibri" w:hAnsi="Times New Roman" w:cs="Times New Roman"/>
          <w:sz w:val="28"/>
          <w:szCs w:val="28"/>
        </w:rPr>
        <w:t>Программа курса «Мой край родной»/ Развивающая программа для дошкольников от 3 до 7 лет. Махачкала: АЛЕФ (ИП Овчинников М.А.), 2014. – 40 с.</w:t>
      </w:r>
    </w:p>
    <w:p w:rsidR="00D95A6A" w:rsidRPr="00D95A6A" w:rsidRDefault="00D95A6A" w:rsidP="00D95A6A">
      <w:pPr>
        <w:tabs>
          <w:tab w:val="left" w:pos="601"/>
        </w:tabs>
        <w:spacing w:after="0" w:line="240" w:lineRule="auto"/>
        <w:rPr>
          <w:rFonts w:ascii="Times New Roman" w:eastAsia="Calibri" w:hAnsi="Times New Roman" w:cs="Times New Roman"/>
          <w:b/>
          <w:sz w:val="28"/>
          <w:szCs w:val="28"/>
        </w:rPr>
      </w:pPr>
      <w:r w:rsidRPr="00D95A6A">
        <w:rPr>
          <w:rFonts w:ascii="Times New Roman" w:eastAsia="Calibri" w:hAnsi="Times New Roman" w:cs="Times New Roman"/>
          <w:b/>
          <w:sz w:val="28"/>
          <w:szCs w:val="28"/>
        </w:rPr>
        <w:t>Юсупова Р.Э., /Николаенко И.В./</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Чеченский орнамент  в детском саду (учебно-методическое пособие</w:t>
      </w:r>
      <w:r w:rsidRPr="00D95A6A">
        <w:rPr>
          <w:rFonts w:ascii="Times New Roman" w:eastAsia="Calibri" w:hAnsi="Times New Roman" w:cs="Times New Roman"/>
          <w:b/>
          <w:sz w:val="28"/>
          <w:szCs w:val="28"/>
        </w:rPr>
        <w:t>)</w:t>
      </w:r>
      <w:r w:rsidRPr="00D95A6A">
        <w:rPr>
          <w:rFonts w:ascii="Times New Roman" w:eastAsia="Calibri" w:hAnsi="Times New Roman" w:cs="Times New Roman"/>
          <w:sz w:val="28"/>
          <w:szCs w:val="28"/>
        </w:rPr>
        <w:t xml:space="preserve">  - Грозный: Типография «Грозненский рабочий», 2015. </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Батукаева</w:t>
      </w:r>
      <w:proofErr w:type="spellEnd"/>
      <w:r w:rsidRPr="00D95A6A">
        <w:rPr>
          <w:rFonts w:ascii="Times New Roman" w:eastAsia="Calibri" w:hAnsi="Times New Roman" w:cs="Times New Roman"/>
          <w:b/>
          <w:sz w:val="28"/>
          <w:szCs w:val="28"/>
        </w:rPr>
        <w:t xml:space="preserve"> З.И. </w:t>
      </w:r>
      <w:r w:rsidRPr="00D95A6A">
        <w:rPr>
          <w:rFonts w:ascii="Times New Roman" w:eastAsia="Calibri" w:hAnsi="Times New Roman" w:cs="Times New Roman"/>
          <w:sz w:val="28"/>
          <w:szCs w:val="28"/>
        </w:rPr>
        <w:t xml:space="preserve">Программа театрализованной деятельности по изучению чеченских народных сказок в дошкольном образовательном учреждении от 2 до 7 лет. Грозный: Типография «Грозненский рабочий», 2015. </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Алироев</w:t>
      </w:r>
      <w:proofErr w:type="spellEnd"/>
      <w:r w:rsidRPr="00D95A6A">
        <w:rPr>
          <w:rFonts w:ascii="Times New Roman" w:eastAsia="Calibri" w:hAnsi="Times New Roman" w:cs="Times New Roman"/>
          <w:b/>
          <w:sz w:val="28"/>
          <w:szCs w:val="28"/>
        </w:rPr>
        <w:t xml:space="preserve"> И.Ю.</w:t>
      </w:r>
      <w:r w:rsidRPr="00D95A6A">
        <w:rPr>
          <w:rFonts w:ascii="Times New Roman" w:eastAsia="Calibri" w:hAnsi="Times New Roman" w:cs="Times New Roman"/>
          <w:sz w:val="28"/>
          <w:szCs w:val="28"/>
        </w:rPr>
        <w:t xml:space="preserve"> Язык, история и культура вайнахов. Грозный, 1990.</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Махмаев</w:t>
      </w:r>
      <w:proofErr w:type="spellEnd"/>
      <w:r w:rsidRPr="00D95A6A">
        <w:rPr>
          <w:rFonts w:ascii="Times New Roman" w:eastAsia="Calibri" w:hAnsi="Times New Roman" w:cs="Times New Roman"/>
          <w:b/>
          <w:sz w:val="28"/>
          <w:szCs w:val="28"/>
        </w:rPr>
        <w:t xml:space="preserve"> Ж</w:t>
      </w:r>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Хьекъалеабаташ</w:t>
      </w:r>
      <w:proofErr w:type="spellEnd"/>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w:t>
      </w:r>
      <w:proofErr w:type="spellStart"/>
      <w:r w:rsidRPr="00D95A6A">
        <w:rPr>
          <w:rFonts w:ascii="Times New Roman" w:eastAsia="Calibri" w:hAnsi="Times New Roman" w:cs="Times New Roman"/>
          <w:sz w:val="28"/>
          <w:szCs w:val="28"/>
        </w:rPr>
        <w:t>берашналеринастихаш</w:t>
      </w:r>
      <w:proofErr w:type="spellEnd"/>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шарадаш</w:t>
      </w:r>
      <w:proofErr w:type="spellEnd"/>
      <w:r w:rsidRPr="00D95A6A">
        <w:rPr>
          <w:rFonts w:ascii="Times New Roman" w:eastAsia="Calibri" w:hAnsi="Times New Roman" w:cs="Times New Roman"/>
          <w:sz w:val="28"/>
          <w:szCs w:val="28"/>
        </w:rPr>
        <w:t>, х1етал-металш). Грозный, 2013.</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Далгат У.Б.</w:t>
      </w:r>
      <w:r w:rsidRPr="00D95A6A">
        <w:rPr>
          <w:rFonts w:ascii="Times New Roman" w:eastAsia="Calibri" w:hAnsi="Times New Roman" w:cs="Times New Roman"/>
          <w:sz w:val="28"/>
          <w:szCs w:val="28"/>
        </w:rPr>
        <w:t xml:space="preserve"> Родовой быт чеченцев и ингушей в прошлом. Орджоникидзе – Грозный, 1933.</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Батурина Г.И., Кузина Т.Ф.</w:t>
      </w:r>
      <w:r w:rsidRPr="00D95A6A">
        <w:rPr>
          <w:rFonts w:ascii="Times New Roman" w:eastAsia="Calibri" w:hAnsi="Times New Roman" w:cs="Times New Roman"/>
          <w:sz w:val="28"/>
          <w:szCs w:val="28"/>
        </w:rPr>
        <w:t xml:space="preserve"> Народная педагогика в воспитании дошкольников. М.: АПО, 1995.</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Журнал «Стел1ад».</w:t>
      </w:r>
    </w:p>
    <w:p w:rsidR="00D95A6A" w:rsidRPr="00D95A6A" w:rsidRDefault="00D95A6A" w:rsidP="00D95A6A">
      <w:pPr>
        <w:spacing w:after="0" w:line="240" w:lineRule="auto"/>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lastRenderedPageBreak/>
        <w:t>Картины «Мой Грозный»</w:t>
      </w:r>
    </w:p>
    <w:p w:rsidR="00D95A6A" w:rsidRPr="00D95A6A" w:rsidRDefault="00D95A6A" w:rsidP="00D95A6A">
      <w:pPr>
        <w:spacing w:after="0" w:line="240" w:lineRule="auto"/>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Фотографии села/города</w:t>
      </w:r>
    </w:p>
    <w:p w:rsidR="00D95A6A" w:rsidRPr="00D95A6A" w:rsidRDefault="00D95A6A" w:rsidP="00D95A6A">
      <w:pPr>
        <w:spacing w:after="0" w:line="240" w:lineRule="auto"/>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Картины» «Животный мир Чечни»</w:t>
      </w:r>
    </w:p>
    <w:p w:rsidR="00D95A6A" w:rsidRPr="00D95A6A" w:rsidRDefault="00D95A6A" w:rsidP="00D95A6A">
      <w:pPr>
        <w:spacing w:after="0" w:line="240" w:lineRule="auto"/>
        <w:jc w:val="both"/>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Дидактический материал</w:t>
      </w:r>
    </w:p>
    <w:p w:rsidR="00D95A6A" w:rsidRPr="00D95A6A" w:rsidRDefault="00D95A6A" w:rsidP="00D95A6A">
      <w:pPr>
        <w:spacing w:after="0" w:line="240" w:lineRule="auto"/>
        <w:jc w:val="both"/>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Сюжетные картинки </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Times New Roman" w:hAnsi="Times New Roman" w:cs="Times New Roman"/>
          <w:bCs/>
          <w:sz w:val="28"/>
          <w:szCs w:val="28"/>
        </w:rPr>
        <w:t>Счетный материал на чеченском языке</w:t>
      </w:r>
    </w:p>
    <w:p w:rsidR="00D95A6A" w:rsidRPr="00D95A6A" w:rsidRDefault="00D95A6A" w:rsidP="00D95A6A">
      <w:pPr>
        <w:spacing w:after="0" w:line="240" w:lineRule="auto"/>
        <w:rPr>
          <w:rFonts w:ascii="Times New Roman" w:eastAsia="Times New Roman" w:hAnsi="Times New Roman" w:cs="Times New Roman"/>
          <w:sz w:val="28"/>
          <w:szCs w:val="28"/>
        </w:rPr>
      </w:pPr>
      <w:r w:rsidRPr="00D95A6A">
        <w:rPr>
          <w:rFonts w:ascii="Times New Roman" w:eastAsia="Times New Roman" w:hAnsi="Times New Roman" w:cs="Times New Roman"/>
          <w:sz w:val="28"/>
          <w:szCs w:val="28"/>
        </w:rPr>
        <w:t>Картины «Национальные костюмы»</w:t>
      </w:r>
    </w:p>
    <w:p w:rsidR="00D95A6A" w:rsidRPr="00D95A6A" w:rsidRDefault="00D95A6A" w:rsidP="00D95A6A">
      <w:pPr>
        <w:spacing w:after="0" w:line="240" w:lineRule="auto"/>
        <w:rPr>
          <w:rFonts w:ascii="Times New Roman" w:eastAsia="Calibri" w:hAnsi="Times New Roman" w:cs="Times New Roman"/>
          <w:b/>
          <w:sz w:val="28"/>
          <w:szCs w:val="28"/>
        </w:rPr>
      </w:pPr>
      <w:r w:rsidRPr="00D95A6A">
        <w:rPr>
          <w:rFonts w:ascii="Times New Roman" w:eastAsia="Times New Roman" w:hAnsi="Times New Roman" w:cs="Times New Roman"/>
          <w:sz w:val="28"/>
          <w:szCs w:val="28"/>
        </w:rPr>
        <w:t>Картины «Символы Чечни»</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Слайды «Национальные узоры»</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Национальная одежда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Посуда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Картины о природе</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Диски с песнями и мелодиями</w:t>
      </w:r>
    </w:p>
    <w:p w:rsidR="00D95A6A" w:rsidRPr="00D95A6A" w:rsidRDefault="00D95A6A" w:rsidP="00D95A6A">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Забаредийцарш</w:t>
      </w:r>
      <w:proofErr w:type="spellEnd"/>
      <w:r w:rsidRPr="00D95A6A">
        <w:rPr>
          <w:rFonts w:ascii="Times New Roman" w:eastAsia="Calibri" w:hAnsi="Times New Roman" w:cs="Times New Roman"/>
          <w:sz w:val="28"/>
          <w:szCs w:val="28"/>
          <w:lang w:eastAsia="ru-RU"/>
        </w:rPr>
        <w:t xml:space="preserve">, Шера </w:t>
      </w:r>
      <w:proofErr w:type="spellStart"/>
      <w:r w:rsidRPr="00D95A6A">
        <w:rPr>
          <w:rFonts w:ascii="Times New Roman" w:eastAsia="Calibri" w:hAnsi="Times New Roman" w:cs="Times New Roman"/>
          <w:sz w:val="28"/>
          <w:szCs w:val="28"/>
          <w:lang w:eastAsia="ru-RU"/>
        </w:rPr>
        <w:t>хабарш</w:t>
      </w:r>
      <w:proofErr w:type="spellEnd"/>
      <w:r w:rsidRPr="00D95A6A">
        <w:rPr>
          <w:rFonts w:ascii="Times New Roman" w:eastAsia="Calibri" w:hAnsi="Times New Roman" w:cs="Times New Roman"/>
          <w:sz w:val="28"/>
          <w:szCs w:val="28"/>
          <w:lang w:eastAsia="ru-RU"/>
        </w:rPr>
        <w:t>. У. А. Ахмадов.</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Чеченские и ингушские народные сказки. А.И. Алиева.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Чеченский фольклор.</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2.3. Вариативные 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b/>
          <w:color w:val="FF0000"/>
          <w:sz w:val="28"/>
          <w:szCs w:val="28"/>
        </w:rPr>
      </w:pPr>
    </w:p>
    <w:p w:rsidR="00D95A6A" w:rsidRPr="00D95A6A" w:rsidRDefault="00D95A6A" w:rsidP="00D95A6A">
      <w:pPr>
        <w:shd w:val="clear" w:color="auto" w:fill="FFFFFF"/>
        <w:spacing w:after="0" w:line="240" w:lineRule="auto"/>
        <w:ind w:left="7" w:right="7" w:firstLine="701"/>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Содержание указанных образовательных областей зависит от возрастных и индивидуальных особенностей детей, определяется целями и задачами Программы и  реализуется в различных видах деятельности (общении, игре, познавательно-исследовательской деятельности - как сквозных механизмах развития ребенка):</w:t>
      </w:r>
    </w:p>
    <w:p w:rsidR="00D95A6A" w:rsidRPr="00D95A6A" w:rsidRDefault="00D95A6A" w:rsidP="00D95A6A">
      <w:pPr>
        <w:shd w:val="clear" w:color="auto" w:fill="FFFFFF"/>
        <w:tabs>
          <w:tab w:val="left" w:pos="547"/>
          <w:tab w:val="left" w:pos="1864"/>
        </w:tabs>
        <w:spacing w:after="0" w:line="240" w:lineRule="auto"/>
        <w:jc w:val="both"/>
        <w:rPr>
          <w:rFonts w:ascii="Calibri" w:eastAsia="Calibri" w:hAnsi="Calibri" w:cs="Times New Roman"/>
          <w:sz w:val="28"/>
          <w:szCs w:val="28"/>
        </w:rPr>
      </w:pP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для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детей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дошкольного</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возраста</w:t>
      </w:r>
      <w:r w:rsidR="002565B9">
        <w:rPr>
          <w:rFonts w:ascii="Liberation Serif" w:eastAsia="Calibri" w:hAnsi="Liberation Serif" w:cs="Arial"/>
          <w:sz w:val="28"/>
          <w:szCs w:val="28"/>
        </w:rPr>
        <w:t xml:space="preserve"> (5-6</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лет</w:t>
      </w:r>
      <w:r w:rsidRPr="00D95A6A">
        <w:rPr>
          <w:rFonts w:ascii="Liberation Serif" w:eastAsia="Calibri" w:hAnsi="Liberation Serif" w:cs="Arial"/>
          <w:sz w:val="28"/>
          <w:szCs w:val="28"/>
        </w:rPr>
        <w:t xml:space="preserve">) </w:t>
      </w:r>
      <w:r w:rsidR="002565B9">
        <w:rPr>
          <w:rFonts w:ascii="Liberation Serif" w:eastAsia="Calibri" w:hAnsi="Liberation Serif" w:cs="Arial"/>
          <w:sz w:val="28"/>
          <w:szCs w:val="28"/>
        </w:rPr>
        <w:t>–</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ряд</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видов</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деятельности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таких</w:t>
      </w:r>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как</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игровая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включая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сюжетно</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ролевую</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игру</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игру</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правилами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другие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виды</w:t>
      </w:r>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игры</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коммуникативная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общение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взаимодействие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со</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взрослыми</w:t>
      </w:r>
      <w:r w:rsidR="002565B9">
        <w:rPr>
          <w:rFonts w:eastAsia="Times New Roman" w:cs="Arial"/>
          <w:sz w:val="28"/>
          <w:szCs w:val="28"/>
        </w:rPr>
        <w:t xml:space="preserve"> </w:t>
      </w:r>
      <w:proofErr w:type="spellStart"/>
      <w:r w:rsidRPr="00D95A6A">
        <w:rPr>
          <w:rFonts w:ascii="Liberation Serif" w:eastAsia="Times New Roman" w:hAnsi="Liberation Serif" w:cs="Arial" w:hint="eastAsia"/>
          <w:sz w:val="28"/>
          <w:szCs w:val="28"/>
        </w:rPr>
        <w:t>ис</w:t>
      </w:r>
      <w:proofErr w:type="spellEnd"/>
      <w:r w:rsidR="002565B9">
        <w:rPr>
          <w:rFonts w:eastAsia="Times New Roman" w:cs="Arial"/>
          <w:sz w:val="28"/>
          <w:szCs w:val="28"/>
        </w:rPr>
        <w:t xml:space="preserve"> </w:t>
      </w:r>
      <w:proofErr w:type="spellStart"/>
      <w:r w:rsidRPr="00D95A6A">
        <w:rPr>
          <w:rFonts w:ascii="Liberation Serif" w:eastAsia="Times New Roman" w:hAnsi="Liberation Serif" w:cs="Arial" w:hint="eastAsia"/>
          <w:sz w:val="28"/>
          <w:szCs w:val="28"/>
        </w:rPr>
        <w:t>верстника</w:t>
      </w:r>
      <w:proofErr w:type="spellEnd"/>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ми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познавательно</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исследовательская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исследования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объектов</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окружающего</w:t>
      </w:r>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мира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экспериментирования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ними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также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восприятие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художественной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литературы</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фольклора</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самообслуживание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элементарный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бытовой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труд</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помещении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на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улице</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конструирование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из</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разного</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материала</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включая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конструкторы</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модули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бумагу</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природный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иной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материал</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изобразительная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рисование</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лепка</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аппликация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музыкальная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восприятие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понимание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смысла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музыкальных</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произведений</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пение</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музыкально</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ритмические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движения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игры</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на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детских</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музыкальных</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инструментах</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двигательная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овладение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основными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движениями</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формы</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активности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ребенка</w:t>
      </w:r>
      <w:r w:rsidRPr="00D95A6A">
        <w:rPr>
          <w:rFonts w:ascii="Liberation Serif" w:eastAsia="Calibri" w:hAnsi="Liberation Serif" w:cs="Arial"/>
          <w:sz w:val="28"/>
          <w:szCs w:val="28"/>
        </w:rPr>
        <w:t>.</w:t>
      </w:r>
    </w:p>
    <w:p w:rsidR="00D95A6A" w:rsidRPr="00D95A6A" w:rsidRDefault="00D95A6A" w:rsidP="00D95A6A">
      <w:pPr>
        <w:suppressAutoHyphens/>
        <w:autoSpaceDE w:val="0"/>
        <w:spacing w:before="77" w:after="0" w:line="240" w:lineRule="auto"/>
        <w:ind w:right="1099"/>
        <w:jc w:val="both"/>
        <w:rPr>
          <w:rFonts w:ascii="Times New Roman" w:eastAsia="Times New Roman" w:hAnsi="Times New Roman" w:cs="Times New Roman"/>
          <w:b/>
          <w:bCs/>
          <w:spacing w:val="-10"/>
          <w:sz w:val="28"/>
          <w:szCs w:val="28"/>
          <w:lang w:eastAsia="ar-SA"/>
        </w:rPr>
      </w:pPr>
      <w:r w:rsidRPr="00D95A6A">
        <w:rPr>
          <w:rFonts w:ascii="Times New Roman" w:eastAsia="Times New Roman" w:hAnsi="Times New Roman" w:cs="Times New Roman"/>
          <w:b/>
          <w:bCs/>
          <w:spacing w:val="-10"/>
          <w:sz w:val="28"/>
          <w:szCs w:val="28"/>
          <w:lang w:eastAsia="ar-SA"/>
        </w:rPr>
        <w:t>Технологии личностно-ориентированного взаимодействия педагога с детьми</w:t>
      </w:r>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sz w:val="28"/>
          <w:szCs w:val="28"/>
          <w:lang w:eastAsia="ru-RU"/>
        </w:rPr>
        <w:t>Характерные особенности</w:t>
      </w:r>
      <w:r w:rsidRPr="00D95A6A">
        <w:rPr>
          <w:rFonts w:ascii="Times New Roman" w:eastAsia="Times New Roman" w:hAnsi="Times New Roman" w:cs="Times New Roman"/>
          <w:sz w:val="28"/>
          <w:szCs w:val="28"/>
          <w:lang w:eastAsia="ru-RU"/>
        </w:rPr>
        <w:t>:</w:t>
      </w:r>
    </w:p>
    <w:p w:rsidR="00D95A6A" w:rsidRPr="00D95A6A" w:rsidRDefault="00D95A6A" w:rsidP="00A10106">
      <w:pPr>
        <w:numPr>
          <w:ilvl w:val="0"/>
          <w:numId w:val="36"/>
        </w:numPr>
        <w:tabs>
          <w:tab w:val="left" w:pos="720"/>
        </w:tabs>
        <w:suppressAutoHyphens/>
        <w:autoSpaceDE w:val="0"/>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смена педагогического воздействия на педагогическое взаимодействие; изменение направленности педагогического «вектора» — не только от взрослого к ребенку, но и от ребенка к взрослому;</w:t>
      </w:r>
    </w:p>
    <w:p w:rsidR="00D95A6A" w:rsidRPr="00D95A6A" w:rsidRDefault="00D95A6A" w:rsidP="00A10106">
      <w:pPr>
        <w:numPr>
          <w:ilvl w:val="0"/>
          <w:numId w:val="36"/>
        </w:numPr>
        <w:tabs>
          <w:tab w:val="left" w:pos="720"/>
        </w:tabs>
        <w:suppressAutoHyphens/>
        <w:autoSpaceDE w:val="0"/>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основной доминантой является выявление личностных особенностей каждого ребенка как индивидуального субъекта познания и других видов деятельности;</w:t>
      </w:r>
    </w:p>
    <w:p w:rsidR="00D95A6A" w:rsidRPr="00D95A6A" w:rsidRDefault="00D95A6A" w:rsidP="00A10106">
      <w:pPr>
        <w:numPr>
          <w:ilvl w:val="0"/>
          <w:numId w:val="36"/>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содержание образования не должно представлять собой только лишь набор социокультурных образцов в виде правил, приемов действия, поведения, оно должно включая содержание субъектного опыта ребенка как опыта его индивидуальной жизнедеятельности, без чего содержание образования становится обезличенным, формальным, невостребованным.</w:t>
      </w:r>
    </w:p>
    <w:p w:rsidR="00D95A6A" w:rsidRPr="00D95A6A" w:rsidRDefault="00D95A6A" w:rsidP="00D95A6A">
      <w:pPr>
        <w:suppressAutoHyphens/>
        <w:autoSpaceDE w:val="0"/>
        <w:spacing w:after="0" w:line="240" w:lineRule="auto"/>
        <w:ind w:left="360"/>
        <w:jc w:val="both"/>
        <w:rPr>
          <w:rFonts w:ascii="Tahoma" w:eastAsia="Times New Roman" w:hAnsi="Tahoma" w:cs="Tahoma"/>
          <w:sz w:val="28"/>
          <w:szCs w:val="28"/>
          <w:lang w:eastAsia="ar-SA"/>
        </w:rPr>
      </w:pPr>
    </w:p>
    <w:p w:rsidR="00D95A6A" w:rsidRPr="00D95A6A" w:rsidRDefault="00D95A6A" w:rsidP="00D95A6A">
      <w:pPr>
        <w:suppressAutoHyphens/>
        <w:autoSpaceDE w:val="0"/>
        <w:spacing w:after="0" w:line="240" w:lineRule="auto"/>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Характерные черты личностно ориентированного взаимодействия педагога с детьми в ДОУ:</w:t>
      </w:r>
    </w:p>
    <w:p w:rsidR="00D95A6A" w:rsidRPr="00D95A6A" w:rsidRDefault="00D95A6A" w:rsidP="00A10106">
      <w:pPr>
        <w:numPr>
          <w:ilvl w:val="0"/>
          <w:numId w:val="33"/>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создание педагогом условий для максимального влияния образовательного процесса на развитие индивидуальности ребенка (актуализация субъектного опыта детей; </w:t>
      </w:r>
    </w:p>
    <w:p w:rsidR="00D95A6A" w:rsidRPr="00D95A6A" w:rsidRDefault="00D95A6A" w:rsidP="00A10106">
      <w:pPr>
        <w:numPr>
          <w:ilvl w:val="0"/>
          <w:numId w:val="33"/>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оказание помощи в поиске и обретении своего индивидуального стиля и темпа деятельности, раскрытии и развитии индивидуальных познавательных процессов и интересов; </w:t>
      </w:r>
    </w:p>
    <w:p w:rsidR="00D95A6A" w:rsidRPr="00D95A6A" w:rsidRDefault="00D95A6A" w:rsidP="00A10106">
      <w:pPr>
        <w:numPr>
          <w:ilvl w:val="0"/>
          <w:numId w:val="33"/>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содействие ребенку в формировании </w:t>
      </w:r>
      <w:proofErr w:type="gramStart"/>
      <w:r w:rsidRPr="00D95A6A">
        <w:rPr>
          <w:rFonts w:ascii="Times New Roman" w:eastAsia="Times New Roman" w:hAnsi="Times New Roman" w:cs="Times New Roman"/>
          <w:sz w:val="28"/>
          <w:szCs w:val="28"/>
          <w:lang w:eastAsia="ar-SA"/>
        </w:rPr>
        <w:t>положительной</w:t>
      </w:r>
      <w:proofErr w:type="gramEnd"/>
      <w:r w:rsidRPr="00D95A6A">
        <w:rPr>
          <w:rFonts w:ascii="Times New Roman" w:eastAsia="Times New Roman" w:hAnsi="Times New Roman" w:cs="Times New Roman"/>
          <w:sz w:val="28"/>
          <w:szCs w:val="28"/>
          <w:lang w:eastAsia="ar-SA"/>
        </w:rPr>
        <w:t xml:space="preserve">  Я-концепции, развитии творческих способностей, овладении умениями и навыками самопознания. </w:t>
      </w:r>
    </w:p>
    <w:p w:rsidR="00D95A6A" w:rsidRPr="00D95A6A" w:rsidRDefault="00D95A6A" w:rsidP="00D95A6A">
      <w:pPr>
        <w:suppressAutoHyphens/>
        <w:autoSpaceDE w:val="0"/>
        <w:spacing w:after="0" w:line="240" w:lineRule="auto"/>
        <w:ind w:left="720"/>
        <w:jc w:val="both"/>
        <w:rPr>
          <w:rFonts w:ascii="Tahoma" w:eastAsia="Times New Roman" w:hAnsi="Tahoma" w:cs="Tahoma"/>
          <w:sz w:val="28"/>
          <w:szCs w:val="28"/>
          <w:lang w:eastAsia="ar-SA"/>
        </w:rPr>
      </w:pPr>
    </w:p>
    <w:p w:rsidR="00D95A6A" w:rsidRPr="00D95A6A" w:rsidRDefault="00D95A6A" w:rsidP="00D95A6A">
      <w:pPr>
        <w:autoSpaceDE w:val="0"/>
        <w:autoSpaceDN w:val="0"/>
        <w:adjustRightInd w:val="0"/>
        <w:spacing w:after="0" w:line="240" w:lineRule="auto"/>
        <w:ind w:firstLine="305"/>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sz w:val="28"/>
          <w:szCs w:val="28"/>
          <w:lang w:eastAsia="ru-RU"/>
        </w:rPr>
        <w:t>Составляющие педагогической технологии</w:t>
      </w:r>
      <w:r w:rsidRPr="00D95A6A">
        <w:rPr>
          <w:rFonts w:ascii="Times New Roman" w:eastAsia="Times New Roman" w:hAnsi="Times New Roman" w:cs="Times New Roman"/>
          <w:sz w:val="28"/>
          <w:szCs w:val="28"/>
          <w:lang w:eastAsia="ru-RU"/>
        </w:rPr>
        <w:t>:</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Построение субъект-субъектного взаимодействия педагога с детьми, которое требует от педагога высокого профессионального мастерства, развитой педагогической рефлексии, способности конструировать педагогический процесс на основе педагогического наблюдения.</w:t>
      </w:r>
    </w:p>
    <w:p w:rsidR="00D95A6A" w:rsidRPr="00D95A6A" w:rsidRDefault="00D95A6A" w:rsidP="00A10106">
      <w:pPr>
        <w:numPr>
          <w:ilvl w:val="0"/>
          <w:numId w:val="32"/>
        </w:numPr>
        <w:tabs>
          <w:tab w:val="left" w:pos="720"/>
        </w:tabs>
        <w:suppressAutoHyphens/>
        <w:autoSpaceDE w:val="0"/>
        <w:spacing w:before="29" w:after="0" w:line="240" w:lineRule="auto"/>
        <w:jc w:val="both"/>
        <w:rPr>
          <w:rFonts w:ascii="Liberation Serif" w:eastAsia="Times New Roman" w:hAnsi="Liberation Serif" w:cs="PetersburgC"/>
          <w:color w:val="000000"/>
          <w:sz w:val="28"/>
          <w:szCs w:val="28"/>
          <w:lang w:eastAsia="ar-SA"/>
        </w:rPr>
      </w:pPr>
      <w:r w:rsidRPr="00D95A6A">
        <w:rPr>
          <w:rFonts w:ascii="Times New Roman" w:eastAsia="Times New Roman" w:hAnsi="Times New Roman" w:cs="Times New Roman"/>
          <w:sz w:val="28"/>
          <w:szCs w:val="28"/>
          <w:lang w:eastAsia="ar-SA"/>
        </w:rPr>
        <w:t xml:space="preserve">Построение педагогического процесса на основе аутентичной оценки в ходе педагогических наблюдений, позволяющих воспитателю в повседневной жизни детского сада определять реальный уровень развития ребенка, находить пути помощи ребенку в его развитии </w:t>
      </w:r>
      <w:r w:rsidRPr="00D95A6A">
        <w:rPr>
          <w:rFonts w:ascii="Liberation Serif" w:eastAsia="Times New Roman" w:hAnsi="Liberation Serif" w:cs="PetersburgC"/>
          <w:color w:val="000000"/>
          <w:sz w:val="28"/>
          <w:szCs w:val="28"/>
          <w:lang w:eastAsia="ar-SA"/>
        </w:rPr>
        <w:t xml:space="preserve"> в результате анализа реального поведения ребенка, а не посредством выполнения специальных заданий. Результаты наблюдения педагог получает в естественной среде (в игровых ситуациях, в ходе режимных моментов, на занятиях), а не в надуманных ситуациях, которые используются в обычных тестах, имеющих слабое отношение к реальной жизни дошкольников.</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Осуществление индивидуально-дифференцированного подхода, при котором воспитатель дифференцирует группу на типологические подгруппы, объединяющие детей с общей социальной ситуацией развития, и конструирует педагогическое воздействие в подгруппах путем создания дозированных по содержанию, объему, сложности, физическим, эмоциональным и психическим нагрузкам заданий и образовательных ситуаций (цель индивидуально-дифференцированного подхода — помочь ребенку максимально реализовать свой личностный потенциал, освоить доступный возрасту социальный опыт; в </w:t>
      </w:r>
      <w:r w:rsidRPr="00D95A6A">
        <w:rPr>
          <w:rFonts w:ascii="Times New Roman" w:eastAsia="Times New Roman" w:hAnsi="Times New Roman" w:cs="Times New Roman"/>
          <w:sz w:val="28"/>
          <w:szCs w:val="28"/>
          <w:lang w:eastAsia="ar-SA"/>
        </w:rPr>
        <w:lastRenderedPageBreak/>
        <w:t>старших возрастных группах конструирование педагогического процесса требует дифференциации его содержания в зависимости от половых интересов и склонностей детей).</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Творческое конструирование воспитателем разнообразных образовательных ситуаций (игровых, практических, театрализованных и т.д.), позволяющих воспитывать гуманное отношение к живому, развивать любознательность, познавательные, сенсорные, речевые, творческие способности. Наполнение повседневной жизни группы интересными делами, проблемами, идеями, включение каждого ребенка в содержательную деятельность, способствующую реализации детских интересов и жизненной активности.</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Нахождение способа педагогического воздействия для того, чтобы поставить ребенка в позицию активного субъекта детской деятельности (использование игровых ситуаций, требующих оказание помощи любому персонажу, использование дидактических игр, моделирования, использование в старшем дошкольном возрасте занятий по интересам, которые не являются обязательными, а предполагают объединение взрослых и детей на основе свободного детского выбора, строятся по законам творческой деятельности, сотрудничества, сотворчества).</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Создание комфортных условий, исключающих «дидактический синдром», заорганизованность, излишнюю регламентацию, при этом важны атмосфера доверия, сотрудничества, сопереживания, гуманистическая система взаимодействия взрослых и детей во </w:t>
      </w:r>
      <w:proofErr w:type="spellStart"/>
      <w:r w:rsidRPr="00D95A6A">
        <w:rPr>
          <w:rFonts w:ascii="Times New Roman" w:eastAsia="Times New Roman" w:hAnsi="Times New Roman" w:cs="Times New Roman"/>
          <w:sz w:val="28"/>
          <w:szCs w:val="28"/>
          <w:lang w:eastAsia="ar-SA"/>
        </w:rPr>
        <w:t>взаимоувлекательной</w:t>
      </w:r>
      <w:proofErr w:type="spellEnd"/>
      <w:r w:rsidRPr="00D95A6A">
        <w:rPr>
          <w:rFonts w:ascii="Times New Roman" w:eastAsia="Times New Roman" w:hAnsi="Times New Roman" w:cs="Times New Roman"/>
          <w:sz w:val="28"/>
          <w:szCs w:val="28"/>
          <w:lang w:eastAsia="ar-SA"/>
        </w:rPr>
        <w:t xml:space="preserve"> деятельности (этим обусловлен отказ от традиционных занятий по образцу, ориентированных на репродуктивную детскую деятельность, формирование навыков).</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Предоставление ребенку свободы выбора, приобретение индивидуального стиля деятельности (для этого используются методика обобщенных способов создания поделок из разных материалов, а также опорные схемы, модели, пооперационные карты, простейшие чертежи, детям предоставляется широкий выбор материалов, инструментов).</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Сотрудничество педагогического коллектива детского сада с родителями (выделяются три ступени взаимодействия: создание общей установки на совместное решение задач воспитания; разработка общей стратегии сотрудничества; реализация единого согласованного индивидуального подхода к ребенку с целью максимального развития его личностного потенциала).</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Организация материальной развивающей среды, состоящей из ряда центров (сенсорный центр, центр математики, центр сюжетной игры, центр строительства, центр искусства и др.), которая способствовала бы организации содержательной деятельности детей и соответствовала бы ряду показателей, по которым воспитатель может оценить качество созданной в группе развивающей предметно-игровой среды и степень ее влияния на детей (включенность всех детей в активную самостоятельную деятельность; низкий </w:t>
      </w:r>
      <w:r w:rsidRPr="00D95A6A">
        <w:rPr>
          <w:rFonts w:ascii="Times New Roman" w:eastAsia="Times New Roman" w:hAnsi="Times New Roman" w:cs="Times New Roman"/>
          <w:sz w:val="28"/>
          <w:szCs w:val="28"/>
          <w:lang w:eastAsia="ar-SA"/>
        </w:rPr>
        <w:lastRenderedPageBreak/>
        <w:t>уровень шума в группе; низкая конфликтность между детьми; выраженная продуктивность самостоятельной деятельности детей; положительный эмоциональный настрой детей, их жизнерадостность, открытость).</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 Интеграция образовательного содержания программы.</w:t>
      </w:r>
    </w:p>
    <w:p w:rsidR="00D95A6A" w:rsidRPr="00D95A6A" w:rsidRDefault="00D95A6A" w:rsidP="00D95A6A">
      <w:pPr>
        <w:autoSpaceDE w:val="0"/>
        <w:autoSpaceDN w:val="0"/>
        <w:adjustRightInd w:val="0"/>
        <w:spacing w:before="115" w:after="0" w:line="240" w:lineRule="auto"/>
        <w:jc w:val="both"/>
        <w:rPr>
          <w:rFonts w:ascii="Times New Roman" w:eastAsia="Times New Roman" w:hAnsi="Times New Roman" w:cs="Times New Roman"/>
          <w:b/>
          <w:bCs/>
          <w:spacing w:val="-10"/>
          <w:sz w:val="28"/>
          <w:szCs w:val="28"/>
          <w:lang w:eastAsia="ru-RU"/>
        </w:rPr>
      </w:pPr>
      <w:r w:rsidRPr="00D95A6A">
        <w:rPr>
          <w:rFonts w:ascii="Times New Roman" w:eastAsia="Times New Roman" w:hAnsi="Times New Roman" w:cs="Times New Roman"/>
          <w:b/>
          <w:bCs/>
          <w:spacing w:val="-10"/>
          <w:sz w:val="28"/>
          <w:szCs w:val="28"/>
          <w:lang w:eastAsia="ru-RU"/>
        </w:rPr>
        <w:t>Технологии проектной деятельности</w:t>
      </w:r>
    </w:p>
    <w:p w:rsidR="00D95A6A" w:rsidRPr="00D95A6A" w:rsidRDefault="00D95A6A" w:rsidP="00D95A6A">
      <w:pPr>
        <w:suppressAutoHyphens/>
        <w:autoSpaceDE w:val="0"/>
        <w:spacing w:after="0" w:line="240" w:lineRule="auto"/>
        <w:ind w:firstLine="374"/>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Этапы в развитии проектной деятельности:</w:t>
      </w:r>
    </w:p>
    <w:p w:rsidR="00D95A6A" w:rsidRPr="00D95A6A" w:rsidRDefault="00D95A6A" w:rsidP="00A10106">
      <w:pPr>
        <w:numPr>
          <w:ilvl w:val="0"/>
          <w:numId w:val="34"/>
        </w:numPr>
        <w:tabs>
          <w:tab w:val="left" w:pos="734"/>
        </w:tabs>
        <w:suppressAutoHyphens/>
        <w:autoSpaceDE w:val="0"/>
        <w:spacing w:after="0" w:line="240" w:lineRule="auto"/>
        <w:jc w:val="both"/>
        <w:rPr>
          <w:rFonts w:ascii="Times New Roman" w:eastAsia="Times New Roman" w:hAnsi="Times New Roman" w:cs="Times New Roman"/>
          <w:sz w:val="28"/>
          <w:szCs w:val="28"/>
          <w:lang w:eastAsia="ar-SA"/>
        </w:rPr>
      </w:pPr>
      <w:proofErr w:type="spellStart"/>
      <w:r w:rsidRPr="00D95A6A">
        <w:rPr>
          <w:rFonts w:ascii="Times New Roman" w:eastAsia="Times New Roman" w:hAnsi="Times New Roman" w:cs="Times New Roman"/>
          <w:i/>
          <w:iCs/>
          <w:sz w:val="28"/>
          <w:szCs w:val="28"/>
          <w:lang w:eastAsia="ar-SA"/>
        </w:rPr>
        <w:t>Подражательско-исполнительский</w:t>
      </w:r>
      <w:proofErr w:type="spellEnd"/>
      <w:r w:rsidRPr="00D95A6A">
        <w:rPr>
          <w:rFonts w:ascii="Times New Roman" w:eastAsia="Times New Roman" w:hAnsi="Times New Roman" w:cs="Times New Roman"/>
          <w:i/>
          <w:iCs/>
          <w:sz w:val="28"/>
          <w:szCs w:val="28"/>
          <w:lang w:eastAsia="ar-SA"/>
        </w:rPr>
        <w:t xml:space="preserve">, </w:t>
      </w:r>
      <w:r w:rsidRPr="00D95A6A">
        <w:rPr>
          <w:rFonts w:ascii="Times New Roman" w:eastAsia="Times New Roman" w:hAnsi="Times New Roman" w:cs="Times New Roman"/>
          <w:sz w:val="28"/>
          <w:szCs w:val="28"/>
          <w:lang w:eastAsia="ar-SA"/>
        </w:rPr>
        <w:t xml:space="preserve">реализация которого возможна с детьми трех с половиной — пяти лет. На этом этапе дети участвуют в проекте «из вторых ролях», выполняют действия по прямому предложению взрослого или путем подражания ему, что не противоречит природе маленького ребенка: в этом возрасте еще сильна как потребность установить и сохранить положительное отношение к взрослому, так и подражательность. </w:t>
      </w:r>
    </w:p>
    <w:p w:rsidR="00D95A6A" w:rsidRPr="00D95A6A" w:rsidRDefault="00D95A6A" w:rsidP="00A10106">
      <w:pPr>
        <w:numPr>
          <w:ilvl w:val="0"/>
          <w:numId w:val="34"/>
        </w:numPr>
        <w:tabs>
          <w:tab w:val="left" w:pos="734"/>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i/>
          <w:iCs/>
          <w:sz w:val="28"/>
          <w:szCs w:val="28"/>
          <w:lang w:eastAsia="ar-SA"/>
        </w:rPr>
        <w:t xml:space="preserve">Общеразвивающий </w:t>
      </w:r>
      <w:r w:rsidRPr="00D95A6A">
        <w:rPr>
          <w:rFonts w:ascii="Times New Roman" w:eastAsia="Times New Roman" w:hAnsi="Times New Roman" w:cs="Times New Roman"/>
          <w:sz w:val="28"/>
          <w:szCs w:val="28"/>
          <w:lang w:eastAsia="ar-SA"/>
        </w:rPr>
        <w:t xml:space="preserve">он характерен для детей пяти-шести лет, которые уже имеют опыт разнообразной совместной деятельности, могут согласовывать действия, оказывать друг другу помощь. Ребенок уже реже обращается ко взрослому с просьбами, активнее организует совместную деятельность со сверстниками. У детей развиваются самоконтроль и самооценка, они способны достаточно объективно оценивать как собственные поступки, так и поступки сверстников. В этом возрасте дети принимают проблему, уточняют цель, способны выбрать необходимые средства для достижения результата деятельности. Они не только проявляют готовность участвовать в проектах, предложенных взрослым, но и самостоятельно находят проблемы, являющиеся отправной точкой творческих, исследовательских, опытно-ориентировочных проектов. </w:t>
      </w:r>
    </w:p>
    <w:p w:rsidR="00D95A6A" w:rsidRPr="00D95A6A" w:rsidRDefault="00D95A6A" w:rsidP="00A10106">
      <w:pPr>
        <w:numPr>
          <w:ilvl w:val="0"/>
          <w:numId w:val="34"/>
        </w:numPr>
        <w:tabs>
          <w:tab w:val="left" w:pos="734"/>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Т</w:t>
      </w:r>
      <w:r w:rsidRPr="00D95A6A">
        <w:rPr>
          <w:rFonts w:ascii="Times New Roman" w:eastAsia="Times New Roman" w:hAnsi="Times New Roman" w:cs="Times New Roman"/>
          <w:i/>
          <w:iCs/>
          <w:sz w:val="28"/>
          <w:szCs w:val="28"/>
          <w:lang w:eastAsia="ar-SA"/>
        </w:rPr>
        <w:t xml:space="preserve">ворческий, </w:t>
      </w:r>
      <w:r w:rsidRPr="00D95A6A">
        <w:rPr>
          <w:rFonts w:ascii="Times New Roman" w:eastAsia="Times New Roman" w:hAnsi="Times New Roman" w:cs="Times New Roman"/>
          <w:sz w:val="28"/>
          <w:szCs w:val="28"/>
          <w:lang w:eastAsia="ar-SA"/>
        </w:rPr>
        <w:t>он  характерен для детей шести-семи лет. Взрослому очень важно на этом этапе развивать и поддерживать творческую активность детей, создавать условия для самостоятельного определения детьми цели и содержания предстоящей деятельности, выбора способов работы над проектом и возможности организовать ее последовательность.</w:t>
      </w:r>
    </w:p>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b/>
          <w:sz w:val="28"/>
          <w:szCs w:val="28"/>
          <w:lang w:eastAsia="ar-SA"/>
        </w:rPr>
        <w:t>Алгоритм деятельности педагога</w:t>
      </w:r>
      <w:r w:rsidRPr="00D95A6A">
        <w:rPr>
          <w:rFonts w:ascii="Times New Roman" w:eastAsia="Times New Roman" w:hAnsi="Times New Roman" w:cs="Times New Roman"/>
          <w:sz w:val="28"/>
          <w:szCs w:val="28"/>
          <w:lang w:eastAsia="ar-SA"/>
        </w:rPr>
        <w:t xml:space="preserve">: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педагог ставит перед собой цель, исходя из потребностей и интересов детей;</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вовлекает дошкольников в решение проблемы</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намечает план движения к цели (поддерживает интерес детей и родителей);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обсуждает план с семьями;</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обращается за рекомендациями к специалистам ДОУ;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вместе с детьми и родителями составляет план-схему проведения проекта;</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собирает информацию, материал;</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проводит занятия, игры, наблюдения, поездки (мероприятия основной части проекта);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дает домашние задания родителям и детям;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поощряет самостоятельные творческие работы детей и родителей (поиск материалов, информации, изготовлении поделок, рисунков, альбомов и т.п.);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организует презентацию проекта (праздник, открытое занятие, акция, КВН), составляет книгу, альбом совместный с детьми;</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подводит итоги (выступает на педсовете, обобщает опыт работы).</w:t>
      </w:r>
    </w:p>
    <w:p w:rsidR="00D95A6A" w:rsidRPr="00D95A6A" w:rsidRDefault="00D95A6A" w:rsidP="00D95A6A">
      <w:pPr>
        <w:autoSpaceDE w:val="0"/>
        <w:autoSpaceDN w:val="0"/>
        <w:adjustRightInd w:val="0"/>
        <w:spacing w:before="14" w:after="0" w:line="240" w:lineRule="auto"/>
        <w:jc w:val="both"/>
        <w:rPr>
          <w:rFonts w:ascii="Times New Roman" w:eastAsia="Times New Roman" w:hAnsi="Times New Roman" w:cs="Times New Roman"/>
          <w:b/>
          <w:bCs/>
          <w:spacing w:val="-10"/>
          <w:sz w:val="28"/>
          <w:szCs w:val="28"/>
          <w:lang w:eastAsia="ru-RU"/>
        </w:rPr>
      </w:pPr>
      <w:r w:rsidRPr="00D95A6A">
        <w:rPr>
          <w:rFonts w:ascii="Times New Roman" w:eastAsia="Times New Roman" w:hAnsi="Times New Roman" w:cs="Times New Roman"/>
          <w:b/>
          <w:bCs/>
          <w:spacing w:val="-10"/>
          <w:sz w:val="28"/>
          <w:szCs w:val="28"/>
          <w:lang w:eastAsia="ru-RU"/>
        </w:rPr>
        <w:t xml:space="preserve"> Технологии исследовательской деятельности</w:t>
      </w:r>
    </w:p>
    <w:p w:rsidR="00D95A6A" w:rsidRPr="00D95A6A" w:rsidRDefault="00D95A6A" w:rsidP="00D95A6A">
      <w:pPr>
        <w:suppressAutoHyphens/>
        <w:autoSpaceDE w:val="0"/>
        <w:spacing w:before="19" w:after="0" w:line="240" w:lineRule="auto"/>
        <w:ind w:firstLine="370"/>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Этапы становления исследовательской деятельности:</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ориентировка (выделение предметной области осуществления исследования);</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proofErr w:type="spellStart"/>
      <w:r w:rsidRPr="00D95A6A">
        <w:rPr>
          <w:rFonts w:ascii="Times New Roman" w:eastAsia="Times New Roman" w:hAnsi="Times New Roman" w:cs="Times New Roman"/>
          <w:sz w:val="28"/>
          <w:szCs w:val="28"/>
          <w:lang w:eastAsia="ar-SA"/>
        </w:rPr>
        <w:t>проблематизация</w:t>
      </w:r>
      <w:proofErr w:type="spellEnd"/>
      <w:r w:rsidRPr="00D95A6A">
        <w:rPr>
          <w:rFonts w:ascii="Times New Roman" w:eastAsia="Times New Roman" w:hAnsi="Times New Roman" w:cs="Times New Roman"/>
          <w:sz w:val="28"/>
          <w:szCs w:val="28"/>
          <w:lang w:eastAsia="ar-SA"/>
        </w:rPr>
        <w:t xml:space="preserve"> (определение способов и средств проведения исследования);</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планирование (формулировка последовательных задач исследования, распределение последовательности действий для осуществления исследовательского поиска);</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эмпирия (сбор эмпирического материала, постановка и проведение исследования, первичная систематизация полученных данных);</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анализ (обобщение, сравнение, анализ, интерпретация данных);</w:t>
      </w:r>
    </w:p>
    <w:p w:rsidR="00D95A6A" w:rsidRPr="00D95A6A" w:rsidRDefault="00D95A6A" w:rsidP="00D95A6A">
      <w:pPr>
        <w:suppressAutoHyphens/>
        <w:autoSpaceDE w:val="0"/>
        <w:spacing w:after="0" w:line="240" w:lineRule="auto"/>
        <w:ind w:firstLine="360"/>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Алгоритм действий:</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Выявление проблемы, которую можно исследовать и которую хотелось бы разрешить (в переводе с древнегреческого слово </w:t>
      </w:r>
      <w:r w:rsidRPr="00D95A6A">
        <w:rPr>
          <w:rFonts w:ascii="Times New Roman" w:eastAsia="Times New Roman" w:hAnsi="Times New Roman" w:cs="Times New Roman"/>
          <w:sz w:val="28"/>
          <w:szCs w:val="28"/>
          <w:lang w:val="en-US" w:eastAsia="ar-SA"/>
        </w:rPr>
        <w:t>problems</w:t>
      </w:r>
      <w:r w:rsidRPr="00D95A6A">
        <w:rPr>
          <w:rFonts w:ascii="Times New Roman" w:eastAsia="Times New Roman" w:hAnsi="Times New Roman" w:cs="Times New Roman"/>
          <w:sz w:val="28"/>
          <w:szCs w:val="28"/>
          <w:lang w:eastAsia="ar-SA"/>
        </w:rPr>
        <w:t xml:space="preserve"> означает «задача», «преграда», «трудность»). Главное качество любого исследователя — уметь отыскать что-то необычное в обычном, увидеть сложности и противоречия там, где другим все кажется привычным, ясным и простым. Настоящему исследователю надо уметь задавать себе вопросы и находить неожиданное, удивительное в самом простом и привычном.</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Выбор темы исследования. Выбирая тему, следует иметь в виду, что можно провести исследование, а можно заняться проектированием. Принципиальное отличие исследования от проектирования состоит в том, что исследование — процесс бескорыстного поиска неизвестного, новых знаний (человек стремится к знанию, часто не зная, что принесет ему сделанное открытие и как можно будет на практике использовать полученные сведения), а проект — это всегда решение какой-то практической задачи (человек, реализующий проект, решает реальную проблему).</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Определение цели исследования (нахождение ответа на вопрос о том, зачем проводится исследование). Пример</w:t>
      </w:r>
      <w:r w:rsidRPr="00D95A6A">
        <w:rPr>
          <w:rFonts w:ascii="Times New Roman" w:eastAsia="Times New Roman" w:hAnsi="Times New Roman" w:cs="Tahoma"/>
          <w:sz w:val="28"/>
          <w:szCs w:val="28"/>
          <w:lang w:eastAsia="ar-SA"/>
        </w:rPr>
        <w:t xml:space="preserve">ные </w:t>
      </w:r>
      <w:r w:rsidRPr="00D95A6A">
        <w:rPr>
          <w:rFonts w:ascii="Times New Roman" w:eastAsia="Times New Roman" w:hAnsi="Times New Roman" w:cs="Times New Roman"/>
          <w:sz w:val="28"/>
          <w:szCs w:val="28"/>
          <w:lang w:eastAsia="ar-SA"/>
        </w:rPr>
        <w:t xml:space="preserve">формулировки целей исследования обычно начинаются </w:t>
      </w:r>
      <w:r w:rsidRPr="00D95A6A">
        <w:rPr>
          <w:rFonts w:ascii="Times New Roman" w:eastAsia="Times New Roman" w:hAnsi="Times New Roman" w:cs="Times New Roman"/>
          <w:bCs/>
          <w:spacing w:val="-10"/>
          <w:sz w:val="28"/>
          <w:szCs w:val="28"/>
          <w:lang w:eastAsia="ar-SA"/>
        </w:rPr>
        <w:t xml:space="preserve">со </w:t>
      </w:r>
      <w:r w:rsidRPr="00D95A6A">
        <w:rPr>
          <w:rFonts w:ascii="Times New Roman" w:eastAsia="Times New Roman" w:hAnsi="Times New Roman" w:cs="Times New Roman"/>
          <w:sz w:val="28"/>
          <w:szCs w:val="28"/>
          <w:lang w:eastAsia="ar-SA"/>
        </w:rPr>
        <w:t>слов «выявить», «изучить», «определить». Примерные формулировки целей проектов обычно начинаются словами «разработать», «создать», «выполнить».</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Определение задач исследования (основных шагов направления исследования). Некоторые ученые убеждены, что формулировать цель и задачи собственного исследования до того, как оно завершено, не только бесполезно, но даже вредно и опасно. Ясная формулировка делает предсказуемым процесс и лишает его черт творческого поиска, а исследователя — права импровизировать.</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Выдвижение гипотезы (предположения, догадки, недоказанной логически и не подтвержденной опытом). Гипотеза — это попытка предвидения событий. </w:t>
      </w:r>
      <w:r w:rsidRPr="00D95A6A">
        <w:rPr>
          <w:rFonts w:ascii="Times New Roman" w:eastAsia="Times New Roman" w:hAnsi="Times New Roman" w:cs="Times New Roman"/>
          <w:sz w:val="28"/>
          <w:szCs w:val="28"/>
          <w:lang w:eastAsia="ar-SA"/>
        </w:rPr>
        <w:lastRenderedPageBreak/>
        <w:t>Важно научиться вырабатывать гипотезы по принципу «Чем больше, тем лучше» (гипотезы дают возможность увидеть проблему в другом свете, посмотреть на ситуацию с другой стороны).</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Составление предварительного плана исследования. Для того чтобы составить план исследования, надо ответить на вопрос «Как мы можем узнать что-то новое о том, что исследуем?». Список возможных путей и методов исследования в данном случае: подумать самому; прочитать книги о том, что исследуешь; посмотреть видеофильмы по этой проблеме; обратиться к компьютеру; спросить у других людей; понаблюдать; провести эксперимент.</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Провести эксперимент (опыт), наблюдение, проверить гипотезы, сделать выводы.</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Указать пути дальнейшего изучения проблемы. Для настоящего творца завершение одной  работы – это не просто окончание исследования, а начало решения следующей.</w:t>
      </w:r>
    </w:p>
    <w:p w:rsidR="00D95A6A" w:rsidRPr="00D95A6A" w:rsidRDefault="00D95A6A" w:rsidP="00D95A6A">
      <w:pPr>
        <w:spacing w:beforeAutospacing="1" w:after="0" w:line="240" w:lineRule="auto"/>
        <w:jc w:val="both"/>
        <w:rPr>
          <w:rFonts w:ascii="Times New Roman" w:eastAsia="Times New Roman" w:hAnsi="Times New Roman" w:cs="Times New Roman"/>
          <w:b/>
          <w:sz w:val="28"/>
          <w:szCs w:val="28"/>
          <w:lang w:eastAsia="ru-RU"/>
        </w:rPr>
      </w:pPr>
      <w:r w:rsidRPr="00D95A6A">
        <w:rPr>
          <w:rFonts w:ascii="Times New Roman" w:eastAsia="Times New Roman" w:hAnsi="Times New Roman" w:cs="Times New Roman"/>
          <w:b/>
          <w:sz w:val="28"/>
          <w:szCs w:val="28"/>
          <w:lang w:eastAsia="ru-RU"/>
        </w:rPr>
        <w:t>Принципы исследовательского обучения:</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ориентации на познавательные интересы детей (исследование — процесс творческий, творчество невозможно навязать извне, оно рождается только на основе внутренней потребности, в данном случае на потребности в познании); </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опоры на развитие умений самостоятельного поиска информации;</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сочетания репродуктивных и продуктивных методов обучения (психология усвоения свидетельствует о том, что легко и непроизвольно усваивается тот материал, который включен в активную работу мышления);</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формирования представлений об исследовании как стиле жизни.</w:t>
      </w:r>
    </w:p>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b/>
          <w:sz w:val="28"/>
          <w:szCs w:val="28"/>
          <w:lang w:eastAsia="ar-SA"/>
        </w:rPr>
        <w:t>Пути создания проблемных ситуаций, личностно значимых для ребенка</w:t>
      </w:r>
      <w:r w:rsidRPr="00D95A6A">
        <w:rPr>
          <w:rFonts w:ascii="Times New Roman" w:eastAsia="Times New Roman" w:hAnsi="Times New Roman" w:cs="Times New Roman"/>
          <w:sz w:val="28"/>
          <w:szCs w:val="28"/>
          <w:lang w:eastAsia="ar-SA"/>
        </w:rPr>
        <w:t>:</w:t>
      </w:r>
    </w:p>
    <w:p w:rsidR="00D95A6A" w:rsidRPr="00D95A6A" w:rsidRDefault="00D95A6A" w:rsidP="00A10106">
      <w:pPr>
        <w:numPr>
          <w:ilvl w:val="0"/>
          <w:numId w:val="35"/>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преднамеренное столкновение жизненных представлений детей с научными фактами, объяснить которые они не могут- не хватает знаний, жизненного опыта;</w:t>
      </w:r>
    </w:p>
    <w:p w:rsidR="00D95A6A" w:rsidRPr="00D95A6A" w:rsidRDefault="00D95A6A" w:rsidP="00A10106">
      <w:pPr>
        <w:numPr>
          <w:ilvl w:val="0"/>
          <w:numId w:val="35"/>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преднамеренное побуждение детей к решению новых задач старыми способами;</w:t>
      </w:r>
    </w:p>
    <w:p w:rsidR="00D95A6A" w:rsidRPr="00D95A6A" w:rsidRDefault="00D95A6A" w:rsidP="00A10106">
      <w:pPr>
        <w:numPr>
          <w:ilvl w:val="0"/>
          <w:numId w:val="35"/>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побуждение детей выдвигать гипотезы, делать предварительные выводы и обобщения (противоречие — ядро проблемной ситуации — в данном случае возникает в результате столкновения различных мнений, выдвинутого предположения и результатов его опытной проверки в процессе диалога</w:t>
      </w:r>
    </w:p>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b/>
          <w:sz w:val="28"/>
          <w:szCs w:val="28"/>
          <w:lang w:eastAsia="ar-SA"/>
        </w:rPr>
        <w:t>Методические приемы:</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подведение детей к противоречию и предложение самостоятельно найти способ его разрешения; изложение различных точек зрения на один и тот же вопрос;</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предложение детям рассмотреть явление с различных позиций;</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побуждение детей к сравнению, обобщению, выводам из ситуации, сопоставлению фактов;</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lastRenderedPageBreak/>
        <w:t>постановка конкретных вопросов на обобщение, обоснование, конкретизацию, логику, рассуждения;</w:t>
      </w:r>
    </w:p>
    <w:p w:rsidR="00D95A6A" w:rsidRPr="00D95A6A" w:rsidRDefault="00D95A6A" w:rsidP="00A10106">
      <w:pPr>
        <w:numPr>
          <w:ilvl w:val="0"/>
          <w:numId w:val="29"/>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постановка проблемных задач (например, с недостаточными или избыточными исходными данными, неопределенностью в постановке вопроса, противоречивыми данными, заведомо допущенными ошибками, ограниченным временем решения и т.д.)</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Условия исследовательской деятельности</w:t>
      </w:r>
      <w:r w:rsidRPr="00D95A6A">
        <w:rPr>
          <w:rFonts w:ascii="Times New Roman" w:eastAsia="Calibri" w:hAnsi="Times New Roman" w:cs="Times New Roman"/>
          <w:sz w:val="28"/>
          <w:szCs w:val="28"/>
        </w:rPr>
        <w:t>:</w:t>
      </w:r>
    </w:p>
    <w:p w:rsidR="00D95A6A" w:rsidRPr="00D95A6A" w:rsidRDefault="00D95A6A" w:rsidP="00A10106">
      <w:pPr>
        <w:numPr>
          <w:ilvl w:val="0"/>
          <w:numId w:val="30"/>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использование различных приемов воздействия на эмоционально-волевую сферу дошкольника (заботясь о том, чтобы в процессе познания нового материала он испытывал чувство радости, удовольствия, удовлетворения)</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создание проблемных ситуаций, вызывающих у детей удивление, недоумение, восхищение;</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четкая формулировка проблемы, обнажающей противоречия в сознании ребенка; </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выдвижение гипотезы и обучение этому умению детей, принимая любые их предложения;</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развитие способности к прогнозированию и предвосхищению решений;</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обучение детей обобщенным приемам умственной деятельности — умению выделять главное, сравнивать, делать выводы, классифицировать, знакомить с различными науч</w:t>
      </w:r>
      <w:r w:rsidRPr="00D95A6A">
        <w:rPr>
          <w:rFonts w:ascii="Times New Roman" w:eastAsia="Times New Roman" w:hAnsi="Times New Roman" w:cs="Times New Roman"/>
          <w:sz w:val="28"/>
          <w:szCs w:val="28"/>
          <w:lang w:eastAsia="ar-SA"/>
        </w:rPr>
        <w:softHyphen/>
        <w:t>ными методами исследования;</w:t>
      </w:r>
    </w:p>
    <w:p w:rsidR="00D95A6A" w:rsidRPr="00D95A6A" w:rsidRDefault="00D95A6A" w:rsidP="00A10106">
      <w:pPr>
        <w:numPr>
          <w:ilvl w:val="0"/>
          <w:numId w:val="30"/>
        </w:numPr>
        <w:tabs>
          <w:tab w:val="left" w:pos="720"/>
        </w:tabs>
        <w:suppressAutoHyphens/>
        <w:autoSpaceDE w:val="0"/>
        <w:spacing w:before="10"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создание атмосферы свободного обсуждения, побуждение детей к диалогу, сотрудничеству;</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побуждение к самостоятельной постановке вопросов, обнаружению противоречий;</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подведение детей к самостоятельным выводам и обобщениям, поощрение оригинальных решений, умений делать выбор;</w:t>
      </w:r>
    </w:p>
    <w:p w:rsidR="00D95A6A" w:rsidRPr="00D95A6A" w:rsidRDefault="00D95A6A" w:rsidP="00A10106">
      <w:pPr>
        <w:numPr>
          <w:ilvl w:val="0"/>
          <w:numId w:val="30"/>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знакомство с жизнью и деятельностью выдающихся ученых, с историей великих открытий.</w:t>
      </w:r>
    </w:p>
    <w:p w:rsidR="00D95A6A" w:rsidRPr="00D95A6A" w:rsidRDefault="00D95A6A" w:rsidP="00D95A6A">
      <w:pPr>
        <w:tabs>
          <w:tab w:val="left" w:pos="720"/>
        </w:tabs>
        <w:suppressAutoHyphens/>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2.4. Способы и направления поддержки детской инициативы</w:t>
      </w:r>
    </w:p>
    <w:p w:rsidR="00D95A6A" w:rsidRPr="00D95A6A" w:rsidRDefault="00D95A6A" w:rsidP="00D95A6A">
      <w:pPr>
        <w:spacing w:after="0" w:line="240" w:lineRule="auto"/>
        <w:ind w:firstLine="708"/>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Программа   обеспечивает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Указанные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гарантирует охрану и укрепление физического и психического здоровья детей;</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обеспечивает эмоциональное благополучие детей;</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3) способствует профессиональному развитию педагогических работников;</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 создает условия для развивающего вариативного дошкольного образования;</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 обеспечивает открытость дошкольного образования;</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6) создает условия для участия родителей (законных представителей) в образовательной деятельности.</w:t>
      </w:r>
    </w:p>
    <w:p w:rsidR="00D95A6A" w:rsidRPr="00D95A6A" w:rsidRDefault="00D95A6A" w:rsidP="00D95A6A">
      <w:pPr>
        <w:shd w:val="clear" w:color="auto" w:fill="FFFFFF"/>
        <w:spacing w:after="0" w:line="240" w:lineRule="auto"/>
        <w:ind w:firstLine="288"/>
        <w:jc w:val="both"/>
        <w:rPr>
          <w:rFonts w:ascii="Times New Roman" w:eastAsia="Calibri" w:hAnsi="Times New Roman" w:cs="Times New Roman"/>
          <w:b/>
          <w:color w:val="000000"/>
          <w:sz w:val="28"/>
          <w:szCs w:val="28"/>
          <w:lang w:eastAsia="ru-RU"/>
        </w:rPr>
      </w:pPr>
      <w:r w:rsidRPr="00D95A6A">
        <w:rPr>
          <w:rFonts w:ascii="Times New Roman" w:eastAsia="Calibri" w:hAnsi="Times New Roman" w:cs="Times New Roman"/>
          <w:b/>
          <w:color w:val="000000"/>
          <w:sz w:val="28"/>
          <w:szCs w:val="28"/>
          <w:lang w:eastAsia="ru-RU"/>
        </w:rPr>
        <w:t>Психолого-педагогические условия  реализации программы: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 поддержка инициативы и самостоятельности детей в специфических для них видах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6) возможность выбора детьми материалов, видов активности, участников совместной деятельности и общения;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7) защита детей от всех форм физического и психического насилия;</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Условия, необходимые для создания социальной ситуации развития детей, соответствующей специфике дошкольного возраста, предполагают:</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обеспечение эмоционального благополучия через:</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-непосредственное общение с каждым ребенком;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-уважительное отношение к каждому ребенку, к его чувствам и потребностям;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поддержку индивидуальности и инициативы детей через:</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свободного выбора детьми деятельности, участников совместной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принятия детьми решений, выражения своих чувств и мыслей;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-не директивную помощь детям, поддержку детской инициативы и самостоятельности в разных видах деятельности (игровой, исследовательской, проектной, познавательной и т.д.);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 установление правил взаимодействия в разных ситуациях:</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-развитие коммуникативных способностей детей, позволяющих разрешать конфликтные ситуации со сверстниками;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умения детей работать в группе сверстников;</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 построение вариативного развивающего образования, ориентированного на уровень развития, проявляющийся у ребенка в совместной деятельности со взрослым и более опытными сверстниками, но не актуализирующийся в его индивидуальной деятельности (далее - зона ближайшего развития каждого ребенка), через:</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овладения культурными средствами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-организацию видов деятельности, способствующих развитию мышления, речи, общения, воображения и детского творчества, личностного, физического и художественно-эстетического развития детей;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-поддержку спонтанной игры детей, ее обогащение, обеспечение игрового времени и пространства;</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-оценку индивидуального развития детей;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 взаимодействие с родителями (законными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D95A6A" w:rsidRPr="00D95A6A" w:rsidRDefault="00D95A6A" w:rsidP="00D95A6A">
      <w:pPr>
        <w:tabs>
          <w:tab w:val="left" w:pos="993"/>
        </w:tabs>
        <w:autoSpaceDE w:val="0"/>
        <w:autoSpaceDN w:val="0"/>
        <w:adjustRightInd w:val="0"/>
        <w:spacing w:after="0" w:line="240" w:lineRule="auto"/>
        <w:jc w:val="both"/>
        <w:rPr>
          <w:rFonts w:ascii="Times New Roman" w:eastAsia="NewtonC" w:hAnsi="Times New Roman" w:cs="Times New Roman"/>
          <w:webHidden/>
          <w:sz w:val="28"/>
          <w:szCs w:val="28"/>
        </w:rPr>
      </w:pPr>
      <w:r w:rsidRPr="00D95A6A">
        <w:rPr>
          <w:rFonts w:ascii="Times New Roman" w:eastAsia="NewtonC" w:hAnsi="Times New Roman" w:cs="Times New Roman"/>
          <w:sz w:val="28"/>
          <w:szCs w:val="28"/>
        </w:rPr>
        <w:t>Обязательным условием взаимодействия педагога с ребёнком является создание развивающей предметно-пространственной среды, насыщенной социально значимыми образцами деятельности и общения, способствующей формированию таких качеств личности, как: активность, инициативность, доброжелательность и др. Важную роль здесь играет сезонность и событийность образования дошкольников. Чем ярче будут события, происходящие в детской жизни, тем больше вероятность того, что они найдут отражение в деятельности ребёнка, в его эмоциональном развитии.</w:t>
      </w:r>
    </w:p>
    <w:p w:rsidR="00D95A6A" w:rsidRPr="00D95A6A" w:rsidRDefault="00D95A6A" w:rsidP="00D95A6A">
      <w:pPr>
        <w:tabs>
          <w:tab w:val="left" w:pos="993"/>
        </w:tabs>
        <w:spacing w:after="0" w:line="240" w:lineRule="auto"/>
        <w:ind w:right="424" w:firstLine="709"/>
        <w:jc w:val="both"/>
        <w:rPr>
          <w:rFonts w:ascii="Times New Roman" w:eastAsia="Calibri" w:hAnsi="Times New Roman" w:cs="Times New Roman"/>
          <w:b/>
          <w:webHidden/>
          <w:sz w:val="28"/>
          <w:szCs w:val="28"/>
          <w:shd w:val="clear" w:color="auto" w:fill="FFFFFF"/>
        </w:rPr>
      </w:pPr>
      <w:r w:rsidRPr="00D95A6A">
        <w:rPr>
          <w:rFonts w:ascii="Times New Roman" w:eastAsia="Calibri" w:hAnsi="Times New Roman" w:cs="Times New Roman"/>
          <w:b/>
          <w:webHidden/>
          <w:sz w:val="28"/>
          <w:szCs w:val="28"/>
          <w:shd w:val="clear" w:color="auto" w:fill="FFFFFF"/>
        </w:rPr>
        <w:t>6-8 лет.</w:t>
      </w:r>
    </w:p>
    <w:p w:rsidR="00D95A6A" w:rsidRPr="00D95A6A" w:rsidRDefault="00D95A6A" w:rsidP="00D95A6A">
      <w:pPr>
        <w:tabs>
          <w:tab w:val="left" w:pos="993"/>
        </w:tabs>
        <w:spacing w:after="0" w:line="240" w:lineRule="auto"/>
        <w:ind w:right="424"/>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ab/>
        <w:t>Приоритетной сферой проявления детской инициативы в данном возрасте является научение, расширение сфер собственной компетентности в различных областях практической предметности, в том числе орудийной деятельности, а также информационная познавательная деятельность. Для поддержки детской инициативы взрослым необходимо:</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вводить адекватную оценку результата деятельности ребенка с одновременным признанием его усилий и указанием возможных путей и способов совершенствования продукта деятельности;</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спокойно реагировать на неуспех ребенка и предлагать несколько вариантов исправления работы: повторное исполнение спустя некоторое время, доделывание, совершенствование деталей. Рассказывать детям о своих трудностях, которые испытывали при обучении новым видам деятельности;</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lastRenderedPageBreak/>
        <w:t>создавать ситуации, позволяющие ребенку реализовать свою компетентность, обретая уважение и признание взрослых и сверстников;</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обращаться к детям, с просьбой продемонстрировать свои достижения и научить его добиваться таких же результатов сверстников;</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поддерживать чувство гордости за свой труд и удовлетворение его результатами;</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создавать условия для различной самостоятельной творческой деятельности детей по их интересам и запросам, предоставлять детям на данный вид деятельности определенное время;</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при необходимости помогать детям решать проблемы при организации игры;</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проводить планирование жизни группы на день, неделю, месяц с учетом интересов детей, стараться реализовывать их пожелания и предложения;</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презентовать продукты детского творчества другим детям, родителям, педагогам (концерты, выставки и др.).</w:t>
      </w:r>
    </w:p>
    <w:p w:rsidR="00D95A6A" w:rsidRPr="00D95A6A" w:rsidRDefault="00D95A6A" w:rsidP="00D95A6A">
      <w:pPr>
        <w:tabs>
          <w:tab w:val="left" w:pos="993"/>
        </w:tabs>
        <w:spacing w:after="0" w:line="240" w:lineRule="auto"/>
        <w:ind w:left="709" w:right="424"/>
        <w:jc w:val="both"/>
        <w:rPr>
          <w:rFonts w:ascii="Times New Roman" w:eastAsia="Calibri" w:hAnsi="Times New Roman" w:cs="Times New Roman"/>
          <w:webHidden/>
          <w:sz w:val="28"/>
          <w:szCs w:val="28"/>
          <w:shd w:val="clear" w:color="auto" w:fill="FFFFFF"/>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2.5. Особенности взаимодействия педагогического коллектива с семьями воспитанников</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Установления взаимосвязи ДОУ и семьи является решающим условием обновления системы дошкольного образования. Основной целью установления взаимоотношений  ДОУ и семьи является создание единого пространства семья – детский сад, в котором всем участникам педагогического процесса будет комфортно, интересно, безопасно, полезно и эмоционально благополучно. </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С целью построения эффективного взаимодействия  семьи и ДОУ педагогическим коллективом  были созданы  следующие условия:</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Социально-правовые:</w:t>
      </w:r>
      <w:r w:rsidRPr="00D95A6A">
        <w:rPr>
          <w:rFonts w:ascii="Times New Roman" w:eastAsia="Calibri" w:hAnsi="Times New Roman" w:cs="Times New Roman"/>
          <w:sz w:val="28"/>
          <w:szCs w:val="28"/>
          <w:lang w:eastAsia="ru-RU"/>
        </w:rPr>
        <w:t xml:space="preserve"> построение всей работы основывается на федеральных, региональных, муниципальных нормативно-правовых документах, а также с Уставом ДОУ, договорами сотрудничества, регламентирующими и определяющими функции, права и обязанности семьи и дошкольного образовательного учреждения;</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Информационно-коммуникативными:</w:t>
      </w:r>
      <w:r w:rsidRPr="00D95A6A">
        <w:rPr>
          <w:rFonts w:ascii="Times New Roman" w:eastAsia="Calibri" w:hAnsi="Times New Roman" w:cs="Times New Roman"/>
          <w:sz w:val="28"/>
          <w:szCs w:val="28"/>
          <w:lang w:eastAsia="ru-RU"/>
        </w:rPr>
        <w:t xml:space="preserve"> предоставление родителям возможности быть в курсе реализуемых программ, быть осведомленными в вопросах специфики образовательного процесса, достижений и проблем в развитии ребенка, безопасности его пребывания в ДОУ;</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Перспективно-целевые:</w:t>
      </w:r>
      <w:r w:rsidRPr="00D95A6A">
        <w:rPr>
          <w:rFonts w:ascii="Times New Roman" w:eastAsia="Calibri" w:hAnsi="Times New Roman" w:cs="Times New Roman"/>
          <w:sz w:val="28"/>
          <w:szCs w:val="28"/>
          <w:lang w:eastAsia="ru-RU"/>
        </w:rPr>
        <w:t xml:space="preserve"> наличие планов работы с семьями  на ближайшую и дальнейшую перспективу, обеспечение прозрачности и доступности для педагогов и родителей в изучении данных планов, предоставление права родителям участвовать в разработке </w:t>
      </w:r>
      <w:proofErr w:type="gramStart"/>
      <w:r w:rsidRPr="00D95A6A">
        <w:rPr>
          <w:rFonts w:ascii="Times New Roman" w:eastAsia="Calibri" w:hAnsi="Times New Roman" w:cs="Times New Roman"/>
          <w:sz w:val="28"/>
          <w:szCs w:val="28"/>
          <w:lang w:eastAsia="ru-RU"/>
        </w:rPr>
        <w:t>индивидуальных проектов</w:t>
      </w:r>
      <w:proofErr w:type="gramEnd"/>
      <w:r w:rsidRPr="00D95A6A">
        <w:rPr>
          <w:rFonts w:ascii="Times New Roman" w:eastAsia="Calibri" w:hAnsi="Times New Roman" w:cs="Times New Roman"/>
          <w:sz w:val="28"/>
          <w:szCs w:val="28"/>
          <w:lang w:eastAsia="ru-RU"/>
        </w:rPr>
        <w:t>, программ и выборе точек пересечения семьи и ДОУ в интересах развития ребенка;</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b/>
          <w:sz w:val="28"/>
          <w:szCs w:val="28"/>
          <w:lang w:eastAsia="ru-RU"/>
        </w:rPr>
        <w:lastRenderedPageBreak/>
        <w:t>Потребностно-стимулирующие</w:t>
      </w:r>
      <w:proofErr w:type="spellEnd"/>
      <w:r w:rsidRPr="00D95A6A">
        <w:rPr>
          <w:rFonts w:ascii="Times New Roman" w:eastAsia="Calibri" w:hAnsi="Times New Roman" w:cs="Times New Roman"/>
          <w:sz w:val="28"/>
          <w:szCs w:val="28"/>
          <w:lang w:eastAsia="ru-RU"/>
        </w:rPr>
        <w:t>: взаимодействие  семьи и дошкольного образовательного учреждения строится на результатах изучения семьи.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В основу совместной деятельности семьи и дошкольного учреждения заложены следующие </w:t>
      </w:r>
      <w:r w:rsidRPr="00D95A6A">
        <w:rPr>
          <w:rFonts w:ascii="Times New Roman" w:eastAsia="Calibri" w:hAnsi="Times New Roman" w:cs="Times New Roman"/>
          <w:b/>
          <w:sz w:val="28"/>
          <w:szCs w:val="28"/>
          <w:lang w:eastAsia="ru-RU"/>
        </w:rPr>
        <w:t>принципы:</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единый подход</w:t>
      </w:r>
      <w:r w:rsidRPr="00D95A6A">
        <w:rPr>
          <w:rFonts w:ascii="Times New Roman" w:eastAsia="Calibri" w:hAnsi="Times New Roman" w:cs="Times New Roman"/>
          <w:sz w:val="28"/>
          <w:szCs w:val="28"/>
          <w:lang w:eastAsia="ru-RU"/>
        </w:rPr>
        <w:t xml:space="preserve"> к процессу воспитания ребёнка;</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открытость</w:t>
      </w:r>
      <w:r w:rsidRPr="00D95A6A">
        <w:rPr>
          <w:rFonts w:ascii="Times New Roman" w:eastAsia="Calibri" w:hAnsi="Times New Roman" w:cs="Times New Roman"/>
          <w:sz w:val="28"/>
          <w:szCs w:val="28"/>
          <w:lang w:eastAsia="ru-RU"/>
        </w:rPr>
        <w:t xml:space="preserve"> дошкольного учреждения для родителей;</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взаимное доверие</w:t>
      </w:r>
      <w:r w:rsidRPr="00D95A6A">
        <w:rPr>
          <w:rFonts w:ascii="Times New Roman" w:eastAsia="Calibri" w:hAnsi="Times New Roman" w:cs="Times New Roman"/>
          <w:sz w:val="28"/>
          <w:szCs w:val="28"/>
          <w:lang w:eastAsia="ru-RU"/>
        </w:rPr>
        <w:t xml:space="preserve">  во взаимоотношениях педагогов и родителей;</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уважение</w:t>
      </w:r>
      <w:r w:rsidRPr="00D95A6A">
        <w:rPr>
          <w:rFonts w:ascii="Times New Roman" w:eastAsia="Calibri" w:hAnsi="Times New Roman" w:cs="Times New Roman"/>
          <w:sz w:val="28"/>
          <w:szCs w:val="28"/>
          <w:lang w:eastAsia="ru-RU"/>
        </w:rPr>
        <w:t xml:space="preserve"> и доброжелательность друг к другу;</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дифференцированный подход</w:t>
      </w:r>
      <w:r w:rsidRPr="00D95A6A">
        <w:rPr>
          <w:rFonts w:ascii="Times New Roman" w:eastAsia="Calibri" w:hAnsi="Times New Roman" w:cs="Times New Roman"/>
          <w:sz w:val="28"/>
          <w:szCs w:val="28"/>
          <w:lang w:eastAsia="ru-RU"/>
        </w:rPr>
        <w:t xml:space="preserve"> к каждой семье;</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равно ответственность</w:t>
      </w:r>
      <w:r w:rsidRPr="00D95A6A">
        <w:rPr>
          <w:rFonts w:ascii="Times New Roman" w:eastAsia="Calibri" w:hAnsi="Times New Roman" w:cs="Times New Roman"/>
          <w:sz w:val="28"/>
          <w:szCs w:val="28"/>
          <w:lang w:eastAsia="ru-RU"/>
        </w:rPr>
        <w:t xml:space="preserve"> родителей и педагогов.</w:t>
      </w:r>
    </w:p>
    <w:p w:rsidR="00D95A6A" w:rsidRPr="00D95A6A" w:rsidRDefault="00D95A6A" w:rsidP="00D95A6A">
      <w:pPr>
        <w:spacing w:after="0" w:line="240" w:lineRule="auto"/>
        <w:ind w:firstLine="360"/>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 сегодняшний день в ДОУ  осуществляется интеграция общественного и семейного воспитания дошкольников со следующими категориями родителей:</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ab/>
      </w:r>
      <w:r w:rsidRPr="00D95A6A">
        <w:rPr>
          <w:rFonts w:ascii="Times New Roman" w:eastAsia="Calibri" w:hAnsi="Times New Roman" w:cs="Times New Roman"/>
          <w:sz w:val="28"/>
          <w:szCs w:val="28"/>
        </w:rPr>
        <w:tab/>
        <w:t>- с семьями воспитанников;</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ab/>
      </w:r>
      <w:r w:rsidRPr="00D95A6A">
        <w:rPr>
          <w:rFonts w:ascii="Times New Roman" w:eastAsia="Calibri" w:hAnsi="Times New Roman" w:cs="Times New Roman"/>
          <w:sz w:val="28"/>
          <w:szCs w:val="28"/>
        </w:rPr>
        <w:tab/>
        <w:t xml:space="preserve">- с  будущими родителями. </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Задачи</w:t>
      </w:r>
      <w:r w:rsidRPr="00D95A6A">
        <w:rPr>
          <w:rFonts w:ascii="Times New Roman" w:eastAsia="Calibri" w:hAnsi="Times New Roman" w:cs="Times New Roman"/>
          <w:sz w:val="28"/>
          <w:szCs w:val="28"/>
          <w:lang w:eastAsia="ru-RU"/>
        </w:rPr>
        <w:t>:</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психолого- педагогических знаний родителей;</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родителей к участию  в жизни ДОУ;</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оказание помощи семьям воспитанников в развитии, воспитании и обучении детей;</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изучение и пропаганда лучшего семейного опыта.</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Система  взаимодействия  с родителями  включает:</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ознакомление родителей с результатами работы ДОУ на общих родительских собраниях, анализом участия родительской общественности в жизни ДОУ;</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ознакомление родителей с содержанием работы  ДОУ, направленной на физическое, психическое и социальное  развитие ребенка;</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участие в составлении планов: спортивных и культурно-массовых мероприятий, работы родительского комитета </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целенаправленную работу, пропагандирующую общественное дошкольное воспитание в его разных формах;</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обучение конкретным приемам и методам воспитания и развития ребенка в разных видах детской деятельности на семинарах-практикумах, консультациях и открытых занятиях.</w:t>
      </w:r>
    </w:p>
    <w:p w:rsidR="00D95A6A" w:rsidRPr="00D95A6A" w:rsidRDefault="00D95A6A" w:rsidP="00D95A6A">
      <w:pPr>
        <w:spacing w:after="0" w:line="240" w:lineRule="auto"/>
        <w:contextualSpacing/>
        <w:jc w:val="both"/>
        <w:rPr>
          <w:rFonts w:ascii="Times New Roman" w:eastAsia="Calibri" w:hAnsi="Times New Roman" w:cs="Times New Roman"/>
          <w:sz w:val="28"/>
          <w:szCs w:val="28"/>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4678"/>
        <w:gridCol w:w="2580"/>
      </w:tblGrid>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Реальное участие родителей</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жизни ДОУ</w:t>
            </w:r>
          </w:p>
        </w:tc>
        <w:tc>
          <w:tcPr>
            <w:tcW w:w="4678" w:type="dxa"/>
          </w:tcPr>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участия</w:t>
            </w:r>
          </w:p>
        </w:tc>
        <w:tc>
          <w:tcPr>
            <w:tcW w:w="2580"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Периодичность</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сотрудничества</w:t>
            </w:r>
          </w:p>
        </w:tc>
      </w:tr>
      <w:tr w:rsidR="00D95A6A" w:rsidRPr="00D95A6A" w:rsidTr="002565B9">
        <w:tc>
          <w:tcPr>
            <w:tcW w:w="2835" w:type="dxa"/>
          </w:tcPr>
          <w:p w:rsidR="00D95A6A" w:rsidRPr="00D95A6A" w:rsidRDefault="0085485E" w:rsidP="00D95A6A">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В </w:t>
            </w:r>
            <w:r w:rsidR="00D95A6A" w:rsidRPr="00D95A6A">
              <w:rPr>
                <w:rFonts w:ascii="Times New Roman" w:eastAsia="Calibri" w:hAnsi="Times New Roman" w:cs="Times New Roman"/>
                <w:b/>
                <w:sz w:val="28"/>
                <w:szCs w:val="28"/>
                <w:lang w:eastAsia="ru-RU"/>
              </w:rPr>
              <w:t>проведении мониторинговых исследований</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-Анкетирование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Социологический опрос</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-интервьюирование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«Родительская почта»</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3-4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мере необходимости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tc>
      </w:tr>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создании условий</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 xml:space="preserve">- Участие в субботниках по </w:t>
            </w:r>
            <w:r w:rsidRPr="00D95A6A">
              <w:rPr>
                <w:rFonts w:ascii="Times New Roman" w:eastAsia="Calibri" w:hAnsi="Times New Roman" w:cs="Times New Roman"/>
                <w:sz w:val="28"/>
                <w:szCs w:val="28"/>
                <w:lang w:eastAsia="ru-RU"/>
              </w:rPr>
              <w:lastRenderedPageBreak/>
              <w:t>благоустройству территории;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-помощь в создании предметно-развивающей среды;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-оказание помощи в ремонтных работах;</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2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Постоянно</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ежегодно</w:t>
            </w:r>
          </w:p>
        </w:tc>
      </w:tr>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В управлении ДОУ</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участие в работе  родительского комитета, педагогических советах.</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плану</w:t>
            </w:r>
          </w:p>
        </w:tc>
      </w:tr>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просветительской деятельности, направленной на  повышение педагогической культуры, расширение информационного поля родителей</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-наглядная информация (стенды, папки-передвижки, семейные и групповые фотоальбомы, фоторепортажи «Моя семья», «Как мы отдыхаем»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-памятки;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странички на сайте ДОУ;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-консультации, семинары, семинары-практикумы, конференции;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распространение опыта семейного воспитания;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-родительские собрания;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-консультативный пункт для родителей детей, не посещающих ДОУ </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Обновление постоянно</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месяц</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годовому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r>
      <w:tr w:rsidR="00D95A6A" w:rsidRPr="00D95A6A" w:rsidTr="002565B9">
        <w:trPr>
          <w:trHeight w:val="3843"/>
        </w:trPr>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воспитательно-образовательном процессе ДОУ, направленном на установление сотрудничества и партнерских отношений</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 целью вовлечения родителей в единое образовательное пространство</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-Дни открытых дверей.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Дни здоровья.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Выставки  совместного творчества.</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Совместные праздники, развлечения.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-Встречи с интересными людьми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семейные гостиные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Участие в творческих выставках, смотрах-конкурсах</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Мероприятия с родителями в рамках проектной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Постоянно по годовому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2-3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r>
    </w:tbl>
    <w:p w:rsidR="00D95A6A" w:rsidRPr="00D95A6A" w:rsidRDefault="00D95A6A" w:rsidP="00D95A6A">
      <w:pPr>
        <w:spacing w:after="0" w:line="240" w:lineRule="auto"/>
        <w:jc w:val="both"/>
        <w:rPr>
          <w:rFonts w:ascii="Times New Roman" w:eastAsia="Calibri" w:hAnsi="Times New Roman" w:cs="Times New Roman"/>
          <w:b/>
          <w:sz w:val="28"/>
          <w:szCs w:val="28"/>
        </w:rPr>
      </w:pPr>
    </w:p>
    <w:p w:rsidR="00D95A6A" w:rsidRPr="00D95A6A" w:rsidRDefault="00D95A6A" w:rsidP="00D95A6A">
      <w:pPr>
        <w:tabs>
          <w:tab w:val="left" w:pos="720"/>
        </w:tabs>
        <w:suppressAutoHyphens/>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val="en-US"/>
        </w:rPr>
        <w:t>III</w:t>
      </w:r>
      <w:r w:rsidRPr="00D95A6A">
        <w:rPr>
          <w:rFonts w:ascii="Times New Roman" w:eastAsia="Calibri" w:hAnsi="Times New Roman" w:cs="Times New Roman"/>
          <w:b/>
          <w:sz w:val="28"/>
          <w:szCs w:val="28"/>
        </w:rPr>
        <w:t>. Организационный раздел</w:t>
      </w:r>
    </w:p>
    <w:p w:rsidR="00D95A6A" w:rsidRPr="00D95A6A" w:rsidRDefault="00D95A6A" w:rsidP="00D95A6A">
      <w:pPr>
        <w:widowControl w:val="0"/>
        <w:autoSpaceDE w:val="0"/>
        <w:autoSpaceDN w:val="0"/>
        <w:adjustRightInd w:val="0"/>
        <w:spacing w:after="0" w:line="240" w:lineRule="auto"/>
        <w:jc w:val="both"/>
        <w:rPr>
          <w:rFonts w:ascii="Times New Roman" w:eastAsia="Calibri" w:hAnsi="Times New Roman" w:cs="Times New Roman"/>
          <w:b/>
          <w:sz w:val="28"/>
          <w:szCs w:val="28"/>
        </w:rPr>
      </w:pPr>
    </w:p>
    <w:p w:rsidR="00D95A6A" w:rsidRPr="00D95A6A" w:rsidRDefault="00D95A6A" w:rsidP="00D95A6A">
      <w:pPr>
        <w:widowControl w:val="0"/>
        <w:suppressLineNumbers/>
        <w:suppressAutoHyphens/>
        <w:snapToGrid w:val="0"/>
        <w:spacing w:after="0" w:line="240" w:lineRule="auto"/>
        <w:jc w:val="center"/>
        <w:rPr>
          <w:rFonts w:ascii="Times New Roman" w:eastAsia="SimSun" w:hAnsi="Times New Roman" w:cs="Tahoma"/>
          <w:b/>
          <w:kern w:val="1"/>
          <w:sz w:val="28"/>
          <w:szCs w:val="28"/>
          <w:highlight w:val="yellow"/>
          <w:lang w:eastAsia="hi-IN" w:bidi="hi-IN"/>
        </w:rPr>
      </w:pPr>
      <w:r w:rsidRPr="00D95A6A">
        <w:rPr>
          <w:rFonts w:ascii="Times New Roman" w:eastAsia="SimSun" w:hAnsi="Times New Roman" w:cs="Times New Roman"/>
          <w:b/>
          <w:kern w:val="1"/>
          <w:sz w:val="28"/>
          <w:szCs w:val="28"/>
          <w:lang w:eastAsia="hi-IN" w:bidi="hi-IN"/>
        </w:rPr>
        <w:t xml:space="preserve">3.1. </w:t>
      </w:r>
      <w:r w:rsidRPr="00D95A6A">
        <w:rPr>
          <w:rFonts w:ascii="Times New Roman" w:eastAsia="SimSun" w:hAnsi="Times New Roman" w:cs="Tahoma"/>
          <w:b/>
          <w:kern w:val="1"/>
          <w:sz w:val="28"/>
          <w:szCs w:val="28"/>
          <w:lang w:eastAsia="hi-IN" w:bidi="hi-IN"/>
        </w:rPr>
        <w:t>Обеспеченность методическими материалами и средствами обучения и воспитания</w:t>
      </w:r>
    </w:p>
    <w:p w:rsidR="00D95A6A" w:rsidRPr="00D95A6A" w:rsidRDefault="00D95A6A" w:rsidP="00D95A6A">
      <w:pPr>
        <w:widowControl w:val="0"/>
        <w:suppressLineNumbers/>
        <w:suppressAutoHyphens/>
        <w:snapToGrid w:val="0"/>
        <w:spacing w:after="0" w:line="240" w:lineRule="auto"/>
        <w:ind w:firstLine="708"/>
        <w:rPr>
          <w:rFonts w:ascii="Times New Roman" w:eastAsia="SimSun" w:hAnsi="Times New Roman" w:cs="Tahoma"/>
          <w:b/>
          <w:i/>
          <w:kern w:val="1"/>
          <w:sz w:val="28"/>
          <w:szCs w:val="28"/>
          <w:lang w:eastAsia="hi-IN" w:bidi="hi-IN"/>
        </w:rPr>
      </w:pPr>
      <w:r w:rsidRPr="00D95A6A">
        <w:rPr>
          <w:rFonts w:ascii="Times New Roman" w:eastAsia="SimSun" w:hAnsi="Times New Roman" w:cs="Tahoma"/>
          <w:kern w:val="1"/>
          <w:sz w:val="28"/>
          <w:szCs w:val="28"/>
          <w:lang w:eastAsia="hi-IN" w:bidi="hi-IN"/>
        </w:rPr>
        <w:t xml:space="preserve">ДОУ обеспечено </w:t>
      </w:r>
      <w:r w:rsidRPr="00D95A6A">
        <w:rPr>
          <w:rFonts w:ascii="Times New Roman" w:eastAsia="SimSun" w:hAnsi="Times New Roman" w:cs="Times New Roman"/>
          <w:kern w:val="1"/>
          <w:sz w:val="28"/>
          <w:szCs w:val="28"/>
          <w:lang w:eastAsia="hi-IN" w:bidi="hi-IN"/>
        </w:rPr>
        <w:t>методическими материалами и средствами обучения</w:t>
      </w:r>
      <w:r w:rsidRPr="00D95A6A">
        <w:rPr>
          <w:rFonts w:ascii="Times New Roman" w:eastAsia="SimSun" w:hAnsi="Times New Roman" w:cs="Tahoma"/>
          <w:kern w:val="1"/>
          <w:sz w:val="28"/>
          <w:szCs w:val="28"/>
          <w:lang w:eastAsia="hi-IN" w:bidi="hi-IN"/>
        </w:rPr>
        <w:t xml:space="preserve"> в полном объеме, что способствует качественному выполнению Программы. </w:t>
      </w:r>
      <w:r w:rsidRPr="00D95A6A">
        <w:rPr>
          <w:rFonts w:ascii="Times New Roman" w:eastAsia="SimSun" w:hAnsi="Times New Roman" w:cs="Tahoma"/>
          <w:b/>
          <w:i/>
          <w:kern w:val="1"/>
          <w:sz w:val="28"/>
          <w:szCs w:val="28"/>
          <w:lang w:eastAsia="hi-IN" w:bidi="hi-IN"/>
        </w:rPr>
        <w:t xml:space="preserve">Перечень </w:t>
      </w:r>
      <w:r w:rsidRPr="00D95A6A">
        <w:rPr>
          <w:rFonts w:ascii="Times New Roman" w:eastAsia="SimSun" w:hAnsi="Times New Roman" w:cs="Tahoma"/>
          <w:b/>
          <w:i/>
          <w:kern w:val="1"/>
          <w:sz w:val="28"/>
          <w:szCs w:val="28"/>
          <w:lang w:eastAsia="hi-IN" w:bidi="hi-IN"/>
        </w:rPr>
        <w:lastRenderedPageBreak/>
        <w:t>методических материалов представлен при описании образовательных областей.</w:t>
      </w:r>
    </w:p>
    <w:p w:rsidR="00D95A6A" w:rsidRPr="00D95A6A" w:rsidRDefault="00D95A6A" w:rsidP="00D95A6A">
      <w:pPr>
        <w:spacing w:after="0" w:line="240" w:lineRule="auto"/>
        <w:ind w:left="720"/>
        <w:contextualSpacing/>
        <w:rPr>
          <w:rFonts w:ascii="Times New Roman" w:eastAsia="Calibri" w:hAnsi="Times New Roman" w:cs="Times New Roman"/>
          <w:b/>
          <w:i/>
          <w:color w:val="FF0000"/>
          <w:sz w:val="28"/>
          <w:szCs w:val="28"/>
        </w:rPr>
      </w:pPr>
    </w:p>
    <w:p w:rsidR="00D95A6A" w:rsidRPr="00D95A6A" w:rsidRDefault="00D95A6A" w:rsidP="00D95A6A">
      <w:pPr>
        <w:spacing w:after="0" w:line="240" w:lineRule="auto"/>
        <w:ind w:left="720"/>
        <w:contextualSpacing/>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Перечень средств обучения и воспитания.</w:t>
      </w:r>
    </w:p>
    <w:p w:rsidR="00D95A6A" w:rsidRPr="00D95A6A" w:rsidRDefault="00D95A6A" w:rsidP="00D95A6A">
      <w:pPr>
        <w:spacing w:after="0" w:line="240" w:lineRule="auto"/>
        <w:ind w:left="720"/>
        <w:contextualSpacing/>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2"/>
        <w:gridCol w:w="8157"/>
      </w:tblGrid>
      <w:tr w:rsidR="00D95A6A" w:rsidRPr="00D95A6A" w:rsidTr="00D95A6A">
        <w:tc>
          <w:tcPr>
            <w:tcW w:w="9995" w:type="dxa"/>
            <w:gridSpan w:val="2"/>
            <w:shd w:val="clear" w:color="auto" w:fill="FFFFFF"/>
          </w:tcPr>
          <w:p w:rsidR="00D95A6A" w:rsidRPr="00D95A6A" w:rsidRDefault="00D95A6A" w:rsidP="00D95A6A">
            <w:pPr>
              <w:spacing w:after="0" w:line="240" w:lineRule="auto"/>
              <w:rPr>
                <w:rFonts w:ascii="Times New Roman" w:eastAsia="Calibri" w:hAnsi="Times New Roman" w:cs="Times New Roman"/>
                <w:b/>
                <w:bCs/>
                <w:color w:val="000000"/>
                <w:sz w:val="28"/>
                <w:szCs w:val="28"/>
                <w:lang w:eastAsia="ru-RU"/>
              </w:rPr>
            </w:pPr>
            <w:r w:rsidRPr="00D95A6A">
              <w:rPr>
                <w:rFonts w:ascii="Times New Roman" w:eastAsia="Calibri" w:hAnsi="Times New Roman" w:cs="Times New Roman"/>
                <w:b/>
                <w:bCs/>
                <w:sz w:val="28"/>
                <w:szCs w:val="28"/>
                <w:lang w:eastAsia="ru-RU"/>
              </w:rPr>
              <w:t>Материальные средства обучения</w:t>
            </w:r>
          </w:p>
        </w:tc>
      </w:tr>
      <w:tr w:rsidR="00D95A6A" w:rsidRPr="00D95A6A" w:rsidTr="00D95A6A">
        <w:tc>
          <w:tcPr>
            <w:tcW w:w="1838" w:type="dxa"/>
            <w:shd w:val="clear" w:color="auto" w:fill="FFFFFF"/>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Игрушки</w:t>
            </w:r>
          </w:p>
        </w:tc>
        <w:tc>
          <w:tcPr>
            <w:tcW w:w="8157" w:type="dxa"/>
            <w:shd w:val="clear" w:color="auto" w:fill="FFFFFF"/>
          </w:tcPr>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b/>
                <w:bCs/>
                <w:i/>
                <w:iCs/>
                <w:color w:val="000000"/>
                <w:sz w:val="28"/>
                <w:szCs w:val="28"/>
                <w:lang w:eastAsia="ru-RU"/>
              </w:rPr>
              <w:t>сюжетные (образные) игрушки</w:t>
            </w:r>
            <w:r w:rsidRPr="00D95A6A">
              <w:rPr>
                <w:rFonts w:ascii="Times New Roman" w:eastAsia="Calibri" w:hAnsi="Times New Roman" w:cs="Times New Roman"/>
                <w:color w:val="000000"/>
                <w:sz w:val="28"/>
                <w:szCs w:val="28"/>
                <w:lang w:eastAsia="ru-RU"/>
              </w:rPr>
              <w:t>: куклы, фигурки, изображающие людей и животных, транспортные средства, посуда, мебель и др.;</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дидактические игрушки</w:t>
            </w:r>
            <w:r w:rsidRPr="00D95A6A">
              <w:rPr>
                <w:rFonts w:ascii="Times New Roman" w:eastAsia="Calibri" w:hAnsi="Times New Roman" w:cs="Times New Roman"/>
                <w:color w:val="000000"/>
                <w:sz w:val="28"/>
                <w:szCs w:val="28"/>
                <w:lang w:eastAsia="ru-RU"/>
              </w:rPr>
              <w:t xml:space="preserve">: народные игрушки, </w:t>
            </w:r>
            <w:proofErr w:type="spellStart"/>
            <w:r w:rsidRPr="00D95A6A">
              <w:rPr>
                <w:rFonts w:ascii="Times New Roman" w:eastAsia="Calibri" w:hAnsi="Times New Roman" w:cs="Times New Roman"/>
                <w:color w:val="000000"/>
                <w:sz w:val="28"/>
                <w:szCs w:val="28"/>
                <w:lang w:eastAsia="ru-RU"/>
              </w:rPr>
              <w:t>мозаики</w:t>
            </w:r>
            <w:proofErr w:type="gramStart"/>
            <w:r w:rsidRPr="00D95A6A">
              <w:rPr>
                <w:rFonts w:ascii="Times New Roman" w:eastAsia="Calibri" w:hAnsi="Times New Roman" w:cs="Times New Roman"/>
                <w:color w:val="000000"/>
                <w:sz w:val="28"/>
                <w:szCs w:val="28"/>
                <w:lang w:eastAsia="ru-RU"/>
              </w:rPr>
              <w:t>,п</w:t>
            </w:r>
            <w:proofErr w:type="gramEnd"/>
            <w:r w:rsidRPr="00D95A6A">
              <w:rPr>
                <w:rFonts w:ascii="Times New Roman" w:eastAsia="Calibri" w:hAnsi="Times New Roman" w:cs="Times New Roman"/>
                <w:color w:val="000000"/>
                <w:sz w:val="28"/>
                <w:szCs w:val="28"/>
                <w:lang w:eastAsia="ru-RU"/>
              </w:rPr>
              <w:t>азлы</w:t>
            </w:r>
            <w:proofErr w:type="spellEnd"/>
            <w:r w:rsidRPr="00D95A6A">
              <w:rPr>
                <w:rFonts w:ascii="Times New Roman" w:eastAsia="Calibri" w:hAnsi="Times New Roman" w:cs="Times New Roman"/>
                <w:color w:val="000000"/>
                <w:sz w:val="28"/>
                <w:szCs w:val="28"/>
                <w:lang w:eastAsia="ru-RU"/>
              </w:rPr>
              <w:t>, вкладыши, настольные и печатные игры;</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игрушки-забавы</w:t>
            </w:r>
            <w:r w:rsidRPr="00D95A6A">
              <w:rPr>
                <w:rFonts w:ascii="Times New Roman" w:eastAsia="Calibri" w:hAnsi="Times New Roman" w:cs="Times New Roman"/>
                <w:color w:val="000000"/>
                <w:sz w:val="28"/>
                <w:szCs w:val="28"/>
                <w:lang w:eastAsia="ru-RU"/>
              </w:rPr>
              <w:t>: смешные фигурки людей, животных, игрушки-забавы с механическими, устройствами; - </w:t>
            </w:r>
            <w:r w:rsidRPr="00D95A6A">
              <w:rPr>
                <w:rFonts w:ascii="Times New Roman" w:eastAsia="Calibri" w:hAnsi="Times New Roman" w:cs="Times New Roman"/>
                <w:b/>
                <w:bCs/>
                <w:i/>
                <w:iCs/>
                <w:color w:val="000000"/>
                <w:sz w:val="28"/>
                <w:szCs w:val="28"/>
                <w:lang w:eastAsia="ru-RU"/>
              </w:rPr>
              <w:t>спортивные игрушки</w:t>
            </w:r>
            <w:r w:rsidRPr="00D95A6A">
              <w:rPr>
                <w:rFonts w:ascii="Times New Roman" w:eastAsia="Calibri" w:hAnsi="Times New Roman" w:cs="Times New Roman"/>
                <w:color w:val="000000"/>
                <w:sz w:val="28"/>
                <w:szCs w:val="28"/>
                <w:lang w:eastAsia="ru-RU"/>
              </w:rPr>
              <w:t xml:space="preserve">: направленные на укрепление мышц руки, предплечья, развитие координации движений (волчки, </w:t>
            </w:r>
            <w:proofErr w:type="spellStart"/>
            <w:r w:rsidRPr="00D95A6A">
              <w:rPr>
                <w:rFonts w:ascii="Times New Roman" w:eastAsia="Calibri" w:hAnsi="Times New Roman" w:cs="Times New Roman"/>
                <w:color w:val="000000"/>
                <w:sz w:val="28"/>
                <w:szCs w:val="28"/>
                <w:lang w:eastAsia="ru-RU"/>
              </w:rPr>
              <w:t>кольцеброс</w:t>
            </w:r>
            <w:proofErr w:type="spellEnd"/>
            <w:r w:rsidRPr="00D95A6A">
              <w:rPr>
                <w:rFonts w:ascii="Times New Roman" w:eastAsia="Calibri" w:hAnsi="Times New Roman" w:cs="Times New Roman"/>
                <w:color w:val="000000"/>
                <w:sz w:val="28"/>
                <w:szCs w:val="28"/>
                <w:lang w:eastAsia="ru-RU"/>
              </w:rPr>
              <w:t>, мячи, обручи); содействующие развитию навыков бега, прыжков, укреплению мышц ног, туловища (каталки,  скакалки); предназначенные для коллективных игр (настольные);</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музыкальные игрушки</w:t>
            </w:r>
            <w:r w:rsidRPr="00D95A6A">
              <w:rPr>
                <w:rFonts w:ascii="Times New Roman" w:eastAsia="Calibri" w:hAnsi="Times New Roman" w:cs="Times New Roman"/>
                <w:color w:val="000000"/>
                <w:sz w:val="28"/>
                <w:szCs w:val="28"/>
                <w:lang w:eastAsia="ru-RU"/>
              </w:rPr>
              <w:t>: имитирующие по форме и звучанию музыкальные инструменты (детские балалайки, металлофоны, ксилофоны, гармошки, барабаны, дудки, музыкальные шкатулки и др.); сюжетные игрушки с музыкальным устройством (пианино, рояль); наборы колокольчиков, бубенчиков</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b/>
                <w:bCs/>
                <w:i/>
                <w:iCs/>
                <w:color w:val="000000"/>
                <w:sz w:val="28"/>
                <w:szCs w:val="28"/>
                <w:lang w:eastAsia="ru-RU"/>
              </w:rPr>
              <w:t>- театрализованные игрушки</w:t>
            </w:r>
            <w:r w:rsidRPr="00D95A6A">
              <w:rPr>
                <w:rFonts w:ascii="Times New Roman" w:eastAsia="Calibri" w:hAnsi="Times New Roman" w:cs="Times New Roman"/>
                <w:color w:val="000000"/>
                <w:sz w:val="28"/>
                <w:szCs w:val="28"/>
                <w:lang w:eastAsia="ru-RU"/>
              </w:rPr>
              <w:t>: куклы - театральные персонажи, наборы сюжетных фигурок, костюмы и элементы костюмов, атрибуты, элементы декораций, маски, бутафория.</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технические игрушки</w:t>
            </w:r>
            <w:r w:rsidRPr="00D95A6A">
              <w:rPr>
                <w:rFonts w:ascii="Times New Roman" w:eastAsia="Calibri" w:hAnsi="Times New Roman" w:cs="Times New Roman"/>
                <w:color w:val="000000"/>
                <w:sz w:val="28"/>
                <w:szCs w:val="28"/>
                <w:lang w:eastAsia="ru-RU"/>
              </w:rPr>
              <w:t>: фотоаппараты, бинокли, летательные модели, калейдоскопы</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строительные и конструктивные материалы</w:t>
            </w:r>
            <w:r w:rsidRPr="00D95A6A">
              <w:rPr>
                <w:rFonts w:ascii="Times New Roman" w:eastAsia="Calibri" w:hAnsi="Times New Roman" w:cs="Times New Roman"/>
                <w:color w:val="000000"/>
                <w:sz w:val="28"/>
                <w:szCs w:val="28"/>
                <w:lang w:eastAsia="ru-RU"/>
              </w:rPr>
              <w:t>: наборы строительных материалов, конструкторы, в т.ч. конструкторы нового поколения: «</w:t>
            </w:r>
            <w:proofErr w:type="spellStart"/>
            <w:r w:rsidRPr="00D95A6A">
              <w:rPr>
                <w:rFonts w:ascii="Times New Roman" w:eastAsia="Calibri" w:hAnsi="Times New Roman" w:cs="Times New Roman"/>
                <w:color w:val="000000"/>
                <w:sz w:val="28"/>
                <w:szCs w:val="28"/>
                <w:lang w:eastAsia="ru-RU"/>
              </w:rPr>
              <w:t>Lego</w:t>
            </w:r>
            <w:proofErr w:type="spellEnd"/>
            <w:r w:rsidRPr="00D95A6A">
              <w:rPr>
                <w:rFonts w:ascii="Times New Roman" w:eastAsia="Calibri" w:hAnsi="Times New Roman" w:cs="Times New Roman"/>
                <w:color w:val="000000"/>
                <w:sz w:val="28"/>
                <w:szCs w:val="28"/>
                <w:lang w:eastAsia="ru-RU"/>
              </w:rPr>
              <w:t>», легкий модульный материал;</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игрушки-самоделки из разных материалов</w:t>
            </w:r>
            <w:r w:rsidRPr="00D95A6A">
              <w:rPr>
                <w:rFonts w:ascii="Times New Roman" w:eastAsia="Calibri" w:hAnsi="Times New Roman" w:cs="Times New Roman"/>
                <w:color w:val="000000"/>
                <w:sz w:val="28"/>
                <w:szCs w:val="28"/>
                <w:lang w:eastAsia="ru-RU"/>
              </w:rPr>
              <w:t>: неоформленных (бумага, картон, нитки, ткань, шерсть, фольга, пенопласт), полуоформленных (коробки, пробки, катушки, пластмассовые бутылки, пуговицы), природных (шишки, желуди, ветки, солома, глина);</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b/>
                <w:bCs/>
                <w:color w:val="000000"/>
                <w:sz w:val="28"/>
                <w:szCs w:val="28"/>
                <w:lang w:eastAsia="ru-RU"/>
              </w:rPr>
              <w:t>-</w:t>
            </w:r>
            <w:r w:rsidRPr="00D95A6A">
              <w:rPr>
                <w:rFonts w:ascii="Times New Roman" w:eastAsia="Calibri" w:hAnsi="Times New Roman" w:cs="Times New Roman"/>
                <w:b/>
                <w:bCs/>
                <w:i/>
                <w:iCs/>
                <w:color w:val="000000"/>
                <w:sz w:val="28"/>
                <w:szCs w:val="28"/>
                <w:lang w:eastAsia="ru-RU"/>
              </w:rPr>
              <w:t>оборудование для опытов</w:t>
            </w:r>
            <w:r w:rsidRPr="00D95A6A">
              <w:rPr>
                <w:rFonts w:ascii="Times New Roman" w:eastAsia="Calibri" w:hAnsi="Times New Roman" w:cs="Times New Roman"/>
                <w:i/>
                <w:iCs/>
                <w:color w:val="000000"/>
                <w:sz w:val="28"/>
                <w:szCs w:val="28"/>
                <w:lang w:eastAsia="ru-RU"/>
              </w:rPr>
              <w:t>:</w:t>
            </w:r>
            <w:r w:rsidRPr="00D95A6A">
              <w:rPr>
                <w:rFonts w:ascii="Times New Roman" w:eastAsia="Calibri" w:hAnsi="Times New Roman" w:cs="Times New Roman"/>
                <w:color w:val="000000"/>
                <w:sz w:val="28"/>
                <w:szCs w:val="28"/>
                <w:lang w:eastAsia="ru-RU"/>
              </w:rPr>
              <w:t> лупы, колбы, пробирки, емкости разного объема.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b/>
                <w:bCs/>
                <w:i/>
                <w:iCs/>
                <w:sz w:val="28"/>
                <w:szCs w:val="28"/>
                <w:lang w:eastAsia="ru-RU"/>
              </w:rPr>
              <w:t xml:space="preserve">-дидактический  материал: </w:t>
            </w:r>
            <w:r w:rsidRPr="00D95A6A">
              <w:rPr>
                <w:rFonts w:ascii="Times New Roman" w:eastAsia="Calibri" w:hAnsi="Times New Roman" w:cs="Times New Roman"/>
                <w:sz w:val="28"/>
                <w:szCs w:val="28"/>
                <w:lang w:eastAsia="ru-RU"/>
              </w:rPr>
              <w:t xml:space="preserve"> Демонстрационный материал для детей «Дети и дорога», Демонстрационный материал для занятий в группах детских садов «Не играй с огнем!» иллюстративный материал, портреты поэтов, писателей Наглядно-дидактическое пособие: «Распорядок дня», «Насекомые», «Дикие животные», </w:t>
            </w:r>
            <w:r w:rsidRPr="00D95A6A">
              <w:rPr>
                <w:rFonts w:ascii="Times New Roman" w:eastAsia="Calibri" w:hAnsi="Times New Roman" w:cs="Times New Roman"/>
                <w:sz w:val="28"/>
                <w:szCs w:val="28"/>
                <w:lang w:eastAsia="ru-RU"/>
              </w:rPr>
              <w:lastRenderedPageBreak/>
              <w:t>«Домашние животные», «Деревья и листья» «Автомобильный транспорт», «Цвет и форма», «Цветы», «Космос», «Морские животные», «9 Мая», «Часы», «В гостях у сказки», «Продукты питания»,  «Настольно развивающая игра-лото «Животные», «Растение», «Цифры»,«Математическое лото», «Домино»,  игра «Что с начало, что потом», «Фигуры», «Ассоциации», «Дикие животные», «В мире цвета» и др.</w:t>
            </w:r>
          </w:p>
        </w:tc>
      </w:tr>
      <w:tr w:rsidR="00D95A6A" w:rsidRPr="00D95A6A" w:rsidTr="00D95A6A">
        <w:tc>
          <w:tcPr>
            <w:tcW w:w="1838" w:type="dxa"/>
            <w:shd w:val="clear" w:color="auto" w:fill="FFFFFF"/>
          </w:tcPr>
          <w:p w:rsidR="00D95A6A" w:rsidRPr="00D95A6A" w:rsidRDefault="00D95A6A" w:rsidP="00D95A6A">
            <w:pPr>
              <w:spacing w:after="0" w:line="240" w:lineRule="auto"/>
              <w:ind w:left="-142"/>
              <w:jc w:val="center"/>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sz w:val="28"/>
                <w:szCs w:val="28"/>
                <w:lang w:eastAsia="ru-RU"/>
              </w:rPr>
              <w:lastRenderedPageBreak/>
              <w:t>Художественные средства</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w:t>
            </w:r>
          </w:p>
        </w:tc>
        <w:tc>
          <w:tcPr>
            <w:tcW w:w="8157" w:type="dxa"/>
            <w:shd w:val="clear" w:color="auto" w:fill="FFFFFF"/>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произведения искусства и иные достижения культуры: произведения живописи, музыки, архитектуры, скульптура, предметы декоративно-прикладного искусства, детская художественная литература (в том числе справочная, познавательная, общие и тематические энциклопедии для дошкольников), произведения национальной культуры (народные песни, танцы, фольклор, костюмы и пр.).</w:t>
            </w:r>
          </w:p>
        </w:tc>
      </w:tr>
      <w:tr w:rsidR="00D95A6A" w:rsidRPr="00D95A6A" w:rsidTr="00D95A6A">
        <w:tc>
          <w:tcPr>
            <w:tcW w:w="1838" w:type="dxa"/>
            <w:shd w:val="clear" w:color="auto" w:fill="FFFFFF"/>
          </w:tcPr>
          <w:p w:rsidR="00D95A6A" w:rsidRPr="00D95A6A" w:rsidRDefault="00D95A6A" w:rsidP="00D95A6A">
            <w:pPr>
              <w:spacing w:after="0" w:line="240" w:lineRule="auto"/>
              <w:ind w:left="-142"/>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Средства наглядности (плоскостная наглядность)</w:t>
            </w:r>
          </w:p>
        </w:tc>
        <w:tc>
          <w:tcPr>
            <w:tcW w:w="8157" w:type="dxa"/>
            <w:shd w:val="clear" w:color="auto" w:fill="FFFFFF"/>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картины, фотографии, предметно-схематические модели, календарь природы</w:t>
            </w:r>
          </w:p>
        </w:tc>
      </w:tr>
    </w:tbl>
    <w:p w:rsidR="00D95A6A" w:rsidRPr="00D95A6A" w:rsidRDefault="00D95A6A" w:rsidP="00D95A6A">
      <w:pPr>
        <w:spacing w:after="0" w:line="240" w:lineRule="auto"/>
        <w:jc w:val="center"/>
        <w:rPr>
          <w:rFonts w:ascii="Times New Roman" w:eastAsia="Calibri" w:hAnsi="Times New Roman" w:cs="Times New Roman"/>
          <w:b/>
          <w:bCs/>
          <w:color w:val="000000"/>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3.2. Режим работы и режим дня</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Режим работы детского сада 12 часов: с 7.0 до 19.00, в рамках пятидневной рабочей недели, суббота и воскресенье - выходные </w:t>
      </w:r>
      <w:proofErr w:type="spellStart"/>
      <w:r w:rsidRPr="00D95A6A">
        <w:rPr>
          <w:rFonts w:ascii="Times New Roman" w:eastAsia="Calibri" w:hAnsi="Times New Roman" w:cs="Times New Roman"/>
          <w:sz w:val="28"/>
          <w:szCs w:val="28"/>
        </w:rPr>
        <w:t>дни.С</w:t>
      </w:r>
      <w:proofErr w:type="spellEnd"/>
      <w:r w:rsidRPr="00D95A6A">
        <w:rPr>
          <w:rFonts w:ascii="Times New Roman" w:eastAsia="Calibri" w:hAnsi="Times New Roman" w:cs="Times New Roman"/>
          <w:sz w:val="28"/>
          <w:szCs w:val="28"/>
        </w:rPr>
        <w:t xml:space="preserve"> целью планирования педагогической деятельности и проектирования образовательного процесса в группах составляется гибкий режим дня, предусматривающий рациональную продолжительность и разумное чередование различных видов деятельности и отдыха детей в течение суток. Основным принципом построения режима в ДОУ является его соответствие возрастным психофизиологическим особенностям детей.</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 организации режима пребывания детей в образовательном учреждении учитываются:</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местные климатические и конкретные погодные условия;</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обязательное распределение в режиме дня времени на ведущую деятельность детей дошкольного возраста - свободную игру или другую самостоятельную деятельность;</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требования к сочетанию разных видов деятельности;</w:t>
      </w:r>
    </w:p>
    <w:p w:rsidR="00D95A6A" w:rsidRPr="00D95A6A" w:rsidRDefault="00D95A6A" w:rsidP="00D95A6A">
      <w:pPr>
        <w:spacing w:after="0" w:line="240" w:lineRule="auto"/>
        <w:ind w:firstLine="567"/>
        <w:jc w:val="both"/>
        <w:rPr>
          <w:rFonts w:ascii="Times New Roman" w:eastAsia="Calibri" w:hAnsi="Times New Roman" w:cs="Times New Roman"/>
          <w:i/>
          <w:sz w:val="28"/>
          <w:szCs w:val="28"/>
        </w:rPr>
      </w:pPr>
      <w:r w:rsidRPr="00D95A6A">
        <w:rPr>
          <w:rFonts w:ascii="Times New Roman" w:eastAsia="Calibri" w:hAnsi="Times New Roman" w:cs="Times New Roman"/>
          <w:sz w:val="28"/>
          <w:szCs w:val="28"/>
        </w:rPr>
        <w:t>- динамика работоспособности детей в течение дня, недели, года.</w:t>
      </w:r>
    </w:p>
    <w:p w:rsidR="00D95A6A" w:rsidRPr="00D95A6A" w:rsidRDefault="00D95A6A" w:rsidP="00D95A6A">
      <w:pPr>
        <w:spacing w:after="0" w:line="240" w:lineRule="auto"/>
        <w:rPr>
          <w:rFonts w:ascii="Times New Roman" w:eastAsia="Calibri" w:hAnsi="Times New Roman" w:cs="Times New Roman"/>
          <w:i/>
          <w:sz w:val="28"/>
          <w:szCs w:val="28"/>
        </w:rPr>
      </w:pPr>
      <w:r w:rsidRPr="00D95A6A">
        <w:rPr>
          <w:rFonts w:ascii="Times New Roman" w:eastAsia="Calibri" w:hAnsi="Times New Roman" w:cs="Times New Roman"/>
          <w:sz w:val="28"/>
          <w:szCs w:val="28"/>
        </w:rPr>
        <w:t>Режим дня отвечает требованиям СанПиН.</w:t>
      </w:r>
    </w:p>
    <w:p w:rsidR="00D95A6A" w:rsidRPr="00D95A6A" w:rsidRDefault="00D95A6A" w:rsidP="00D95A6A">
      <w:pPr>
        <w:spacing w:after="0" w:line="240" w:lineRule="auto"/>
        <w:ind w:firstLine="142"/>
        <w:rPr>
          <w:rFonts w:ascii="Times New Roman" w:eastAsia="Calibri" w:hAnsi="Times New Roman" w:cs="Times New Roman"/>
          <w:sz w:val="28"/>
          <w:szCs w:val="28"/>
        </w:rPr>
      </w:pPr>
      <w:r w:rsidRPr="00D95A6A">
        <w:rPr>
          <w:rFonts w:ascii="Times New Roman" w:eastAsia="Calibri" w:hAnsi="Times New Roman" w:cs="Times New Roman"/>
          <w:sz w:val="28"/>
          <w:szCs w:val="28"/>
        </w:rPr>
        <w:t>Ежедневная продолжительность прогулки детей составляет не менее 3-4часо</w:t>
      </w:r>
      <w:proofErr w:type="gramStart"/>
      <w:r w:rsidRPr="00D95A6A">
        <w:rPr>
          <w:rFonts w:ascii="Times New Roman" w:eastAsia="Calibri" w:hAnsi="Times New Roman" w:cs="Times New Roman"/>
          <w:sz w:val="28"/>
          <w:szCs w:val="28"/>
        </w:rPr>
        <w:t>в(</w:t>
      </w:r>
      <w:proofErr w:type="gramEnd"/>
      <w:r w:rsidRPr="00D95A6A">
        <w:rPr>
          <w:rFonts w:ascii="Times New Roman" w:eastAsia="Calibri" w:hAnsi="Times New Roman" w:cs="Times New Roman"/>
          <w:sz w:val="28"/>
          <w:szCs w:val="28"/>
        </w:rPr>
        <w:t xml:space="preserve"> СанПиН 2.4.1.3046-13). Прогулка организуется два раза в день: в первую половину - до обеда и во вторую половину дня - после дневного сна.</w:t>
      </w:r>
    </w:p>
    <w:p w:rsidR="00D95A6A" w:rsidRPr="00D95A6A" w:rsidRDefault="00D95A6A" w:rsidP="00D95A6A">
      <w:pPr>
        <w:autoSpaceDE w:val="0"/>
        <w:spacing w:after="0" w:line="240" w:lineRule="auto"/>
        <w:ind w:left="142"/>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В дошкольной группе продолжительность сна составляет 2 - 2,5 часа.</w:t>
      </w:r>
    </w:p>
    <w:p w:rsidR="00D95A6A" w:rsidRPr="00D95A6A" w:rsidRDefault="00D95A6A" w:rsidP="00D95A6A">
      <w:pPr>
        <w:autoSpaceDE w:val="0"/>
        <w:spacing w:after="0" w:line="240" w:lineRule="auto"/>
        <w:ind w:left="142"/>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Организация образовательного процесса регламентируется расписанием организованной детской деятельности.</w:t>
      </w:r>
    </w:p>
    <w:p w:rsidR="00D95A6A" w:rsidRPr="00D95A6A" w:rsidRDefault="00D95A6A" w:rsidP="00D95A6A">
      <w:pPr>
        <w:spacing w:after="0" w:line="240" w:lineRule="auto"/>
        <w:ind w:firstLine="708"/>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Организованная 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Продолжительность организованной образовательной деятельности для детей от 6-ти до 7-ми лет - не более 30 минут.</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Образовательная деятельность с детьми старшего дошкольного возраста осуществляется и  во второй половине дня после дневного сна. Ее продолжительность составляет не более 25 - 30 минут в день. </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 время летнего оздоровительного периода осуществляется организованная двигательная и музыкально-художественная деятельность. Воспитателями проводятся спортивные игры, праздники, экскурсии, увеличивается продолжительность прогулок, осуществляется деятельность по художественно-эстетическому развитию детей: музыкальные праздники, развлечения на свежем воздухе, экскурсии, исследовательская и экспериментальная деятельность по интересам. Для интеллектуального досуга – викторины и КВН.</w:t>
      </w:r>
    </w:p>
    <w:p w:rsidR="00D95A6A" w:rsidRPr="00D95A6A" w:rsidRDefault="0085485E" w:rsidP="00D95A6A">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Режим дня  в старшей</w:t>
      </w:r>
      <w:r w:rsidR="00D95A6A" w:rsidRPr="00D95A6A">
        <w:rPr>
          <w:rFonts w:ascii="Times New Roman" w:eastAsia="Calibri" w:hAnsi="Times New Roman" w:cs="Times New Roman"/>
          <w:b/>
          <w:bCs/>
          <w:sz w:val="28"/>
          <w:szCs w:val="28"/>
          <w:lang w:eastAsia="ru-RU"/>
        </w:rPr>
        <w:t xml:space="preserve"> группе</w:t>
      </w:r>
    </w:p>
    <w:p w:rsidR="00D95A6A" w:rsidRPr="00D95A6A" w:rsidRDefault="00D95A6A" w:rsidP="00D95A6A">
      <w:pPr>
        <w:spacing w:after="0" w:line="240" w:lineRule="auto"/>
        <w:jc w:val="center"/>
        <w:rPr>
          <w:rFonts w:ascii="Times New Roman" w:eastAsia="Calibri" w:hAnsi="Times New Roman" w:cs="Times New Roman"/>
          <w:b/>
          <w:bCs/>
          <w:sz w:val="28"/>
          <w:szCs w:val="28"/>
          <w:lang w:eastAsia="ru-RU"/>
        </w:rPr>
      </w:pPr>
    </w:p>
    <w:tbl>
      <w:tblPr>
        <w:tblW w:w="10158" w:type="dxa"/>
        <w:tblInd w:w="40" w:type="dxa"/>
        <w:tblLayout w:type="fixed"/>
        <w:tblCellMar>
          <w:left w:w="40" w:type="dxa"/>
          <w:right w:w="40" w:type="dxa"/>
        </w:tblCellMar>
        <w:tblLook w:val="0000"/>
      </w:tblPr>
      <w:tblGrid>
        <w:gridCol w:w="6756"/>
        <w:gridCol w:w="3402"/>
      </w:tblGrid>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b/>
                <w:bCs/>
                <w:sz w:val="28"/>
                <w:szCs w:val="28"/>
              </w:rPr>
            </w:pPr>
            <w:r w:rsidRPr="00D95A6A">
              <w:rPr>
                <w:rFonts w:ascii="Times New Roman" w:eastAsia="Calibri" w:hAnsi="Times New Roman" w:cs="Microsoft Sans Serif"/>
                <w:b/>
                <w:bCs/>
                <w:sz w:val="28"/>
                <w:szCs w:val="28"/>
              </w:rPr>
              <w:t>Режимные моменты</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85485E" w:rsidP="00D95A6A">
            <w:pPr>
              <w:spacing w:after="0" w:line="240" w:lineRule="auto"/>
              <w:rPr>
                <w:rFonts w:ascii="Times New Roman" w:eastAsia="Calibri" w:hAnsi="Times New Roman" w:cs="Microsoft Sans Serif"/>
                <w:b/>
                <w:bCs/>
                <w:sz w:val="28"/>
                <w:szCs w:val="28"/>
              </w:rPr>
            </w:pPr>
            <w:r>
              <w:rPr>
                <w:rFonts w:ascii="Times New Roman" w:eastAsia="Calibri" w:hAnsi="Times New Roman" w:cs="Microsoft Sans Serif"/>
                <w:b/>
                <w:bCs/>
                <w:sz w:val="28"/>
                <w:szCs w:val="28"/>
              </w:rPr>
              <w:t xml:space="preserve">Старшая </w:t>
            </w:r>
            <w:r w:rsidR="00D95A6A" w:rsidRPr="00D95A6A">
              <w:rPr>
                <w:rFonts w:ascii="Times New Roman" w:eastAsia="Calibri" w:hAnsi="Times New Roman" w:cs="Microsoft Sans Serif"/>
                <w:b/>
                <w:bCs/>
                <w:sz w:val="28"/>
                <w:szCs w:val="28"/>
              </w:rPr>
              <w:t>группа</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Приход детей в детский сад, свободная игра, 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Times New Roman"/>
                <w:sz w:val="28"/>
                <w:szCs w:val="28"/>
              </w:rPr>
              <w:t>7.00-8.30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завтраку, завтрак</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8.30-9.0</w:t>
            </w:r>
            <w:r w:rsidR="00D95A6A" w:rsidRPr="00D95A6A">
              <w:rPr>
                <w:rFonts w:ascii="Times New Roman" w:eastAsia="Calibri" w:hAnsi="Times New Roman" w:cs="Times New Roman"/>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Игры, самостоя</w:t>
            </w:r>
            <w:r w:rsidRPr="00D95A6A">
              <w:rPr>
                <w:rFonts w:ascii="Times New Roman" w:eastAsia="Calibri" w:hAnsi="Times New Roman" w:cs="Microsoft Sans Serif"/>
                <w:sz w:val="28"/>
                <w:szCs w:val="28"/>
              </w:rPr>
              <w:softHyphen/>
              <w:t>тельная деятель</w:t>
            </w:r>
            <w:r w:rsidRPr="00D95A6A">
              <w:rPr>
                <w:rFonts w:ascii="Times New Roman" w:eastAsia="Calibri" w:hAnsi="Times New Roman" w:cs="Microsoft Sans Serif"/>
                <w:sz w:val="28"/>
                <w:szCs w:val="28"/>
              </w:rPr>
              <w:softHyphen/>
              <w:t>ность детей</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9.00-10.35</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vertAlign w:val="superscript"/>
              </w:rPr>
            </w:pPr>
            <w:r w:rsidRPr="00D95A6A">
              <w:rPr>
                <w:rFonts w:ascii="Times New Roman" w:eastAsia="Calibri" w:hAnsi="Times New Roman" w:cs="Microsoft Sans Serif"/>
                <w:sz w:val="28"/>
                <w:szCs w:val="28"/>
              </w:rPr>
              <w:t>Организованная детская деятель</w:t>
            </w:r>
            <w:r w:rsidRPr="00D95A6A">
              <w:rPr>
                <w:rFonts w:ascii="Times New Roman" w:eastAsia="Calibri" w:hAnsi="Times New Roman" w:cs="Microsoft Sans Serif"/>
                <w:sz w:val="28"/>
                <w:szCs w:val="28"/>
              </w:rPr>
              <w:softHyphen/>
              <w:t>ность, занятия со специалистами</w:t>
            </w:r>
            <w:r w:rsidRPr="00D95A6A">
              <w:rPr>
                <w:rFonts w:ascii="Times New Roman" w:eastAsia="Calibri" w:hAnsi="Times New Roman" w:cs="Microsoft Sans Serif"/>
                <w:sz w:val="28"/>
                <w:szCs w:val="28"/>
                <w:vertAlign w:val="superscript"/>
              </w:rPr>
              <w:t>1</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Times New Roman"/>
                <w:sz w:val="28"/>
                <w:szCs w:val="28"/>
              </w:rPr>
              <w:t>9.00-10.50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прогулке, прогулка</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10.35-11.5</w:t>
            </w:r>
            <w:r w:rsidR="00D95A6A" w:rsidRPr="00D95A6A">
              <w:rPr>
                <w:rFonts w:ascii="Times New Roman" w:eastAsia="Calibri" w:hAnsi="Times New Roman" w:cs="Times New Roman"/>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Возвращение с прогулки, 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11.50-12.15</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vAlign w:val="center"/>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обеду, обед</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12.15-13.00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vAlign w:val="center"/>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ко сну, дневной сон</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13.00-15.00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Постепенный подъем,</w:t>
            </w:r>
          </w:p>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15.00-15.40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vertAlign w:val="superscript"/>
              </w:rPr>
            </w:pPr>
            <w:r w:rsidRPr="00D95A6A">
              <w:rPr>
                <w:rFonts w:ascii="Times New Roman" w:eastAsia="Calibri" w:hAnsi="Times New Roman" w:cs="Microsoft Sans Serif"/>
                <w:sz w:val="28"/>
                <w:szCs w:val="28"/>
              </w:rPr>
              <w:t>Полдник</w:t>
            </w:r>
            <w:r w:rsidRPr="00D95A6A">
              <w:rPr>
                <w:rFonts w:ascii="Times New Roman" w:eastAsia="Calibri" w:hAnsi="Times New Roman" w:cs="Microsoft Sans Serif"/>
                <w:sz w:val="28"/>
                <w:szCs w:val="28"/>
                <w:vertAlign w:val="superscript"/>
              </w:rPr>
              <w:t>2</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Times New Roman"/>
                <w:sz w:val="28"/>
                <w:szCs w:val="28"/>
              </w:rPr>
              <w:t>15.25-15.40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Игры, самостоя</w:t>
            </w:r>
            <w:r w:rsidRPr="00D95A6A">
              <w:rPr>
                <w:rFonts w:ascii="Times New Roman" w:eastAsia="Calibri" w:hAnsi="Times New Roman" w:cs="Microsoft Sans Serif"/>
                <w:sz w:val="28"/>
                <w:szCs w:val="28"/>
              </w:rPr>
              <w:softHyphen/>
              <w:t>тельная и органи</w:t>
            </w:r>
            <w:r w:rsidRPr="00D95A6A">
              <w:rPr>
                <w:rFonts w:ascii="Times New Roman" w:eastAsia="Calibri" w:hAnsi="Times New Roman" w:cs="Microsoft Sans Serif"/>
                <w:sz w:val="28"/>
                <w:szCs w:val="28"/>
              </w:rPr>
              <w:softHyphen/>
              <w:t>зованная детская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Microsoft Sans Serif"/>
                <w:sz w:val="28"/>
                <w:szCs w:val="28"/>
              </w:rPr>
              <w:t>15.45-16..0</w:t>
            </w:r>
            <w:r w:rsidR="00D95A6A" w:rsidRPr="00D95A6A">
              <w:rPr>
                <w:rFonts w:ascii="Times New Roman" w:eastAsia="Calibri" w:hAnsi="Times New Roman" w:cs="Microsoft Sans Serif"/>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прогулке, прогулка</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Microsoft Sans Serif"/>
                <w:sz w:val="28"/>
                <w:szCs w:val="28"/>
              </w:rPr>
              <w:t>16.00-17.00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Возвращение с прогулки, 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17.00-17.4</w:t>
            </w:r>
            <w:r w:rsidR="00D95A6A" w:rsidRPr="00D95A6A">
              <w:rPr>
                <w:rFonts w:ascii="Times New Roman" w:eastAsia="Calibri" w:hAnsi="Times New Roman" w:cs="Times New Roman"/>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vAlign w:val="center"/>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ужину, ужин</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17.40-18.30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Самостоятельная деятельность, уход домой</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18.30</w:t>
            </w:r>
            <w:r w:rsidR="00D95A6A" w:rsidRPr="00D95A6A">
              <w:rPr>
                <w:rFonts w:ascii="Times New Roman" w:eastAsia="Calibri" w:hAnsi="Times New Roman" w:cs="Times New Roman"/>
                <w:sz w:val="28"/>
                <w:szCs w:val="28"/>
              </w:rPr>
              <w:t>-19.00</w:t>
            </w:r>
          </w:p>
        </w:tc>
      </w:tr>
    </w:tbl>
    <w:p w:rsidR="002565B9" w:rsidRDefault="002565B9" w:rsidP="00D95A6A">
      <w:pPr>
        <w:spacing w:after="0" w:line="240" w:lineRule="auto"/>
        <w:ind w:firstLine="708"/>
        <w:rPr>
          <w:rFonts w:ascii="Times New Roman" w:eastAsia="Calibri" w:hAnsi="Times New Roman" w:cs="Microsoft Sans Serif"/>
          <w:sz w:val="28"/>
          <w:szCs w:val="28"/>
          <w:vertAlign w:val="superscript"/>
        </w:rPr>
      </w:pPr>
    </w:p>
    <w:p w:rsidR="00D95A6A" w:rsidRPr="00D95A6A" w:rsidRDefault="00D95A6A" w:rsidP="00D95A6A">
      <w:pPr>
        <w:spacing w:after="0" w:line="240" w:lineRule="auto"/>
        <w:ind w:firstLine="708"/>
        <w:rPr>
          <w:rFonts w:ascii="Times New Roman" w:eastAsia="Calibri" w:hAnsi="Times New Roman" w:cs="Microsoft Sans Serif"/>
          <w:sz w:val="28"/>
          <w:szCs w:val="28"/>
        </w:rPr>
      </w:pPr>
      <w:r w:rsidRPr="00D95A6A">
        <w:rPr>
          <w:rFonts w:ascii="Times New Roman" w:eastAsia="Calibri" w:hAnsi="Times New Roman" w:cs="Microsoft Sans Serif"/>
          <w:sz w:val="28"/>
          <w:szCs w:val="28"/>
          <w:vertAlign w:val="superscript"/>
        </w:rPr>
        <w:t xml:space="preserve">1    </w:t>
      </w:r>
      <w:r w:rsidRPr="00D95A6A">
        <w:rPr>
          <w:rFonts w:ascii="Times New Roman" w:eastAsia="Calibri" w:hAnsi="Times New Roman" w:cs="Microsoft Sans Serif"/>
          <w:sz w:val="28"/>
          <w:szCs w:val="28"/>
        </w:rPr>
        <w:t>Указана общая длительность, включая перерывы.</w:t>
      </w:r>
    </w:p>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vertAlign w:val="superscript"/>
        </w:rPr>
        <w:t xml:space="preserve">    2</w:t>
      </w:r>
      <w:proofErr w:type="gramStart"/>
      <w:r w:rsidRPr="00D95A6A">
        <w:rPr>
          <w:rFonts w:ascii="Times New Roman" w:eastAsia="Calibri" w:hAnsi="Times New Roman" w:cs="Microsoft Sans Serif"/>
          <w:sz w:val="28"/>
          <w:szCs w:val="28"/>
        </w:rPr>
        <w:t xml:space="preserve">  П</w:t>
      </w:r>
      <w:proofErr w:type="gramEnd"/>
      <w:r w:rsidRPr="00D95A6A">
        <w:rPr>
          <w:rFonts w:ascii="Times New Roman" w:eastAsia="Calibri" w:hAnsi="Times New Roman" w:cs="Microsoft Sans Serif"/>
          <w:sz w:val="28"/>
          <w:szCs w:val="28"/>
        </w:rPr>
        <w:t>ри 12-часовом пребывании возможна организация как отдельного полдника, так и уп</w:t>
      </w:r>
      <w:r w:rsidRPr="00D95A6A">
        <w:rPr>
          <w:rFonts w:ascii="Times New Roman" w:eastAsia="Calibri" w:hAnsi="Times New Roman" w:cs="Microsoft Sans Serif"/>
          <w:sz w:val="28"/>
          <w:szCs w:val="28"/>
        </w:rPr>
        <w:softHyphen/>
        <w:t>лотненного полдника с включением блюд ужина (см. СанПиН 2.4.1.3049-13).</w:t>
      </w:r>
    </w:p>
    <w:p w:rsidR="00D95A6A" w:rsidRDefault="00D95A6A" w:rsidP="00D95A6A">
      <w:pPr>
        <w:spacing w:after="0" w:line="240" w:lineRule="auto"/>
        <w:rPr>
          <w:rFonts w:ascii="Times New Roman" w:eastAsia="Calibri" w:hAnsi="Times New Roman" w:cs="Times New Roman"/>
          <w:b/>
          <w:bCs/>
          <w:sz w:val="28"/>
          <w:szCs w:val="28"/>
          <w:lang w:eastAsia="ru-RU"/>
        </w:rPr>
      </w:pPr>
    </w:p>
    <w:p w:rsidR="002565B9" w:rsidRPr="00D95A6A" w:rsidRDefault="002565B9" w:rsidP="00D95A6A">
      <w:pPr>
        <w:spacing w:after="0" w:line="240" w:lineRule="auto"/>
        <w:rPr>
          <w:rFonts w:ascii="Times New Roman" w:eastAsia="Calibri" w:hAnsi="Times New Roman" w:cs="Times New Roman"/>
          <w:b/>
          <w:bCs/>
          <w:sz w:val="28"/>
          <w:szCs w:val="28"/>
          <w:lang w:eastAsia="ru-RU"/>
        </w:rPr>
      </w:pPr>
    </w:p>
    <w:p w:rsidR="00D95A6A" w:rsidRPr="00D95A6A" w:rsidRDefault="00D95A6A" w:rsidP="00D95A6A">
      <w:pPr>
        <w:spacing w:after="0" w:line="240" w:lineRule="auto"/>
        <w:jc w:val="center"/>
        <w:rPr>
          <w:rFonts w:ascii="Times New Roman" w:eastAsia="Calibri" w:hAnsi="Times New Roman" w:cs="Microsoft Sans Serif"/>
          <w:b/>
          <w:sz w:val="28"/>
          <w:szCs w:val="28"/>
        </w:rPr>
      </w:pPr>
      <w:r w:rsidRPr="00D95A6A">
        <w:rPr>
          <w:rFonts w:ascii="Times New Roman" w:eastAsia="Calibri" w:hAnsi="Times New Roman" w:cs="Microsoft Sans Serif"/>
          <w:b/>
          <w:sz w:val="28"/>
          <w:szCs w:val="28"/>
        </w:rPr>
        <w:t>3.3. Физкультурно-оздоровительная работа</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дошкольной организации необходимо проводить постоянную работу по укреплению здоровья детей, закаливанию организма и совершенство</w:t>
      </w:r>
      <w:r w:rsidRPr="00D95A6A">
        <w:rPr>
          <w:rFonts w:ascii="Times New Roman" w:eastAsia="Calibri" w:hAnsi="Times New Roman" w:cs="Times New Roman"/>
          <w:sz w:val="28"/>
          <w:szCs w:val="28"/>
        </w:rPr>
        <w:softHyphen/>
        <w:t>ванию его функций.</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Под руководством медицинского персонала следует осуществлять комплекс закаливающих процедур с использованием природных факто</w:t>
      </w:r>
      <w:r w:rsidRPr="00D95A6A">
        <w:rPr>
          <w:rFonts w:ascii="Times New Roman" w:eastAsia="Calibri" w:hAnsi="Times New Roman" w:cs="Times New Roman"/>
          <w:sz w:val="28"/>
          <w:szCs w:val="28"/>
        </w:rPr>
        <w:softHyphen/>
        <w:t>ров: воздуха, солнца, воды, с учетом состояния здоровья детей и местных условий.</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При проведении закаливающих мероприятий нужно осущест</w:t>
      </w:r>
      <w:r w:rsidRPr="00D95A6A">
        <w:rPr>
          <w:rFonts w:ascii="Times New Roman" w:eastAsia="Calibri" w:hAnsi="Times New Roman" w:cs="Times New Roman"/>
          <w:sz w:val="28"/>
          <w:szCs w:val="28"/>
        </w:rPr>
        <w:softHyphen/>
        <w:t>влять дифференцированный подход к детям, учитывая их индивидуаль</w:t>
      </w:r>
      <w:r w:rsidRPr="00D95A6A">
        <w:rPr>
          <w:rFonts w:ascii="Times New Roman" w:eastAsia="Calibri" w:hAnsi="Times New Roman" w:cs="Times New Roman"/>
          <w:sz w:val="28"/>
          <w:szCs w:val="28"/>
        </w:rPr>
        <w:softHyphen/>
        <w:t>ные возможности.</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 решению администрации, медицинского персонала дошкольного учреждения и родителей необходимо проводить специальные закаливаю</w:t>
      </w:r>
      <w:r w:rsidRPr="00D95A6A">
        <w:rPr>
          <w:rFonts w:ascii="Times New Roman" w:eastAsia="Calibri" w:hAnsi="Times New Roman" w:cs="Times New Roman"/>
          <w:sz w:val="28"/>
          <w:szCs w:val="28"/>
        </w:rPr>
        <w:softHyphen/>
        <w:t>щие процедуры (например, сауна с контрастным обливанием и прочее).</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Важно обращать внимание на выработку у детей правильной осанки.</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помещении следует обеспечивать оптимальный температурный ре</w:t>
      </w:r>
      <w:r w:rsidRPr="00D95A6A">
        <w:rPr>
          <w:rFonts w:ascii="Times New Roman" w:eastAsia="Calibri" w:hAnsi="Times New Roman" w:cs="Times New Roman"/>
          <w:sz w:val="28"/>
          <w:szCs w:val="28"/>
        </w:rPr>
        <w:softHyphen/>
        <w:t>жим, регулярное проветривание; приучать детей находиться в помещении в облегченной одежде.</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Необходимо обеспечивать пребывание детей на воздухе в соответст</w:t>
      </w:r>
      <w:r w:rsidRPr="00D95A6A">
        <w:rPr>
          <w:rFonts w:ascii="Times New Roman" w:eastAsia="Calibri" w:hAnsi="Times New Roman" w:cs="Times New Roman"/>
          <w:sz w:val="28"/>
          <w:szCs w:val="28"/>
        </w:rPr>
        <w:softHyphen/>
        <w:t>вии с режимом дня.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Важно обеспечивать оптимальный двигательный режим — рациональ</w:t>
      </w:r>
      <w:r w:rsidRPr="00D95A6A">
        <w:rPr>
          <w:rFonts w:ascii="Times New Roman" w:eastAsia="Calibri" w:hAnsi="Times New Roman" w:cs="Times New Roman"/>
          <w:sz w:val="28"/>
          <w:szCs w:val="28"/>
        </w:rPr>
        <w:softHyphen/>
        <w:t>ное сочетание различных видов занятий и форм двигательной активности, в котором общая продолжительность двигательной активности составляет не менее 60 % от всего времени бодрствования.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Следует поощрять участие детей в совместных подвижных играх и физических упражнениях на прогулке. Развивать инициативу детей в ор</w:t>
      </w:r>
      <w:r w:rsidRPr="00D95A6A">
        <w:rPr>
          <w:rFonts w:ascii="Times New Roman" w:eastAsia="Calibri" w:hAnsi="Times New Roman" w:cs="Times New Roman"/>
          <w:sz w:val="28"/>
          <w:szCs w:val="28"/>
        </w:rPr>
        <w:softHyphen/>
        <w:t>ганизации самостоятельных подвижных и спортивных игр и упражнений, поощрять самостоятельное использование детьми имеющегося физкуль</w:t>
      </w:r>
      <w:r w:rsidRPr="00D95A6A">
        <w:rPr>
          <w:rFonts w:ascii="Times New Roman" w:eastAsia="Calibri" w:hAnsi="Times New Roman" w:cs="Times New Roman"/>
          <w:sz w:val="28"/>
          <w:szCs w:val="28"/>
        </w:rPr>
        <w:softHyphen/>
        <w:t>турного и спортивно-игрового оборудования.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у детей интерес к физическим упражнениям, учить поль</w:t>
      </w:r>
      <w:r w:rsidRPr="00D95A6A">
        <w:rPr>
          <w:rFonts w:ascii="Times New Roman" w:eastAsia="Calibri" w:hAnsi="Times New Roman" w:cs="Times New Roman"/>
          <w:sz w:val="28"/>
          <w:szCs w:val="28"/>
        </w:rPr>
        <w:softHyphen/>
        <w:t>зоваться физкультурным оборудованием вне занятий (в свободное время).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Ежедневно следует проводить с желающими детьми утреннюю гимнастику</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процессе образовательной деятельности, требующей высокой умс</w:t>
      </w:r>
      <w:r w:rsidRPr="00D95A6A">
        <w:rPr>
          <w:rFonts w:ascii="Times New Roman" w:eastAsia="Calibri" w:hAnsi="Times New Roman" w:cs="Times New Roman"/>
          <w:sz w:val="28"/>
          <w:szCs w:val="28"/>
        </w:rPr>
        <w:softHyphen/>
        <w:t>твенной нагрузки, и в середине времени, отведенного на непрерывную об</w:t>
      </w:r>
      <w:r w:rsidRPr="00D95A6A">
        <w:rPr>
          <w:rFonts w:ascii="Times New Roman" w:eastAsia="Calibri" w:hAnsi="Times New Roman" w:cs="Times New Roman"/>
          <w:sz w:val="28"/>
          <w:szCs w:val="28"/>
        </w:rPr>
        <w:softHyphen/>
        <w:t>разовательную деятельность, рекомендуется проводить физкультминутку длительностью 1-3 минуты.</w:t>
      </w:r>
    </w:p>
    <w:p w:rsidR="00D95A6A" w:rsidRPr="00D95A6A" w:rsidRDefault="00D95A6A" w:rsidP="00D95A6A">
      <w:pPr>
        <w:spacing w:after="0" w:line="240" w:lineRule="auto"/>
        <w:ind w:firstLine="708"/>
        <w:jc w:val="both"/>
        <w:rPr>
          <w:rFonts w:ascii="Calibri" w:eastAsia="Calibri" w:hAnsi="Calibri" w:cs="Times New Roman"/>
          <w:sz w:val="28"/>
          <w:szCs w:val="28"/>
        </w:rPr>
      </w:pPr>
      <w:r w:rsidRPr="00D95A6A">
        <w:rPr>
          <w:rFonts w:ascii="Times New Roman" w:eastAsia="Calibri" w:hAnsi="Times New Roman" w:cs="Times New Roman"/>
          <w:sz w:val="28"/>
          <w:szCs w:val="28"/>
        </w:rPr>
        <w:lastRenderedPageBreak/>
        <w:t>При наличии соответствующих условий можно обучать детей плава</w:t>
      </w:r>
      <w:r w:rsidRPr="00D95A6A">
        <w:rPr>
          <w:rFonts w:ascii="Times New Roman" w:eastAsia="Calibri" w:hAnsi="Times New Roman" w:cs="Times New Roman"/>
          <w:sz w:val="28"/>
          <w:szCs w:val="28"/>
        </w:rPr>
        <w:softHyphen/>
        <w:t xml:space="preserve">нию и </w:t>
      </w:r>
      <w:proofErr w:type="spellStart"/>
      <w:r w:rsidRPr="00D95A6A">
        <w:rPr>
          <w:rFonts w:ascii="Times New Roman" w:eastAsia="Calibri" w:hAnsi="Times New Roman" w:cs="Times New Roman"/>
          <w:sz w:val="28"/>
          <w:szCs w:val="28"/>
        </w:rPr>
        <w:t>гидроаэробике</w:t>
      </w:r>
      <w:proofErr w:type="spellEnd"/>
      <w:r w:rsidRPr="00D95A6A">
        <w:rPr>
          <w:rFonts w:ascii="Times New Roman" w:eastAsia="Calibri" w:hAnsi="Times New Roman" w:cs="Times New Roman"/>
          <w:sz w:val="28"/>
          <w:szCs w:val="28"/>
        </w:rPr>
        <w:t xml:space="preserve"> (в старшей и подготовительной группах).</w:t>
      </w:r>
    </w:p>
    <w:p w:rsidR="00D95A6A" w:rsidRPr="00D95A6A" w:rsidRDefault="00D95A6A" w:rsidP="00D95A6A">
      <w:pPr>
        <w:spacing w:after="0" w:line="240" w:lineRule="auto"/>
        <w:ind w:firstLine="708"/>
        <w:jc w:val="both"/>
        <w:rPr>
          <w:rFonts w:ascii="Microsoft Sans Serif" w:eastAsia="Calibri" w:hAnsi="Microsoft Sans Serif" w:cs="Microsoft Sans Serif"/>
          <w:b/>
          <w:bCs/>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Система оздоровительной работы</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969"/>
        <w:gridCol w:w="3402"/>
        <w:gridCol w:w="2126"/>
      </w:tblGrid>
      <w:tr w:rsidR="00D95A6A" w:rsidRPr="00D95A6A" w:rsidTr="002565B9">
        <w:tc>
          <w:tcPr>
            <w:tcW w:w="709" w:type="dxa"/>
          </w:tcPr>
          <w:p w:rsidR="00D95A6A" w:rsidRPr="00D95A6A" w:rsidRDefault="00D95A6A" w:rsidP="00D95A6A">
            <w:pPr>
              <w:spacing w:after="0" w:line="240" w:lineRule="auto"/>
              <w:ind w:hanging="77"/>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п\п</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Мероприятия</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Периодичность</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Ответственные</w:t>
            </w:r>
          </w:p>
        </w:tc>
      </w:tr>
      <w:tr w:rsidR="00D95A6A" w:rsidRPr="00D95A6A" w:rsidTr="002565B9">
        <w:tc>
          <w:tcPr>
            <w:tcW w:w="709" w:type="dxa"/>
          </w:tcPr>
          <w:p w:rsidR="00D95A6A" w:rsidRPr="00D95A6A" w:rsidRDefault="00D95A6A" w:rsidP="00D95A6A">
            <w:pPr>
              <w:spacing w:after="0" w:line="240" w:lineRule="auto"/>
              <w:ind w:hanging="77"/>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1.</w:t>
            </w:r>
          </w:p>
        </w:tc>
        <w:tc>
          <w:tcPr>
            <w:tcW w:w="3969" w:type="dxa"/>
          </w:tcPr>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b/>
                <w:color w:val="000000"/>
                <w:spacing w:val="-6"/>
                <w:sz w:val="28"/>
                <w:szCs w:val="28"/>
                <w:lang w:eastAsia="ru-RU"/>
              </w:rPr>
            </w:pPr>
            <w:r w:rsidRPr="00D95A6A">
              <w:rPr>
                <w:rFonts w:ascii="Times New Roman" w:eastAsia="Calibri" w:hAnsi="Times New Roman" w:cs="Times New Roman"/>
                <w:b/>
                <w:color w:val="000000"/>
                <w:spacing w:val="-6"/>
                <w:sz w:val="28"/>
                <w:szCs w:val="28"/>
                <w:lang w:eastAsia="ru-RU"/>
              </w:rPr>
              <w:t>Обеспечение здорового ритма жизни</w:t>
            </w:r>
          </w:p>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color w:val="000000"/>
                <w:spacing w:val="-6"/>
                <w:sz w:val="28"/>
                <w:szCs w:val="28"/>
                <w:lang w:eastAsia="ru-RU"/>
              </w:rPr>
            </w:pPr>
            <w:r w:rsidRPr="00D95A6A">
              <w:rPr>
                <w:rFonts w:ascii="Times New Roman" w:eastAsia="Calibri" w:hAnsi="Times New Roman" w:cs="Times New Roman"/>
                <w:color w:val="000000"/>
                <w:spacing w:val="-6"/>
                <w:sz w:val="28"/>
                <w:szCs w:val="28"/>
                <w:lang w:eastAsia="ru-RU"/>
              </w:rPr>
              <w:t xml:space="preserve">- </w:t>
            </w:r>
            <w:r w:rsidRPr="00D95A6A">
              <w:rPr>
                <w:rFonts w:ascii="Times New Roman" w:eastAsia="Calibri" w:hAnsi="Times New Roman" w:cs="Times New Roman"/>
                <w:bCs/>
                <w:color w:val="000000"/>
                <w:spacing w:val="-6"/>
                <w:sz w:val="28"/>
                <w:szCs w:val="28"/>
                <w:lang w:eastAsia="ru-RU"/>
              </w:rPr>
              <w:t xml:space="preserve">щадящий </w:t>
            </w:r>
            <w:r w:rsidRPr="00D95A6A">
              <w:rPr>
                <w:rFonts w:ascii="Times New Roman" w:eastAsia="Calibri" w:hAnsi="Times New Roman" w:cs="Times New Roman"/>
                <w:color w:val="000000"/>
                <w:spacing w:val="-6"/>
                <w:sz w:val="28"/>
                <w:szCs w:val="28"/>
                <w:lang w:eastAsia="ru-RU"/>
              </w:rPr>
              <w:t>режим / в адаптационный период/</w:t>
            </w:r>
          </w:p>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4"/>
                <w:sz w:val="28"/>
                <w:szCs w:val="28"/>
                <w:lang w:eastAsia="ru-RU"/>
              </w:rPr>
              <w:t>- гибкий режим дня</w:t>
            </w:r>
          </w:p>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4"/>
                <w:sz w:val="28"/>
                <w:szCs w:val="28"/>
                <w:lang w:eastAsia="ru-RU"/>
              </w:rPr>
              <w:t xml:space="preserve">- определение оптимальной нагрузки на ребенка с учетом возрастных и индивидуальных </w:t>
            </w:r>
            <w:r w:rsidRPr="00D95A6A">
              <w:rPr>
                <w:rFonts w:ascii="Times New Roman" w:eastAsia="Calibri" w:hAnsi="Times New Roman" w:cs="Times New Roman"/>
                <w:color w:val="000000"/>
                <w:spacing w:val="-6"/>
                <w:sz w:val="28"/>
                <w:szCs w:val="28"/>
                <w:lang w:eastAsia="ru-RU"/>
              </w:rPr>
              <w:t>особенностей</w:t>
            </w:r>
          </w:p>
          <w:p w:rsidR="00D95A6A" w:rsidRPr="00D95A6A" w:rsidRDefault="00D95A6A" w:rsidP="00D95A6A">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6"/>
                <w:sz w:val="28"/>
                <w:szCs w:val="28"/>
                <w:lang w:eastAsia="ru-RU"/>
              </w:rPr>
              <w:t>- организация благоприятного микроклимата</w:t>
            </w:r>
          </w:p>
        </w:tc>
        <w:tc>
          <w:tcPr>
            <w:tcW w:w="3402" w:type="dxa"/>
          </w:tcPr>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color w:val="000000"/>
                <w:spacing w:val="-7"/>
                <w:sz w:val="28"/>
                <w:szCs w:val="28"/>
                <w:lang w:eastAsia="ru-RU"/>
              </w:rPr>
            </w:pPr>
            <w:r w:rsidRPr="00D95A6A">
              <w:rPr>
                <w:rFonts w:ascii="Times New Roman" w:eastAsia="Calibri" w:hAnsi="Times New Roman" w:cs="Times New Roman"/>
                <w:color w:val="000000"/>
                <w:spacing w:val="-7"/>
                <w:sz w:val="28"/>
                <w:szCs w:val="28"/>
                <w:lang w:eastAsia="ru-RU"/>
              </w:rPr>
              <w:t>Ежедневно в адаптационный</w:t>
            </w:r>
          </w:p>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color w:val="000000"/>
                <w:spacing w:val="-7"/>
                <w:sz w:val="28"/>
                <w:szCs w:val="28"/>
                <w:lang w:eastAsia="ru-RU"/>
              </w:rPr>
            </w:pPr>
            <w:r w:rsidRPr="00D95A6A">
              <w:rPr>
                <w:rFonts w:ascii="Times New Roman" w:eastAsia="Calibri" w:hAnsi="Times New Roman" w:cs="Times New Roman"/>
                <w:color w:val="000000"/>
                <w:spacing w:val="-7"/>
                <w:sz w:val="28"/>
                <w:szCs w:val="28"/>
                <w:lang w:eastAsia="ru-RU"/>
              </w:rPr>
              <w:t>период</w:t>
            </w:r>
          </w:p>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color w:val="000000"/>
                <w:spacing w:val="-6"/>
                <w:sz w:val="28"/>
                <w:szCs w:val="28"/>
                <w:lang w:eastAsia="ru-RU"/>
              </w:rPr>
            </w:pPr>
            <w:r w:rsidRPr="00D95A6A">
              <w:rPr>
                <w:rFonts w:ascii="Times New Roman" w:eastAsia="Calibri" w:hAnsi="Times New Roman" w:cs="Times New Roman"/>
                <w:color w:val="000000"/>
                <w:spacing w:val="-6"/>
                <w:sz w:val="28"/>
                <w:szCs w:val="28"/>
                <w:lang w:eastAsia="ru-RU"/>
              </w:rPr>
              <w:t xml:space="preserve">ежедневно </w:t>
            </w:r>
          </w:p>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4"/>
                <w:sz w:val="28"/>
                <w:szCs w:val="28"/>
                <w:lang w:eastAsia="ru-RU"/>
              </w:rPr>
              <w:t>ежедневно</w:t>
            </w:r>
          </w:p>
        </w:tc>
        <w:tc>
          <w:tcPr>
            <w:tcW w:w="2126" w:type="dxa"/>
          </w:tcPr>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color w:val="000000"/>
                <w:spacing w:val="-6"/>
                <w:sz w:val="28"/>
                <w:szCs w:val="28"/>
                <w:lang w:eastAsia="ru-RU"/>
              </w:rPr>
            </w:pPr>
            <w:r w:rsidRPr="00D95A6A">
              <w:rPr>
                <w:rFonts w:ascii="Times New Roman" w:eastAsia="Calibri" w:hAnsi="Times New Roman" w:cs="Times New Roman"/>
                <w:color w:val="000000"/>
                <w:spacing w:val="-6"/>
                <w:sz w:val="28"/>
                <w:szCs w:val="28"/>
                <w:lang w:eastAsia="ru-RU"/>
              </w:rPr>
              <w:t>Воспитатели</w:t>
            </w:r>
          </w:p>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2.</w:t>
            </w:r>
          </w:p>
        </w:tc>
        <w:tc>
          <w:tcPr>
            <w:tcW w:w="396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Двигательная активность</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Ежедневно</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2.1.</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Утренняя гимнастика</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Ежедневно</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2.2.</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ООД по физическому развитию</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 свежем воздухе</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помещении</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неделю</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 в неделю</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 инструктор по физ. культуре</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2.3.</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Спортивные упражнения (санки, велосипеды и др.)</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 в неделю</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2.4.</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Элементы спортивных игр</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 в неделю</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2.6. </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Активный отдых</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спортивный час;</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физкультурный досуг;</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поход в лес.</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неделю</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месяц</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год</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2.7.</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Физкультурные праздники (зимой, летом)</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«День здоровья»</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«Весёлые старты»</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год</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год</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2.8.</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Каникулы (ООД не проводится)</w:t>
            </w: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1 р. в год (в соответствии с годовым календарным учебным графиком) </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3.</w:t>
            </w:r>
          </w:p>
        </w:tc>
        <w:tc>
          <w:tcPr>
            <w:tcW w:w="396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Лечебно – профилактические </w:t>
            </w:r>
            <w:r w:rsidRPr="00D95A6A">
              <w:rPr>
                <w:rFonts w:ascii="Times New Roman" w:eastAsia="Calibri" w:hAnsi="Times New Roman" w:cs="Times New Roman"/>
                <w:b/>
                <w:sz w:val="28"/>
                <w:szCs w:val="28"/>
                <w:lang w:eastAsia="ru-RU"/>
              </w:rPr>
              <w:lastRenderedPageBreak/>
              <w:t xml:space="preserve">мероприятия </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3.1.</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Витаминотерапия</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126" w:type="dxa"/>
          </w:tcPr>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3.2.</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Профилактика гриппа (проветривание после каждого часа, проветривание после занятия)</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неблагоприятный период (осень, весна)</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3.3.</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Фитонезидотерапия</w:t>
            </w:r>
            <w:proofErr w:type="spellEnd"/>
            <w:r w:rsidRPr="00D95A6A">
              <w:rPr>
                <w:rFonts w:ascii="Times New Roman" w:eastAsia="Calibri" w:hAnsi="Times New Roman" w:cs="Times New Roman"/>
                <w:sz w:val="28"/>
                <w:szCs w:val="28"/>
                <w:lang w:eastAsia="ru-RU"/>
              </w:rPr>
              <w:t xml:space="preserve"> (лук, чеснок)</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неблагоприятный  период (эпидемии гриппа, инфекции в группе)</w:t>
            </w:r>
          </w:p>
        </w:tc>
        <w:tc>
          <w:tcPr>
            <w:tcW w:w="2126" w:type="dxa"/>
          </w:tcPr>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color w:val="000000"/>
                <w:spacing w:val="-5"/>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4.</w:t>
            </w:r>
          </w:p>
        </w:tc>
        <w:tc>
          <w:tcPr>
            <w:tcW w:w="396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Закаливание</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4.1.</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Контрастные воздушные ванны</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После дневного сна</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Воспитатели </w:t>
            </w:r>
          </w:p>
        </w:tc>
      </w:tr>
      <w:tr w:rsidR="00D95A6A" w:rsidRPr="00D95A6A" w:rsidTr="002565B9">
        <w:trPr>
          <w:trHeight w:val="361"/>
        </w:trPr>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4.2.</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Ходьба босиком</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Лето</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4.3.</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Облегчённая одежда детей</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течении дня</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мл.воспитатели</w:t>
            </w:r>
            <w:proofErr w:type="spellEnd"/>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4.4.</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Мытьё рук, лица</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Несколько раз в день</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bl>
    <w:p w:rsidR="00D95A6A" w:rsidRPr="00D95A6A" w:rsidRDefault="00D95A6A" w:rsidP="00D95A6A">
      <w:pPr>
        <w:spacing w:after="0" w:line="240" w:lineRule="auto"/>
        <w:rPr>
          <w:rFonts w:ascii="Times New Roman" w:eastAsia="Calibri" w:hAnsi="Times New Roman" w:cs="Times New Roman"/>
          <w:b/>
          <w:bCs/>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Cs/>
          <w:sz w:val="28"/>
          <w:szCs w:val="28"/>
          <w:lang w:eastAsia="ru-RU"/>
        </w:rPr>
      </w:pPr>
      <w:r w:rsidRPr="00D95A6A">
        <w:rPr>
          <w:rFonts w:ascii="Times New Roman" w:eastAsia="Calibri" w:hAnsi="Times New Roman" w:cs="Times New Roman"/>
          <w:b/>
          <w:bCs/>
          <w:sz w:val="28"/>
          <w:szCs w:val="28"/>
          <w:lang w:eastAsia="ru-RU"/>
        </w:rPr>
        <w:t xml:space="preserve">3.4. </w:t>
      </w:r>
      <w:r w:rsidRPr="00D95A6A">
        <w:rPr>
          <w:rFonts w:ascii="Times New Roman" w:eastAsia="Calibri" w:hAnsi="Times New Roman" w:cs="Times New Roman"/>
          <w:b/>
          <w:sz w:val="28"/>
          <w:szCs w:val="28"/>
          <w:lang w:eastAsia="ru-RU"/>
        </w:rPr>
        <w:t>Учебный план организованной образовательной деятельности</w:t>
      </w:r>
    </w:p>
    <w:p w:rsidR="00D95A6A" w:rsidRPr="00D95A6A" w:rsidRDefault="009353F3" w:rsidP="00D95A6A">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rPr>
        <w:t xml:space="preserve">Старшей </w:t>
      </w:r>
      <w:r w:rsidR="00D95A6A" w:rsidRPr="00D95A6A">
        <w:rPr>
          <w:rFonts w:ascii="Times New Roman" w:eastAsia="Calibri" w:hAnsi="Times New Roman" w:cs="Times New Roman"/>
          <w:b/>
          <w:sz w:val="28"/>
          <w:szCs w:val="28"/>
        </w:rPr>
        <w:t>группы</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8"/>
        <w:gridCol w:w="1984"/>
        <w:gridCol w:w="2694"/>
        <w:gridCol w:w="1612"/>
        <w:gridCol w:w="1818"/>
      </w:tblGrid>
      <w:tr w:rsidR="00D95A6A" w:rsidRPr="00D95A6A" w:rsidTr="002565B9">
        <w:tc>
          <w:tcPr>
            <w:tcW w:w="209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Направление развития ребенка </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Организованная образовательная деятельность/ООД</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Кол-во ООД в неделю</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Кол-во ООД в год</w:t>
            </w:r>
          </w:p>
        </w:tc>
      </w:tr>
      <w:tr w:rsidR="00D95A6A" w:rsidRPr="00D95A6A" w:rsidTr="002565B9">
        <w:tc>
          <w:tcPr>
            <w:tcW w:w="209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Социально-коммуникативное развитие</w:t>
            </w:r>
          </w:p>
        </w:tc>
        <w:tc>
          <w:tcPr>
            <w:tcW w:w="8108" w:type="dxa"/>
            <w:gridSpan w:val="4"/>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Реализуется в течение всего времени пребывания детей в ДОУ</w:t>
            </w: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Познавательное 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ФЭМП</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1984"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Ознакомление с окружающим миром</w:t>
            </w:r>
          </w:p>
        </w:tc>
        <w:tc>
          <w:tcPr>
            <w:tcW w:w="2694"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Ознакомление с миром природы</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1984"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2694"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Развитие познавательной исследовательской деятельности</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Речевое 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Развитие речи</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Художественная литература</w:t>
            </w:r>
          </w:p>
        </w:tc>
        <w:tc>
          <w:tcPr>
            <w:tcW w:w="3430"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ежедневно</w:t>
            </w: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Художественно-эстетическое 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Музыка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Рисование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Лепка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1 раз в 2 недели </w:t>
            </w:r>
          </w:p>
        </w:tc>
        <w:tc>
          <w:tcPr>
            <w:tcW w:w="1818" w:type="dxa"/>
            <w:vMerge w:val="restart"/>
            <w:shd w:val="clear" w:color="auto" w:fill="auto"/>
            <w:vAlign w:val="center"/>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Аппликация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 раз в 2 недели</w:t>
            </w:r>
          </w:p>
        </w:tc>
        <w:tc>
          <w:tcPr>
            <w:tcW w:w="181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Физическое </w:t>
            </w:r>
            <w:r w:rsidRPr="00D95A6A">
              <w:rPr>
                <w:rFonts w:ascii="Times New Roman" w:eastAsia="Times New Roman" w:hAnsi="Times New Roman" w:cs="Times New Roman"/>
                <w:bCs/>
                <w:sz w:val="28"/>
                <w:szCs w:val="28"/>
              </w:rPr>
              <w:lastRenderedPageBreak/>
              <w:t>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lastRenderedPageBreak/>
              <w:t>В помещении</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На прогулке</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lastRenderedPageBreak/>
              <w:t xml:space="preserve">Итого </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t>14</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t>518</w:t>
            </w:r>
          </w:p>
        </w:tc>
      </w:tr>
    </w:tbl>
    <w:p w:rsidR="00D95A6A" w:rsidRPr="00D95A6A" w:rsidRDefault="00D95A6A" w:rsidP="00D95A6A">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proofErr w:type="gramStart"/>
      <w:r w:rsidRPr="00D95A6A">
        <w:rPr>
          <w:rFonts w:ascii="Times New Roman" w:eastAsia="Times New Roman" w:hAnsi="Times New Roman" w:cs="Times New Roman"/>
          <w:bCs/>
          <w:sz w:val="28"/>
          <w:szCs w:val="28"/>
        </w:rPr>
        <w:t>Часть, формируемая участниками образовательных отношений интегрируется</w:t>
      </w:r>
      <w:proofErr w:type="gramEnd"/>
      <w:r w:rsidRPr="00D95A6A">
        <w:rPr>
          <w:rFonts w:ascii="Times New Roman" w:eastAsia="Times New Roman" w:hAnsi="Times New Roman" w:cs="Times New Roman"/>
          <w:bCs/>
          <w:sz w:val="28"/>
          <w:szCs w:val="28"/>
        </w:rPr>
        <w:t xml:space="preserve"> в образовательные области речевое развитие, познавательное развитие, социально-коммуникативное развитие и художественно-эстетическое развитие.</w:t>
      </w:r>
    </w:p>
    <w:p w:rsidR="00D95A6A" w:rsidRPr="00D95A6A" w:rsidRDefault="00D95A6A" w:rsidP="00D95A6A">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p>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t>3.5. Комплексно-тематическое планирование образовательной деятельности в подготовительной группе.</w:t>
      </w:r>
    </w:p>
    <w:tbl>
      <w:tblPr>
        <w:tblW w:w="10057" w:type="dxa"/>
        <w:jc w:val="center"/>
        <w:tblCellMar>
          <w:left w:w="40" w:type="dxa"/>
          <w:right w:w="40" w:type="dxa"/>
        </w:tblCellMar>
        <w:tblLook w:val="0000"/>
      </w:tblPr>
      <w:tblGrid>
        <w:gridCol w:w="2333"/>
        <w:gridCol w:w="5347"/>
        <w:gridCol w:w="2377"/>
      </w:tblGrid>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71"/>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Тема</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Развернутое содержание работы</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Варианты итоговых мероприятий</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День</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знаний</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(4-я неделя</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августа — 1-я неделя</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сентября)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Развивать познавательный интерес, интерес к школе, к книгам. Закреплять знания о школе, о том, зачем нужно учиться, кто и чему учит в школе, о школьных принадлежностях и </w:t>
            </w:r>
            <w:r w:rsidRPr="00D95A6A">
              <w:rPr>
                <w:rFonts w:ascii="Times New Roman" w:eastAsia="Calibri" w:hAnsi="Times New Roman" w:cs="Times New Roman"/>
                <w:spacing w:val="-20"/>
                <w:sz w:val="28"/>
                <w:szCs w:val="28"/>
                <w:lang w:eastAsia="ru-RU"/>
              </w:rPr>
              <w:t>т.</w:t>
            </w:r>
            <w:r w:rsidRPr="00D95A6A">
              <w:rPr>
                <w:rFonts w:ascii="Times New Roman" w:eastAsia="Calibri" w:hAnsi="Times New Roman" w:cs="Times New Roman"/>
                <w:sz w:val="28"/>
                <w:szCs w:val="28"/>
                <w:lang w:eastAsia="ru-RU"/>
              </w:rPr>
              <w:t xml:space="preserve"> д. Формировать представления о профессии учителя и «профессии» ученика, положитель</w:t>
            </w:r>
            <w:r w:rsidRPr="00D95A6A">
              <w:rPr>
                <w:rFonts w:ascii="Times New Roman" w:eastAsia="Calibri" w:hAnsi="Times New Roman" w:cs="Times New Roman"/>
                <w:sz w:val="28"/>
                <w:szCs w:val="28"/>
                <w:lang w:eastAsia="ru-RU"/>
              </w:rPr>
              <w:softHyphen/>
              <w:t>ное отношение к этим видам деятельности.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«День знаний».</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Осень</w:t>
            </w:r>
          </w:p>
          <w:p w:rsidR="00D95A6A" w:rsidRPr="00D95A6A" w:rsidRDefault="00D95A6A" w:rsidP="00D95A6A">
            <w:pPr>
              <w:autoSpaceDE w:val="0"/>
              <w:autoSpaceDN w:val="0"/>
              <w:adjustRightInd w:val="0"/>
              <w:spacing w:after="0" w:line="240" w:lineRule="auto"/>
              <w:ind w:firstLine="5"/>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(2-я-4-я недели сентября)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знания детей об осени. Продолжать знакомить с сельскохозяйственными профес</w:t>
            </w:r>
            <w:r w:rsidRPr="00D95A6A">
              <w:rPr>
                <w:rFonts w:ascii="Times New Roman" w:eastAsia="Calibri" w:hAnsi="Times New Roman" w:cs="Times New Roman"/>
                <w:sz w:val="28"/>
                <w:szCs w:val="28"/>
                <w:lang w:eastAsia="ru-RU"/>
              </w:rPr>
              <w:softHyphen/>
              <w:t>сиями. Закреплять знания о правилах безопас</w:t>
            </w:r>
            <w:r w:rsidRPr="00D95A6A">
              <w:rPr>
                <w:rFonts w:ascii="Times New Roman" w:eastAsia="Calibri" w:hAnsi="Times New Roman" w:cs="Times New Roman"/>
                <w:sz w:val="28"/>
                <w:szCs w:val="28"/>
                <w:lang w:eastAsia="ru-RU"/>
              </w:rPr>
              <w:softHyphen/>
              <w:t>ного поведения в природе; о временах года, последовательности месяцев в году. Воспитывать бережное отношение к природе. Расширять представления детей об особен</w:t>
            </w:r>
            <w:r w:rsidRPr="00D95A6A">
              <w:rPr>
                <w:rFonts w:ascii="Times New Roman" w:eastAsia="Calibri" w:hAnsi="Times New Roman" w:cs="Times New Roman"/>
                <w:sz w:val="28"/>
                <w:szCs w:val="28"/>
                <w:lang w:eastAsia="ru-RU"/>
              </w:rPr>
              <w:softHyphen/>
              <w:t>ностях отображения осени в произведениях искусства. Развивать интерес к изображению осенних явлений в рисунках, аппликации. Расширять знания о творческих профессиях.</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«Осень».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b/>
                <w:i/>
                <w:iCs/>
                <w:spacing w:val="10"/>
                <w:sz w:val="28"/>
                <w:szCs w:val="28"/>
                <w:lang w:eastAsia="ru-RU"/>
              </w:rPr>
              <w:t xml:space="preserve">Мой город, моя страна, моя планета </w:t>
            </w:r>
            <w:r w:rsidRPr="00D95A6A">
              <w:rPr>
                <w:rFonts w:ascii="Times New Roman" w:eastAsia="Calibri" w:hAnsi="Times New Roman" w:cs="Times New Roman"/>
                <w:b/>
                <w:sz w:val="28"/>
                <w:szCs w:val="28"/>
                <w:lang w:eastAsia="ru-RU"/>
              </w:rPr>
              <w:t>(1-я-2-я недели октября)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детей о родном крае. Продолжать знакомить с достопримеча</w:t>
            </w:r>
            <w:r w:rsidRPr="00D95A6A">
              <w:rPr>
                <w:rFonts w:ascii="Times New Roman" w:eastAsia="Calibri" w:hAnsi="Times New Roman" w:cs="Times New Roman"/>
                <w:sz w:val="28"/>
                <w:szCs w:val="28"/>
                <w:lang w:eastAsia="ru-RU"/>
              </w:rPr>
              <w:softHyphen/>
              <w:t>тельностями региона, в котором живут дети. Воспитывать любовь к «малой Родине», гор</w:t>
            </w:r>
            <w:r w:rsidRPr="00D95A6A">
              <w:rPr>
                <w:rFonts w:ascii="Times New Roman" w:eastAsia="Calibri" w:hAnsi="Times New Roman" w:cs="Times New Roman"/>
                <w:sz w:val="28"/>
                <w:szCs w:val="28"/>
                <w:lang w:eastAsia="ru-RU"/>
              </w:rPr>
              <w:softHyphen/>
              <w:t>дость за достижения своей страны. Рассказывать детям о том, что Земля — наш общий дом, на Земле много разных стран, важ</w:t>
            </w:r>
            <w:r w:rsidRPr="00D95A6A">
              <w:rPr>
                <w:rFonts w:ascii="Times New Roman" w:eastAsia="Calibri" w:hAnsi="Times New Roman" w:cs="Times New Roman"/>
                <w:sz w:val="28"/>
                <w:szCs w:val="28"/>
                <w:lang w:eastAsia="ru-RU"/>
              </w:rPr>
              <w:softHyphen/>
              <w:t xml:space="preserve">но жить в мире со всеми народами, знать и уважать их </w:t>
            </w:r>
            <w:r w:rsidRPr="00D95A6A">
              <w:rPr>
                <w:rFonts w:ascii="Times New Roman" w:eastAsia="Calibri" w:hAnsi="Times New Roman" w:cs="Times New Roman"/>
                <w:sz w:val="28"/>
                <w:szCs w:val="28"/>
                <w:lang w:eastAsia="ru-RU"/>
              </w:rPr>
              <w:lastRenderedPageBreak/>
              <w:t>культуру, обычаи и традиции.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rPr>
                <w:rFonts w:ascii="Times New Roman" w:eastAsia="Calibri" w:hAnsi="Times New Roman" w:cs="Times New Roman"/>
                <w:b/>
                <w:sz w:val="28"/>
                <w:szCs w:val="28"/>
                <w:lang w:eastAsia="ru-RU"/>
              </w:rPr>
            </w:pPr>
            <w:r w:rsidRPr="00D95A6A">
              <w:rPr>
                <w:rFonts w:ascii="Times New Roman" w:eastAsia="Calibri" w:hAnsi="Times New Roman" w:cs="Times New Roman"/>
                <w:b/>
                <w:i/>
                <w:iCs/>
                <w:spacing w:val="10"/>
                <w:sz w:val="28"/>
                <w:szCs w:val="28"/>
                <w:lang w:eastAsia="ru-RU"/>
              </w:rPr>
              <w:lastRenderedPageBreak/>
              <w:t xml:space="preserve">День народного единства </w:t>
            </w:r>
            <w:r w:rsidRPr="00D95A6A">
              <w:rPr>
                <w:rFonts w:ascii="Times New Roman" w:eastAsia="Calibri" w:hAnsi="Times New Roman" w:cs="Times New Roman"/>
                <w:b/>
                <w:sz w:val="28"/>
                <w:szCs w:val="28"/>
                <w:lang w:eastAsia="ru-RU"/>
              </w:rPr>
              <w:t>(3-я неделя октября — 2-я неделя ноября)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детей о родной стране, о государственных праздниках. Сооб</w:t>
            </w:r>
            <w:r w:rsidRPr="00D95A6A">
              <w:rPr>
                <w:rFonts w:ascii="Times New Roman" w:eastAsia="Calibri" w:hAnsi="Times New Roman" w:cs="Times New Roman"/>
                <w:sz w:val="28"/>
                <w:szCs w:val="28"/>
                <w:lang w:eastAsia="ru-RU"/>
              </w:rPr>
              <w:softHyphen/>
              <w:t>щать детям элементарные сведения об исто</w:t>
            </w:r>
            <w:r w:rsidRPr="00D95A6A">
              <w:rPr>
                <w:rFonts w:ascii="Times New Roman" w:eastAsia="Calibri" w:hAnsi="Times New Roman" w:cs="Times New Roman"/>
                <w:sz w:val="28"/>
                <w:szCs w:val="28"/>
                <w:lang w:eastAsia="ru-RU"/>
              </w:rPr>
              <w:softHyphen/>
              <w:t>рии России.</w:t>
            </w:r>
          </w:p>
          <w:p w:rsidR="00D95A6A" w:rsidRPr="00D95A6A" w:rsidRDefault="00D95A6A" w:rsidP="00D95A6A">
            <w:pPr>
              <w:autoSpaceDE w:val="0"/>
              <w:autoSpaceDN w:val="0"/>
              <w:adjustRightInd w:val="0"/>
              <w:spacing w:after="0" w:line="240" w:lineRule="auto"/>
              <w:ind w:left="10" w:hanging="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Углублять и уточнять представления о Роди</w:t>
            </w:r>
            <w:r w:rsidRPr="00D95A6A">
              <w:rPr>
                <w:rFonts w:ascii="Times New Roman" w:eastAsia="Calibri" w:hAnsi="Times New Roman" w:cs="Times New Roman"/>
                <w:sz w:val="28"/>
                <w:szCs w:val="28"/>
                <w:lang w:eastAsia="ru-RU"/>
              </w:rPr>
              <w:softHyphen/>
              <w:t>не — России. Поощрять интерес детей к собы</w:t>
            </w:r>
            <w:r w:rsidRPr="00D95A6A">
              <w:rPr>
                <w:rFonts w:ascii="Times New Roman" w:eastAsia="Calibri" w:hAnsi="Times New Roman" w:cs="Times New Roman"/>
                <w:sz w:val="28"/>
                <w:szCs w:val="28"/>
                <w:lang w:eastAsia="ru-RU"/>
              </w:rPr>
              <w:softHyphen/>
              <w:t>тиям, происходящим в стране, воспитывать чувство гордости за ее достижения. Закреплять знания о флаге, гербе и гимне Рос</w:t>
            </w:r>
            <w:r w:rsidRPr="00D95A6A">
              <w:rPr>
                <w:rFonts w:ascii="Times New Roman" w:eastAsia="Calibri" w:hAnsi="Times New Roman" w:cs="Times New Roman"/>
                <w:sz w:val="28"/>
                <w:szCs w:val="28"/>
                <w:lang w:eastAsia="ru-RU"/>
              </w:rPr>
              <w:softHyphen/>
              <w:t>сии.</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о Москве — глав</w:t>
            </w:r>
            <w:r w:rsidRPr="00D95A6A">
              <w:rPr>
                <w:rFonts w:ascii="Times New Roman" w:eastAsia="Calibri" w:hAnsi="Times New Roman" w:cs="Times New Roman"/>
                <w:sz w:val="28"/>
                <w:szCs w:val="28"/>
                <w:lang w:eastAsia="ru-RU"/>
              </w:rPr>
              <w:softHyphen/>
              <w:t>ном городе, столице России. Рассказывать детям о Ю. А. Гагарине и других героях космоса.</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Воспитывать уважение к людям разных нацио</w:t>
            </w:r>
            <w:r w:rsidRPr="00D95A6A">
              <w:rPr>
                <w:rFonts w:ascii="Times New Roman" w:eastAsia="Calibri" w:hAnsi="Times New Roman" w:cs="Times New Roman"/>
                <w:sz w:val="28"/>
                <w:szCs w:val="28"/>
                <w:lang w:eastAsia="ru-RU"/>
              </w:rPr>
              <w:softHyphen/>
              <w:t>нальностей и их обычаям.</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День народного единства.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i/>
                <w:iCs/>
                <w:spacing w:val="10"/>
                <w:sz w:val="28"/>
                <w:szCs w:val="28"/>
                <w:lang w:eastAsia="ru-RU"/>
              </w:rPr>
              <w:t xml:space="preserve">Новый год </w:t>
            </w:r>
            <w:r w:rsidRPr="00D95A6A">
              <w:rPr>
                <w:rFonts w:ascii="Times New Roman" w:eastAsia="Calibri" w:hAnsi="Times New Roman" w:cs="Times New Roman"/>
                <w:b/>
                <w:sz w:val="28"/>
                <w:szCs w:val="28"/>
                <w:lang w:eastAsia="ru-RU"/>
              </w:rPr>
              <w:t>(3-я неделя ноября — 4-я неделя декабря)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Привлекать детей к активному и разнооб</w:t>
            </w:r>
            <w:r w:rsidRPr="00D95A6A">
              <w:rPr>
                <w:rFonts w:ascii="Times New Roman" w:eastAsia="Calibri" w:hAnsi="Times New Roman" w:cs="Times New Roman"/>
                <w:sz w:val="28"/>
                <w:szCs w:val="28"/>
                <w:lang w:eastAsia="ru-RU"/>
              </w:rPr>
              <w:softHyphen/>
              <w:t>разному участию в подготовке к празднику и его  проведении.   Поддерживать  чувство удовлетворения, возникающее при участии в коллективной предпраздничной деятель</w:t>
            </w:r>
            <w:r w:rsidRPr="00D95A6A">
              <w:rPr>
                <w:rFonts w:ascii="Times New Roman" w:eastAsia="Calibri" w:hAnsi="Times New Roman" w:cs="Times New Roman"/>
                <w:sz w:val="28"/>
                <w:szCs w:val="28"/>
                <w:lang w:eastAsia="ru-RU"/>
              </w:rPr>
              <w:softHyphen/>
              <w:t>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Знакомить с основами праздничной культу</w:t>
            </w:r>
            <w:r w:rsidRPr="00D95A6A">
              <w:rPr>
                <w:rFonts w:ascii="Times New Roman" w:eastAsia="Calibri" w:hAnsi="Times New Roman" w:cs="Times New Roman"/>
                <w:sz w:val="28"/>
                <w:szCs w:val="28"/>
                <w:lang w:eastAsia="ru-RU"/>
              </w:rPr>
              <w:softHyphen/>
              <w:t>ры. Формировать эмоционально положи</w:t>
            </w:r>
            <w:r w:rsidRPr="00D95A6A">
              <w:rPr>
                <w:rFonts w:ascii="Times New Roman" w:eastAsia="Calibri" w:hAnsi="Times New Roman" w:cs="Times New Roman"/>
                <w:sz w:val="28"/>
                <w:szCs w:val="28"/>
                <w:lang w:eastAsia="ru-RU"/>
              </w:rPr>
              <w:softHyphen/>
              <w:t>тельное отношение к предстоящему празд</w:t>
            </w:r>
            <w:r w:rsidRPr="00D95A6A">
              <w:rPr>
                <w:rFonts w:ascii="Times New Roman" w:eastAsia="Calibri" w:hAnsi="Times New Roman" w:cs="Times New Roman"/>
                <w:sz w:val="28"/>
                <w:szCs w:val="28"/>
                <w:lang w:eastAsia="ru-RU"/>
              </w:rPr>
              <w:softHyphen/>
              <w:t>нику, желание активно участвовать в его подготовке.</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Поощрять стремление поздравить близких с праздником, преподнести подарки, сделанные своими руками.</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Продолжать знакомить с традициями праздно</w:t>
            </w:r>
            <w:r w:rsidRPr="00D95A6A">
              <w:rPr>
                <w:rFonts w:ascii="Times New Roman" w:eastAsia="Calibri" w:hAnsi="Times New Roman" w:cs="Times New Roman"/>
                <w:sz w:val="28"/>
                <w:szCs w:val="28"/>
                <w:lang w:eastAsia="ru-RU"/>
              </w:rPr>
              <w:softHyphen/>
              <w:t>вания Нового года в различных странах.</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Новый год.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Зима</w:t>
            </w:r>
          </w:p>
          <w:p w:rsidR="00D95A6A" w:rsidRPr="00D95A6A" w:rsidRDefault="00D95A6A" w:rsidP="00D95A6A">
            <w:pPr>
              <w:autoSpaceDE w:val="0"/>
              <w:autoSpaceDN w:val="0"/>
              <w:adjustRightInd w:val="0"/>
              <w:spacing w:after="0" w:line="240" w:lineRule="auto"/>
              <w:ind w:firstLine="5"/>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(1-я-4-я недели января)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Продолжать знакомить с зимой, с зимними ви</w:t>
            </w:r>
            <w:r w:rsidRPr="00D95A6A">
              <w:rPr>
                <w:rFonts w:ascii="Times New Roman" w:eastAsia="Calibri" w:hAnsi="Times New Roman" w:cs="Times New Roman"/>
                <w:sz w:val="28"/>
                <w:szCs w:val="28"/>
                <w:lang w:eastAsia="ru-RU"/>
              </w:rPr>
              <w:softHyphen/>
              <w:t>дами спорта.</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и обогащать знания об особеннос</w:t>
            </w:r>
            <w:r w:rsidRPr="00D95A6A">
              <w:rPr>
                <w:rFonts w:ascii="Times New Roman" w:eastAsia="Calibri" w:hAnsi="Times New Roman" w:cs="Times New Roman"/>
                <w:sz w:val="28"/>
                <w:szCs w:val="28"/>
                <w:lang w:eastAsia="ru-RU"/>
              </w:rPr>
              <w:softHyphen/>
              <w:t>тях зимней природы (холода, заморозки, сне</w:t>
            </w:r>
            <w:r w:rsidRPr="00D95A6A">
              <w:rPr>
                <w:rFonts w:ascii="Times New Roman" w:eastAsia="Calibri" w:hAnsi="Times New Roman" w:cs="Times New Roman"/>
                <w:sz w:val="28"/>
                <w:szCs w:val="28"/>
                <w:lang w:eastAsia="ru-RU"/>
              </w:rPr>
              <w:softHyphen/>
              <w:t>гопады, сильные ветры), деятельности людей в городе, на селе; о безопасном поведении зимой.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Формировать первичный </w:t>
            </w:r>
            <w:r w:rsidRPr="00D95A6A">
              <w:rPr>
                <w:rFonts w:ascii="Times New Roman" w:eastAsia="Calibri" w:hAnsi="Times New Roman" w:cs="Times New Roman"/>
                <w:sz w:val="28"/>
                <w:szCs w:val="28"/>
                <w:lang w:eastAsia="ru-RU"/>
              </w:rPr>
              <w:lastRenderedPageBreak/>
              <w:t>исследовательский и познавательный интерес через эксперименти</w:t>
            </w:r>
            <w:r w:rsidRPr="00D95A6A">
              <w:rPr>
                <w:rFonts w:ascii="Times New Roman" w:eastAsia="Calibri" w:hAnsi="Times New Roman" w:cs="Times New Roman"/>
                <w:sz w:val="28"/>
                <w:szCs w:val="28"/>
                <w:lang w:eastAsia="ru-RU"/>
              </w:rPr>
              <w:softHyphen/>
              <w:t>рование с водой и льдом. Продолжать знакомить с природой Арктики и Антарктики.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Формировать представления об особенностях зимы в разных широтах и в разных полушариях Земли.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Праздник «Зима». Зимняя олимпиада.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rPr>
                <w:rFonts w:ascii="Times New Roman" w:eastAsia="Calibri" w:hAnsi="Times New Roman" w:cs="Times New Roman"/>
                <w:b/>
                <w:sz w:val="28"/>
                <w:szCs w:val="28"/>
                <w:lang w:eastAsia="ru-RU"/>
              </w:rPr>
            </w:pPr>
            <w:r w:rsidRPr="00D95A6A">
              <w:rPr>
                <w:rFonts w:ascii="Times New Roman" w:eastAsia="Calibri" w:hAnsi="Times New Roman" w:cs="Times New Roman"/>
                <w:b/>
                <w:i/>
                <w:iCs/>
                <w:spacing w:val="10"/>
                <w:sz w:val="28"/>
                <w:szCs w:val="28"/>
                <w:lang w:eastAsia="ru-RU"/>
              </w:rPr>
              <w:lastRenderedPageBreak/>
              <w:t xml:space="preserve">День защитника Отечества </w:t>
            </w:r>
            <w:r w:rsidRPr="00D95A6A">
              <w:rPr>
                <w:rFonts w:ascii="Times New Roman" w:eastAsia="Calibri" w:hAnsi="Times New Roman" w:cs="Times New Roman"/>
                <w:b/>
                <w:sz w:val="28"/>
                <w:szCs w:val="28"/>
                <w:lang w:eastAsia="ru-RU"/>
              </w:rPr>
              <w:t>(1-я-3-я недели февраля)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детей о Российской армии. Рассказывать о трудной, но почетной обя</w:t>
            </w:r>
            <w:r w:rsidRPr="00D95A6A">
              <w:rPr>
                <w:rFonts w:ascii="Times New Roman" w:eastAsia="Calibri" w:hAnsi="Times New Roman" w:cs="Times New Roman"/>
                <w:sz w:val="28"/>
                <w:szCs w:val="28"/>
                <w:lang w:eastAsia="ru-RU"/>
              </w:rPr>
              <w:softHyphen/>
              <w:t>занности защищать Родину, охранять ее спокойс</w:t>
            </w:r>
            <w:r w:rsidRPr="00D95A6A">
              <w:rPr>
                <w:rFonts w:ascii="Times New Roman" w:eastAsia="Calibri" w:hAnsi="Times New Roman" w:cs="Times New Roman"/>
                <w:sz w:val="28"/>
                <w:szCs w:val="28"/>
                <w:lang w:eastAsia="ru-RU"/>
              </w:rPr>
              <w:softHyphen/>
              <w:t>твие и безопасность; о том, как в годы войн храб</w:t>
            </w:r>
            <w:r w:rsidRPr="00D95A6A">
              <w:rPr>
                <w:rFonts w:ascii="Times New Roman" w:eastAsia="Calibri" w:hAnsi="Times New Roman" w:cs="Times New Roman"/>
                <w:sz w:val="28"/>
                <w:szCs w:val="28"/>
                <w:lang w:eastAsia="ru-RU"/>
              </w:rPr>
              <w:softHyphen/>
              <w:t>ро сражались и защищали нашу страну от врагов прадеды, деды, отцы.</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Воспитывать в духе патриотизма, любви к Ро</w:t>
            </w:r>
            <w:r w:rsidRPr="00D95A6A">
              <w:rPr>
                <w:rFonts w:ascii="Times New Roman" w:eastAsia="Calibri" w:hAnsi="Times New Roman" w:cs="Times New Roman"/>
                <w:sz w:val="28"/>
                <w:szCs w:val="28"/>
                <w:lang w:eastAsia="ru-RU"/>
              </w:rPr>
              <w:softHyphen/>
              <w:t>дине.</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Знакомить с разными родами войск (пехота, морские, воздушные, танковые войска), бое</w:t>
            </w:r>
            <w:r w:rsidRPr="00D95A6A">
              <w:rPr>
                <w:rFonts w:ascii="Times New Roman" w:eastAsia="Calibri" w:hAnsi="Times New Roman" w:cs="Times New Roman"/>
                <w:sz w:val="28"/>
                <w:szCs w:val="28"/>
                <w:lang w:eastAsia="ru-RU"/>
              </w:rPr>
              <w:softHyphen/>
              <w:t>вой техникой.</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гендерные представления, форми</w:t>
            </w:r>
            <w:r w:rsidRPr="00D95A6A">
              <w:rPr>
                <w:rFonts w:ascii="Times New Roman" w:eastAsia="Calibri" w:hAnsi="Times New Roman" w:cs="Times New Roman"/>
                <w:sz w:val="28"/>
                <w:szCs w:val="28"/>
                <w:lang w:eastAsia="ru-RU"/>
              </w:rPr>
              <w:softHyphen/>
              <w:t>ровать у мальчиков стремление быть сильными, смелыми, стать защитниками Родины; воспиты</w:t>
            </w:r>
            <w:r w:rsidRPr="00D95A6A">
              <w:rPr>
                <w:rFonts w:ascii="Times New Roman" w:eastAsia="Calibri" w:hAnsi="Times New Roman" w:cs="Times New Roman"/>
                <w:sz w:val="28"/>
                <w:szCs w:val="28"/>
                <w:lang w:eastAsia="ru-RU"/>
              </w:rPr>
              <w:softHyphen/>
              <w:t>вать у девочек уважение к мальчикам как буду</w:t>
            </w:r>
            <w:r w:rsidRPr="00D95A6A">
              <w:rPr>
                <w:rFonts w:ascii="Times New Roman" w:eastAsia="Calibri" w:hAnsi="Times New Roman" w:cs="Times New Roman"/>
                <w:sz w:val="28"/>
                <w:szCs w:val="28"/>
                <w:lang w:eastAsia="ru-RU"/>
              </w:rPr>
              <w:softHyphen/>
              <w:t>щим защитникам Родины.</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23 февраля — День защитника Отечества.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Международный женский день (4-я неделя февраля — 1-я неделя марта)</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Организовывать все виды детской деятель</w:t>
            </w:r>
            <w:r w:rsidRPr="00D95A6A">
              <w:rPr>
                <w:rFonts w:ascii="Times New Roman" w:eastAsia="Calibri" w:hAnsi="Times New Roman" w:cs="Microsoft Sans Serif"/>
                <w:sz w:val="28"/>
                <w:szCs w:val="28"/>
                <w:lang w:eastAsia="ru-RU"/>
              </w:rPr>
              <w:softHyphen/>
              <w:t>ности (игровой, коммуникативной, трудовой, познавательно-исследовательской, продук</w:t>
            </w:r>
            <w:r w:rsidRPr="00D95A6A">
              <w:rPr>
                <w:rFonts w:ascii="Times New Roman" w:eastAsia="Calibri" w:hAnsi="Times New Roman" w:cs="Microsoft Sans Serif"/>
                <w:sz w:val="28"/>
                <w:szCs w:val="28"/>
                <w:lang w:eastAsia="ru-RU"/>
              </w:rPr>
              <w:softHyphen/>
              <w:t>тивной, музыкально-художественной, чтения) вокруг темы семьи, любви к маме, бабушке. Воспитывать уважение к воспитателям. Расширять гендерные представления, воспи</w:t>
            </w:r>
            <w:r w:rsidRPr="00D95A6A">
              <w:rPr>
                <w:rFonts w:ascii="Times New Roman" w:eastAsia="Calibri" w:hAnsi="Times New Roman" w:cs="Microsoft Sans Serif"/>
                <w:sz w:val="28"/>
                <w:szCs w:val="28"/>
                <w:lang w:eastAsia="ru-RU"/>
              </w:rPr>
              <w:softHyphen/>
              <w:t>тывать у мальчиков представления о том, что мужчины должны внимательно и уважительно относиться к женщинам.</w:t>
            </w:r>
          </w:p>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Привлекать детей к изготовлению подарков маме, бабушке, воспитателям. Воспитывать бережное и чуткое отношение к самым близким людям, формировать потреб</w:t>
            </w:r>
            <w:r w:rsidRPr="00D95A6A">
              <w:rPr>
                <w:rFonts w:ascii="Times New Roman" w:eastAsia="Calibri" w:hAnsi="Times New Roman" w:cs="Microsoft Sans Serif"/>
                <w:sz w:val="28"/>
                <w:szCs w:val="28"/>
                <w:lang w:eastAsia="ru-RU"/>
              </w:rPr>
              <w:softHyphen/>
              <w:t xml:space="preserve">ность радовать близких добрыми </w:t>
            </w:r>
            <w:r w:rsidRPr="00D95A6A">
              <w:rPr>
                <w:rFonts w:ascii="Times New Roman" w:eastAsia="Calibri" w:hAnsi="Times New Roman" w:cs="Microsoft Sans Serif"/>
                <w:sz w:val="28"/>
                <w:szCs w:val="28"/>
                <w:lang w:eastAsia="ru-RU"/>
              </w:rPr>
              <w:lastRenderedPageBreak/>
              <w:t>делами.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lastRenderedPageBreak/>
              <w:t>Праздник 8 Марта.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lastRenderedPageBreak/>
              <w:t>Народная культура и традиции (2-я-4-я недели марта)</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Знакомить с народными традициями и обычаями. Расширять представления об искусстве, тра</w:t>
            </w:r>
            <w:r w:rsidRPr="00D95A6A">
              <w:rPr>
                <w:rFonts w:ascii="Times New Roman" w:eastAsia="Calibri" w:hAnsi="Times New Roman" w:cs="Microsoft Sans Serif"/>
                <w:sz w:val="28"/>
                <w:szCs w:val="28"/>
                <w:lang w:eastAsia="ru-RU"/>
              </w:rPr>
              <w:softHyphen/>
              <w:t>дициях и обычаях народов России. Продолжать знакомить детей с народными песнями, плясками.</w:t>
            </w:r>
          </w:p>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Расширять представления о разнообразии на</w:t>
            </w:r>
            <w:r w:rsidRPr="00D95A6A">
              <w:rPr>
                <w:rFonts w:ascii="Times New Roman" w:eastAsia="Calibri" w:hAnsi="Times New Roman" w:cs="Microsoft Sans Serif"/>
                <w:sz w:val="28"/>
                <w:szCs w:val="28"/>
                <w:lang w:eastAsia="ru-RU"/>
              </w:rPr>
              <w:softHyphen/>
              <w:t>родного искусства, художественных промыслов (различные виды материалов, разные регионы нашей страны и мира). Воспитывать интерес к искусству родного края; любовь и бережное от</w:t>
            </w:r>
            <w:r w:rsidRPr="00D95A6A">
              <w:rPr>
                <w:rFonts w:ascii="Times New Roman" w:eastAsia="Calibri" w:hAnsi="Times New Roman" w:cs="Microsoft Sans Serif"/>
                <w:sz w:val="28"/>
                <w:szCs w:val="28"/>
                <w:lang w:eastAsia="ru-RU"/>
              </w:rPr>
              <w:softHyphen/>
              <w:t>ношение к произведениям искусства.</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Фольклорный праздник.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Весна</w:t>
            </w:r>
          </w:p>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(1-я-2-я недели апреля)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Формировать у детей обобщенные представ</w:t>
            </w:r>
            <w:r w:rsidRPr="00D95A6A">
              <w:rPr>
                <w:rFonts w:ascii="Times New Roman" w:eastAsia="Calibri" w:hAnsi="Times New Roman" w:cs="Microsoft Sans Serif"/>
                <w:sz w:val="28"/>
                <w:szCs w:val="28"/>
                <w:lang w:eastAsia="ru-RU"/>
              </w:rPr>
              <w:softHyphen/>
              <w:t>ления о весне, приспособленности растений и животных к изменениям в природе. Расширять знания о характерных признаках весны; о прилете птиц; о связи между явлени</w:t>
            </w:r>
            <w:r w:rsidRPr="00D95A6A">
              <w:rPr>
                <w:rFonts w:ascii="Times New Roman" w:eastAsia="Calibri" w:hAnsi="Times New Roman" w:cs="Microsoft Sans Serif"/>
                <w:sz w:val="28"/>
                <w:szCs w:val="28"/>
                <w:lang w:eastAsia="ru-RU"/>
              </w:rPr>
              <w:softHyphen/>
              <w:t>ями живой и неживой природы и сезонными видами труда; о весенних изменениях в при</w:t>
            </w:r>
            <w:r w:rsidRPr="00D95A6A">
              <w:rPr>
                <w:rFonts w:ascii="Times New Roman" w:eastAsia="Calibri" w:hAnsi="Times New Roman" w:cs="Microsoft Sans Serif"/>
                <w:sz w:val="28"/>
                <w:szCs w:val="28"/>
                <w:lang w:eastAsia="ru-RU"/>
              </w:rPr>
              <w:softHyphen/>
              <w:t>роде.</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Праздник «Весна-красна». День Земли — 22 апреля.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День Победы (3-я неделя апреля — 1-я неделя мая)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Воспитывать детей в духе патриотизма, любви к Родине. Расширять знания о героях Великой Отечественной войны, о победе нашей страны в войне.</w:t>
            </w:r>
          </w:p>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Знакомить с памятниками героям Великой Отечественной войны.</w:t>
            </w:r>
          </w:p>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Рассказывать детям о воинских наградах деду</w:t>
            </w:r>
            <w:r w:rsidRPr="00D95A6A">
              <w:rPr>
                <w:rFonts w:ascii="Times New Roman" w:eastAsia="Calibri" w:hAnsi="Times New Roman" w:cs="Microsoft Sans Serif"/>
                <w:sz w:val="28"/>
                <w:szCs w:val="28"/>
                <w:lang w:eastAsia="ru-RU"/>
              </w:rPr>
              <w:softHyphen/>
              <w:t>шек, бабушек, родителей. Рассказывать о преемственности поколе</w:t>
            </w:r>
            <w:r w:rsidRPr="00D95A6A">
              <w:rPr>
                <w:rFonts w:ascii="Times New Roman" w:eastAsia="Calibri" w:hAnsi="Times New Roman" w:cs="Microsoft Sans Serif"/>
                <w:sz w:val="28"/>
                <w:szCs w:val="28"/>
                <w:lang w:eastAsia="ru-RU"/>
              </w:rPr>
              <w:softHyphen/>
              <w:t>ний защитников Родины: от былинных бога</w:t>
            </w:r>
            <w:r w:rsidRPr="00D95A6A">
              <w:rPr>
                <w:rFonts w:ascii="Times New Roman" w:eastAsia="Calibri" w:hAnsi="Times New Roman" w:cs="Microsoft Sans Serif"/>
                <w:sz w:val="28"/>
                <w:szCs w:val="28"/>
                <w:lang w:eastAsia="ru-RU"/>
              </w:rPr>
              <w:softHyphen/>
              <w:t>тырей до героев Великой Отечественной войны.</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Праздник День Победы.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До свидания, детский сад! Здравствуй, школа! (2-я-4-я недели мая)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Организовывать все виды детской деятельнос</w:t>
            </w:r>
            <w:r w:rsidRPr="00D95A6A">
              <w:rPr>
                <w:rFonts w:ascii="Times New Roman" w:eastAsia="Calibri" w:hAnsi="Times New Roman" w:cs="Microsoft Sans Serif"/>
                <w:sz w:val="28"/>
                <w:szCs w:val="28"/>
                <w:lang w:eastAsia="ru-RU"/>
              </w:rPr>
              <w:softHyphen/>
              <w:t>ти (игровой, коммуникативной, трудовой, поз</w:t>
            </w:r>
            <w:r w:rsidRPr="00D95A6A">
              <w:rPr>
                <w:rFonts w:ascii="Times New Roman" w:eastAsia="Calibri" w:hAnsi="Times New Roman" w:cs="Microsoft Sans Serif"/>
                <w:sz w:val="28"/>
                <w:szCs w:val="28"/>
                <w:lang w:eastAsia="ru-RU"/>
              </w:rPr>
              <w:softHyphen/>
              <w:t>навательно-исследовательской, продуктивной, музыкально-художественной, чтения) вокруг темы прощания с детским садом и поступления в школу.</w:t>
            </w:r>
          </w:p>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 xml:space="preserve">Формировать эмоционально положительное отношение к предстоящему </w:t>
            </w:r>
            <w:r w:rsidRPr="00D95A6A">
              <w:rPr>
                <w:rFonts w:ascii="Times New Roman" w:eastAsia="Calibri" w:hAnsi="Times New Roman" w:cs="Microsoft Sans Serif"/>
                <w:sz w:val="28"/>
                <w:szCs w:val="28"/>
                <w:lang w:eastAsia="ru-RU"/>
              </w:rPr>
              <w:lastRenderedPageBreak/>
              <w:t>поступлению в 1-й класс.</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lastRenderedPageBreak/>
              <w:t>Праздник «До свидания, детский сад!».</w:t>
            </w:r>
          </w:p>
        </w:tc>
      </w:tr>
      <w:tr w:rsidR="00D95A6A" w:rsidRPr="00D95A6A" w:rsidTr="006901DD">
        <w:trPr>
          <w:jc w:val="center"/>
        </w:trPr>
        <w:tc>
          <w:tcPr>
            <w:tcW w:w="10057" w:type="dxa"/>
            <w:gridSpan w:val="3"/>
            <w:tcBorders>
              <w:top w:val="single" w:sz="6" w:space="0" w:color="auto"/>
              <w:left w:val="single" w:sz="6" w:space="0" w:color="auto"/>
              <w:bottom w:val="single" w:sz="6" w:space="0" w:color="auto"/>
              <w:right w:val="single" w:sz="6" w:space="0" w:color="auto"/>
            </w:tcBorders>
          </w:tcPr>
          <w:p w:rsidR="00D95A6A" w:rsidRPr="00D95A6A" w:rsidRDefault="00D95A6A" w:rsidP="00D95A6A">
            <w:pPr>
              <w:tabs>
                <w:tab w:val="left" w:pos="9985"/>
              </w:tabs>
              <w:autoSpaceDE w:val="0"/>
              <w:autoSpaceDN w:val="0"/>
              <w:adjustRightInd w:val="0"/>
              <w:spacing w:after="0" w:line="240" w:lineRule="auto"/>
              <w:ind w:firstLine="10"/>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В летний период детский сад работает в каникулярном режиме (1-я неделя июня — 3-я неделя августа).</w:t>
            </w:r>
          </w:p>
        </w:tc>
      </w:tr>
    </w:tbl>
    <w:p w:rsidR="00D95A6A" w:rsidRPr="00D95A6A" w:rsidRDefault="00D95A6A" w:rsidP="00D95A6A">
      <w:pPr>
        <w:widowControl w:val="0"/>
        <w:autoSpaceDE w:val="0"/>
        <w:autoSpaceDN w:val="0"/>
        <w:adjustRightInd w:val="0"/>
        <w:spacing w:after="0" w:line="240" w:lineRule="auto"/>
        <w:rPr>
          <w:rFonts w:ascii="Times New Roman" w:eastAsia="Calibri" w:hAnsi="Times New Roman" w:cs="Times New Roman"/>
          <w:b/>
          <w:color w:val="FF6600"/>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 xml:space="preserve">3.6. Культурно-досуговая деятельность (особенности традиционных событий, </w:t>
      </w:r>
      <w:proofErr w:type="spellStart"/>
      <w:r w:rsidRPr="00D95A6A">
        <w:rPr>
          <w:rFonts w:ascii="Times New Roman" w:eastAsia="Calibri" w:hAnsi="Times New Roman" w:cs="Times New Roman"/>
          <w:b/>
          <w:sz w:val="28"/>
          <w:szCs w:val="28"/>
        </w:rPr>
        <w:t>праздников</w:t>
      </w:r>
      <w:proofErr w:type="gramStart"/>
      <w:r w:rsidRPr="00D95A6A">
        <w:rPr>
          <w:rFonts w:ascii="Times New Roman" w:eastAsia="Calibri" w:hAnsi="Times New Roman" w:cs="Times New Roman"/>
          <w:b/>
          <w:sz w:val="28"/>
          <w:szCs w:val="28"/>
        </w:rPr>
        <w:t>,м</w:t>
      </w:r>
      <w:proofErr w:type="gramEnd"/>
      <w:r w:rsidRPr="00D95A6A">
        <w:rPr>
          <w:rFonts w:ascii="Times New Roman" w:eastAsia="Calibri" w:hAnsi="Times New Roman" w:cs="Times New Roman"/>
          <w:b/>
          <w:sz w:val="28"/>
          <w:szCs w:val="28"/>
        </w:rPr>
        <w:t>ероприятий</w:t>
      </w:r>
      <w:proofErr w:type="spellEnd"/>
      <w:r w:rsidRPr="00D95A6A">
        <w:rPr>
          <w:rFonts w:ascii="Times New Roman" w:eastAsia="Calibri" w:hAnsi="Times New Roman" w:cs="Times New Roman"/>
          <w:b/>
          <w:sz w:val="28"/>
          <w:szCs w:val="28"/>
        </w:rPr>
        <w:t>).</w:t>
      </w:r>
    </w:p>
    <w:p w:rsidR="00D95A6A" w:rsidRPr="00D95A6A" w:rsidRDefault="00D95A6A" w:rsidP="00D95A6A">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 соответствии с требованиями ФГОС ДО, в программу включен раздел «Культурно-досуговая деятельность», посвященный особенностям традици</w:t>
      </w:r>
      <w:r w:rsidRPr="00D95A6A">
        <w:rPr>
          <w:rFonts w:ascii="Times New Roman" w:eastAsia="Times New Roman" w:hAnsi="Times New Roman" w:cs="Times New Roman"/>
          <w:sz w:val="28"/>
          <w:szCs w:val="28"/>
          <w:lang w:eastAsia="ru-RU"/>
        </w:rPr>
        <w:softHyphen/>
        <w:t xml:space="preserve">онных событий, праздников, мероприятий. Развитие культурно-досуговой деятельности дошкольников по интересам позволяет обеспечить каждому ребенку отдых (пассивный и активный), эмоциональное благополучие, способствует формированию умения занимать себя. </w:t>
      </w:r>
    </w:p>
    <w:p w:rsidR="00D95A6A" w:rsidRPr="00D95A6A" w:rsidRDefault="00D95A6A" w:rsidP="00D95A6A">
      <w:pPr>
        <w:autoSpaceDE w:val="0"/>
        <w:autoSpaceDN w:val="0"/>
        <w:adjustRightInd w:val="0"/>
        <w:spacing w:after="0" w:line="240" w:lineRule="auto"/>
        <w:ind w:firstLine="708"/>
        <w:jc w:val="both"/>
        <w:rPr>
          <w:rFonts w:ascii="Times New Roman" w:eastAsia="Times New Roman" w:hAnsi="Times New Roman" w:cs="Times New Roman"/>
          <w:b/>
          <w:i/>
          <w:sz w:val="28"/>
          <w:szCs w:val="28"/>
          <w:lang w:eastAsia="ru-RU"/>
        </w:rPr>
      </w:pPr>
      <w:r w:rsidRPr="00D95A6A">
        <w:rPr>
          <w:rFonts w:ascii="Times New Roman" w:eastAsia="Times New Roman" w:hAnsi="Times New Roman" w:cs="Times New Roman"/>
          <w:b/>
          <w:i/>
          <w:sz w:val="28"/>
          <w:szCs w:val="28"/>
          <w:lang w:eastAsia="ru-RU"/>
        </w:rPr>
        <w:t>Задачи педагога по организации досуга детей в подготовительной группе:</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bCs/>
          <w:i/>
          <w:sz w:val="28"/>
          <w:szCs w:val="28"/>
          <w:lang w:eastAsia="ru-RU"/>
        </w:rPr>
        <w:t>Отдых</w:t>
      </w:r>
      <w:r w:rsidRPr="00D95A6A">
        <w:rPr>
          <w:rFonts w:ascii="Times New Roman" w:eastAsia="Times New Roman" w:hAnsi="Times New Roman" w:cs="Times New Roman"/>
          <w:b/>
          <w:bCs/>
          <w:sz w:val="28"/>
          <w:szCs w:val="28"/>
          <w:lang w:eastAsia="ru-RU"/>
        </w:rPr>
        <w:t xml:space="preserve">. </w:t>
      </w:r>
      <w:r w:rsidRPr="00D95A6A">
        <w:rPr>
          <w:rFonts w:ascii="Times New Roman" w:eastAsia="Times New Roman" w:hAnsi="Times New Roman" w:cs="Times New Roman"/>
          <w:sz w:val="28"/>
          <w:szCs w:val="28"/>
          <w:lang w:eastAsia="ru-RU"/>
        </w:rPr>
        <w:t>Приобщать детей к интересной и полезной деятельности (иг</w:t>
      </w:r>
      <w:r w:rsidRPr="00D95A6A">
        <w:rPr>
          <w:rFonts w:ascii="Times New Roman" w:eastAsia="Times New Roman" w:hAnsi="Times New Roman" w:cs="Times New Roman"/>
          <w:sz w:val="28"/>
          <w:szCs w:val="28"/>
          <w:lang w:eastAsia="ru-RU"/>
        </w:rPr>
        <w:softHyphen/>
        <w:t>ры, спорт, рисование, лепка, моделирование, слушание музыки, просмотр мультфильмов, рассматривание книжных иллюстраций и т. д.).</w:t>
      </w:r>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D95A6A">
        <w:rPr>
          <w:rFonts w:ascii="Times New Roman" w:eastAsia="Times New Roman" w:hAnsi="Times New Roman" w:cs="Times New Roman"/>
          <w:b/>
          <w:bCs/>
          <w:i/>
          <w:sz w:val="28"/>
          <w:szCs w:val="28"/>
          <w:lang w:eastAsia="ru-RU"/>
        </w:rPr>
        <w:t>Развлечения.</w:t>
      </w:r>
      <w:r w:rsidRPr="00D95A6A">
        <w:rPr>
          <w:rFonts w:ascii="Times New Roman" w:eastAsia="Times New Roman" w:hAnsi="Times New Roman" w:cs="Times New Roman"/>
          <w:sz w:val="28"/>
          <w:szCs w:val="28"/>
          <w:lang w:eastAsia="ru-RU"/>
        </w:rPr>
        <w:t>Формировать</w:t>
      </w:r>
      <w:proofErr w:type="spellEnd"/>
      <w:r w:rsidRPr="00D95A6A">
        <w:rPr>
          <w:rFonts w:ascii="Times New Roman" w:eastAsia="Times New Roman" w:hAnsi="Times New Roman" w:cs="Times New Roman"/>
          <w:sz w:val="28"/>
          <w:szCs w:val="28"/>
          <w:lang w:eastAsia="ru-RU"/>
        </w:rPr>
        <w:t xml:space="preserve"> стремление активно участвовать в раз</w:t>
      </w:r>
      <w:r w:rsidRPr="00D95A6A">
        <w:rPr>
          <w:rFonts w:ascii="Times New Roman" w:eastAsia="Times New Roman" w:hAnsi="Times New Roman" w:cs="Times New Roman"/>
          <w:sz w:val="28"/>
          <w:szCs w:val="28"/>
          <w:lang w:eastAsia="ru-RU"/>
        </w:rPr>
        <w:softHyphen/>
        <w:t>влечениях, общаться, быть доброжелательными и отзывчивыми; осмысленно использовать приобретенные знания и умения в самостоятельной деятельности.</w:t>
      </w:r>
    </w:p>
    <w:p w:rsidR="00D95A6A" w:rsidRPr="00D95A6A" w:rsidRDefault="00D95A6A" w:rsidP="00D95A6A">
      <w:pPr>
        <w:autoSpaceDE w:val="0"/>
        <w:autoSpaceDN w:val="0"/>
        <w:adjustRightInd w:val="0"/>
        <w:spacing w:after="0" w:line="240" w:lineRule="auto"/>
        <w:ind w:firstLine="4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Развивать творческие способности, любознательность, память, вооб</w:t>
      </w:r>
      <w:r w:rsidRPr="00D95A6A">
        <w:rPr>
          <w:rFonts w:ascii="Times New Roman" w:eastAsia="Times New Roman" w:hAnsi="Times New Roman" w:cs="Times New Roman"/>
          <w:sz w:val="28"/>
          <w:szCs w:val="28"/>
          <w:lang w:eastAsia="ru-RU"/>
        </w:rPr>
        <w:softHyphen/>
        <w:t>ражение, умение правильно вести себя в различных ситуациях.</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Расширять представления об искусстве, традициях и обычаях народов России, закреплять умение использовать полученные навыки и знания в жизни.</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proofErr w:type="spellStart"/>
      <w:r w:rsidRPr="00D95A6A">
        <w:rPr>
          <w:rFonts w:ascii="Times New Roman" w:eastAsia="Times New Roman" w:hAnsi="Times New Roman" w:cs="Times New Roman"/>
          <w:b/>
          <w:bCs/>
          <w:i/>
          <w:sz w:val="28"/>
          <w:szCs w:val="28"/>
          <w:lang w:eastAsia="ru-RU"/>
        </w:rPr>
        <w:t>Праздники.</w:t>
      </w:r>
      <w:r w:rsidRPr="00D95A6A">
        <w:rPr>
          <w:rFonts w:ascii="Times New Roman" w:eastAsia="Times New Roman" w:hAnsi="Times New Roman" w:cs="Times New Roman"/>
          <w:sz w:val="28"/>
          <w:szCs w:val="28"/>
          <w:lang w:eastAsia="ru-RU"/>
        </w:rPr>
        <w:t>Расширять</w:t>
      </w:r>
      <w:proofErr w:type="spellEnd"/>
      <w:r w:rsidRPr="00D95A6A">
        <w:rPr>
          <w:rFonts w:ascii="Times New Roman" w:eastAsia="Times New Roman" w:hAnsi="Times New Roman" w:cs="Times New Roman"/>
          <w:sz w:val="28"/>
          <w:szCs w:val="28"/>
          <w:lang w:eastAsia="ru-RU"/>
        </w:rPr>
        <w:t xml:space="preserve"> представления детей о международных и го</w:t>
      </w:r>
      <w:r w:rsidRPr="00D95A6A">
        <w:rPr>
          <w:rFonts w:ascii="Times New Roman" w:eastAsia="Times New Roman" w:hAnsi="Times New Roman" w:cs="Times New Roman"/>
          <w:sz w:val="28"/>
          <w:szCs w:val="28"/>
          <w:lang w:eastAsia="ru-RU"/>
        </w:rPr>
        <w:softHyphen/>
        <w:t>сударственных праздниках.</w:t>
      </w:r>
    </w:p>
    <w:p w:rsidR="00D95A6A" w:rsidRPr="00D95A6A" w:rsidRDefault="00D95A6A" w:rsidP="00D95A6A">
      <w:pPr>
        <w:autoSpaceDE w:val="0"/>
        <w:autoSpaceDN w:val="0"/>
        <w:adjustRightInd w:val="0"/>
        <w:spacing w:after="0" w:line="240" w:lineRule="auto"/>
        <w:ind w:left="41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Развивать чувство сопричастности к народным торжествам.</w:t>
      </w:r>
    </w:p>
    <w:p w:rsidR="00D95A6A" w:rsidRPr="00D95A6A" w:rsidRDefault="00D95A6A" w:rsidP="00D95A6A">
      <w:pPr>
        <w:autoSpaceDE w:val="0"/>
        <w:autoSpaceDN w:val="0"/>
        <w:adjustRightInd w:val="0"/>
        <w:spacing w:after="0" w:line="240" w:lineRule="auto"/>
        <w:ind w:firstLine="4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Привлекать детей к активному, разнообразному участию в подготовке к празднику и его проведении.</w:t>
      </w:r>
    </w:p>
    <w:p w:rsidR="00D95A6A" w:rsidRPr="00D95A6A" w:rsidRDefault="00D95A6A" w:rsidP="00D95A6A">
      <w:pPr>
        <w:autoSpaceDE w:val="0"/>
        <w:autoSpaceDN w:val="0"/>
        <w:adjustRightInd w:val="0"/>
        <w:spacing w:after="0" w:line="240" w:lineRule="auto"/>
        <w:ind w:firstLine="4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Воспитывать чувство удовлетворения от участия в коллективной пред</w:t>
      </w:r>
      <w:r w:rsidRPr="00D95A6A">
        <w:rPr>
          <w:rFonts w:ascii="Times New Roman" w:eastAsia="Times New Roman" w:hAnsi="Times New Roman" w:cs="Times New Roman"/>
          <w:sz w:val="28"/>
          <w:szCs w:val="28"/>
          <w:lang w:eastAsia="ru-RU"/>
        </w:rPr>
        <w:softHyphen/>
        <w:t>праздничной деятельности. Формировать основы праздничной культуры.</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bCs/>
          <w:i/>
          <w:sz w:val="28"/>
          <w:szCs w:val="28"/>
          <w:lang w:eastAsia="ru-RU"/>
        </w:rPr>
        <w:t>Самостоятельная деятельность</w:t>
      </w:r>
      <w:r w:rsidRPr="00D95A6A">
        <w:rPr>
          <w:rFonts w:ascii="Times New Roman" w:eastAsia="Times New Roman" w:hAnsi="Times New Roman" w:cs="Times New Roman"/>
          <w:b/>
          <w:bCs/>
          <w:sz w:val="28"/>
          <w:szCs w:val="28"/>
          <w:lang w:eastAsia="ru-RU"/>
        </w:rPr>
        <w:t xml:space="preserve">. </w:t>
      </w:r>
      <w:r w:rsidRPr="00D95A6A">
        <w:rPr>
          <w:rFonts w:ascii="Times New Roman" w:eastAsia="Times New Roman" w:hAnsi="Times New Roman" w:cs="Times New Roman"/>
          <w:sz w:val="28"/>
          <w:szCs w:val="28"/>
          <w:lang w:eastAsia="ru-RU"/>
        </w:rPr>
        <w:t>Предоставлять детям возможнос</w:t>
      </w:r>
      <w:r w:rsidRPr="00D95A6A">
        <w:rPr>
          <w:rFonts w:ascii="Times New Roman" w:eastAsia="Times New Roman" w:hAnsi="Times New Roman" w:cs="Times New Roman"/>
          <w:sz w:val="28"/>
          <w:szCs w:val="28"/>
          <w:lang w:eastAsia="ru-RU"/>
        </w:rPr>
        <w:softHyphen/>
        <w:t>ти для проведения опытов с различными материалами (водой, песком, глиной и т. п.); для наблюдений за растениями, животными, окружающей природой.</w:t>
      </w:r>
    </w:p>
    <w:p w:rsidR="00D95A6A" w:rsidRPr="00D95A6A" w:rsidRDefault="00D95A6A" w:rsidP="00D95A6A">
      <w:pPr>
        <w:autoSpaceDE w:val="0"/>
        <w:autoSpaceDN w:val="0"/>
        <w:adjustRightInd w:val="0"/>
        <w:spacing w:after="0" w:line="240" w:lineRule="auto"/>
        <w:ind w:left="41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Развивать умение играть в настольно-печатные и дидактические игры.</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Поддерживать желание дошкольников показывать свои коллекции (открытки, фантики и т. п.), рассказывать об их содержании.</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Формировать умение планировать и организовывать свою са</w:t>
      </w:r>
      <w:r w:rsidRPr="00D95A6A">
        <w:rPr>
          <w:rFonts w:ascii="Times New Roman" w:eastAsia="Times New Roman" w:hAnsi="Times New Roman" w:cs="Times New Roman"/>
          <w:sz w:val="28"/>
          <w:szCs w:val="28"/>
          <w:lang w:eastAsia="ru-RU"/>
        </w:rPr>
        <w:softHyphen/>
        <w:t>мостоятельную деятельность, взаимодействовать со сверстниками и взрослыми.</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proofErr w:type="spellStart"/>
      <w:r w:rsidRPr="00D95A6A">
        <w:rPr>
          <w:rFonts w:ascii="Times New Roman" w:eastAsia="Times New Roman" w:hAnsi="Times New Roman" w:cs="Times New Roman"/>
          <w:b/>
          <w:bCs/>
          <w:i/>
          <w:sz w:val="28"/>
          <w:szCs w:val="28"/>
          <w:lang w:eastAsia="ru-RU"/>
        </w:rPr>
        <w:t>Творчество.</w:t>
      </w:r>
      <w:r w:rsidRPr="00D95A6A">
        <w:rPr>
          <w:rFonts w:ascii="Times New Roman" w:eastAsia="Times New Roman" w:hAnsi="Times New Roman" w:cs="Times New Roman"/>
          <w:sz w:val="28"/>
          <w:szCs w:val="28"/>
          <w:lang w:eastAsia="ru-RU"/>
        </w:rPr>
        <w:t>Совершенствовать</w:t>
      </w:r>
      <w:proofErr w:type="spellEnd"/>
      <w:r w:rsidRPr="00D95A6A">
        <w:rPr>
          <w:rFonts w:ascii="Times New Roman" w:eastAsia="Times New Roman" w:hAnsi="Times New Roman" w:cs="Times New Roman"/>
          <w:sz w:val="28"/>
          <w:szCs w:val="28"/>
          <w:lang w:eastAsia="ru-RU"/>
        </w:rPr>
        <w:t xml:space="preserve"> самостоятельную музыкально-худо</w:t>
      </w:r>
      <w:r w:rsidRPr="00D95A6A">
        <w:rPr>
          <w:rFonts w:ascii="Times New Roman" w:eastAsia="Times New Roman" w:hAnsi="Times New Roman" w:cs="Times New Roman"/>
          <w:sz w:val="28"/>
          <w:szCs w:val="28"/>
          <w:lang w:eastAsia="ru-RU"/>
        </w:rPr>
        <w:softHyphen/>
        <w:t>жественную и познавательную деятельность.</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Формировать потребность творчески проводить свободное время в социально значимых целях, занимаясь различной деятельностью: музы</w:t>
      </w:r>
      <w:r w:rsidRPr="00D95A6A">
        <w:rPr>
          <w:rFonts w:ascii="Times New Roman" w:eastAsia="Times New Roman" w:hAnsi="Times New Roman" w:cs="Times New Roman"/>
          <w:sz w:val="28"/>
          <w:szCs w:val="28"/>
          <w:lang w:eastAsia="ru-RU"/>
        </w:rPr>
        <w:softHyphen/>
        <w:t>кальной, изобразительной, театральной и др.</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Содействовать посещению художественно-эстетических студий по интересам ребенка.</w:t>
      </w:r>
    </w:p>
    <w:p w:rsidR="00D95A6A" w:rsidRPr="00D95A6A" w:rsidRDefault="00D95A6A" w:rsidP="00D95A6A">
      <w:pPr>
        <w:autoSpaceDE w:val="0"/>
        <w:autoSpaceDN w:val="0"/>
        <w:adjustRightInd w:val="0"/>
        <w:spacing w:after="0" w:line="259" w:lineRule="exact"/>
        <w:ind w:firstLine="403"/>
        <w:jc w:val="center"/>
        <w:rPr>
          <w:rFonts w:ascii="Times New Roman" w:eastAsia="Times New Roman" w:hAnsi="Times New Roman" w:cs="Microsoft Sans Serif"/>
          <w:b/>
          <w:sz w:val="28"/>
          <w:szCs w:val="28"/>
          <w:lang w:eastAsia="ru-RU"/>
        </w:rPr>
      </w:pPr>
      <w:r w:rsidRPr="00D95A6A">
        <w:rPr>
          <w:rFonts w:ascii="Times New Roman" w:eastAsia="Times New Roman" w:hAnsi="Times New Roman" w:cs="Microsoft Sans Serif"/>
          <w:b/>
          <w:sz w:val="28"/>
          <w:szCs w:val="28"/>
          <w:lang w:eastAsia="ru-RU"/>
        </w:rPr>
        <w:t>План мероприятий, праздников, событий.</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0"/>
        <w:gridCol w:w="1451"/>
        <w:gridCol w:w="3103"/>
        <w:gridCol w:w="4330"/>
      </w:tblGrid>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 п/п</w:t>
            </w:r>
          </w:p>
        </w:tc>
        <w:tc>
          <w:tcPr>
            <w:tcW w:w="705"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Месяц</w:t>
            </w:r>
          </w:p>
        </w:tc>
        <w:tc>
          <w:tcPr>
            <w:tcW w:w="1507"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Мероприятия, праздники, события</w:t>
            </w:r>
          </w:p>
        </w:tc>
        <w:tc>
          <w:tcPr>
            <w:tcW w:w="2103"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Ответственные</w:t>
            </w:r>
          </w:p>
          <w:p w:rsidR="00D95A6A" w:rsidRPr="00D95A6A" w:rsidRDefault="00D95A6A" w:rsidP="00D95A6A">
            <w:pPr>
              <w:spacing w:after="0" w:line="240" w:lineRule="auto"/>
              <w:jc w:val="center"/>
              <w:rPr>
                <w:rFonts w:ascii="Times New Roman" w:eastAsia="Calibri" w:hAnsi="Times New Roman" w:cs="Times New Roman"/>
                <w:b/>
                <w:sz w:val="28"/>
                <w:szCs w:val="28"/>
              </w:rPr>
            </w:pP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1</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сентябрь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знаний»</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2</w:t>
            </w:r>
          </w:p>
        </w:tc>
        <w:tc>
          <w:tcPr>
            <w:tcW w:w="705" w:type="pct"/>
          </w:tcPr>
          <w:p w:rsidR="00D95A6A" w:rsidRPr="00D95A6A" w:rsidRDefault="00D95A6A" w:rsidP="00D95A6A">
            <w:pPr>
              <w:spacing w:after="200" w:line="276" w:lineRule="auto"/>
              <w:rPr>
                <w:rFonts w:ascii="Calibri" w:eastAsia="Calibri" w:hAnsi="Calibri" w:cs="Times New Roman"/>
                <w:sz w:val="28"/>
                <w:szCs w:val="28"/>
              </w:rPr>
            </w:pPr>
            <w:r w:rsidRPr="00D95A6A">
              <w:rPr>
                <w:rFonts w:ascii="Times New Roman" w:eastAsia="Calibri" w:hAnsi="Times New Roman" w:cs="Times New Roman"/>
                <w:sz w:val="28"/>
                <w:szCs w:val="28"/>
              </w:rPr>
              <w:t>сентябрь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чеченской женщины</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3</w:t>
            </w:r>
          </w:p>
        </w:tc>
        <w:tc>
          <w:tcPr>
            <w:tcW w:w="705" w:type="pct"/>
          </w:tcPr>
          <w:p w:rsidR="00D95A6A" w:rsidRPr="00D95A6A" w:rsidRDefault="00D95A6A" w:rsidP="00D95A6A">
            <w:pPr>
              <w:spacing w:after="200" w:line="276" w:lineRule="auto"/>
              <w:rPr>
                <w:rFonts w:ascii="Calibri" w:eastAsia="Calibri" w:hAnsi="Calibri" w:cs="Times New Roman"/>
                <w:sz w:val="28"/>
                <w:szCs w:val="28"/>
              </w:rPr>
            </w:pPr>
            <w:r w:rsidRPr="00D95A6A">
              <w:rPr>
                <w:rFonts w:ascii="Times New Roman" w:eastAsia="Calibri" w:hAnsi="Times New Roman" w:cs="Times New Roman"/>
                <w:sz w:val="28"/>
                <w:szCs w:val="28"/>
              </w:rPr>
              <w:t>сентябрь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дошкольного работника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4</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октябрь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«Осень, осень в гости просим!»</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5</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октябрь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«Путешествие в Страну знаний» (КВН)</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воспитатели</w:t>
            </w:r>
          </w:p>
        </w:tc>
      </w:tr>
      <w:tr w:rsidR="00D95A6A" w:rsidRPr="00D95A6A" w:rsidTr="00D008D8">
        <w:trPr>
          <w:trHeight w:val="568"/>
          <w:jc w:val="center"/>
        </w:trPr>
        <w:tc>
          <w:tcPr>
            <w:tcW w:w="685" w:type="pct"/>
            <w:vMerge w:val="restar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6</w:t>
            </w:r>
          </w:p>
        </w:tc>
        <w:tc>
          <w:tcPr>
            <w:tcW w:w="705" w:type="pct"/>
            <w:vMerge w:val="restar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ноябрь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День народного единства. </w:t>
            </w:r>
          </w:p>
        </w:tc>
        <w:tc>
          <w:tcPr>
            <w:tcW w:w="2103" w:type="pct"/>
            <w:vMerge w:val="restar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Инструктор по физической культуре, воспитатели</w:t>
            </w:r>
          </w:p>
        </w:tc>
      </w:tr>
      <w:tr w:rsidR="00D95A6A" w:rsidRPr="00D95A6A" w:rsidTr="00D008D8">
        <w:trPr>
          <w:trHeight w:val="720"/>
          <w:jc w:val="center"/>
        </w:trPr>
        <w:tc>
          <w:tcPr>
            <w:tcW w:w="685" w:type="pct"/>
            <w:vMerge/>
          </w:tcPr>
          <w:p w:rsidR="00D95A6A" w:rsidRPr="00D95A6A" w:rsidRDefault="00D95A6A" w:rsidP="00D95A6A">
            <w:pPr>
              <w:spacing w:after="0" w:line="240" w:lineRule="auto"/>
              <w:jc w:val="center"/>
              <w:rPr>
                <w:rFonts w:ascii="Times New Roman" w:eastAsia="Calibri" w:hAnsi="Times New Roman" w:cs="Times New Roman"/>
                <w:sz w:val="28"/>
                <w:szCs w:val="28"/>
              </w:rPr>
            </w:pPr>
          </w:p>
        </w:tc>
        <w:tc>
          <w:tcPr>
            <w:tcW w:w="705" w:type="pct"/>
            <w:vMerge/>
          </w:tcPr>
          <w:p w:rsidR="00D95A6A" w:rsidRPr="00D95A6A" w:rsidRDefault="00D95A6A" w:rsidP="00D95A6A">
            <w:pPr>
              <w:spacing w:after="0" w:line="240" w:lineRule="auto"/>
              <w:jc w:val="center"/>
              <w:rPr>
                <w:rFonts w:ascii="Times New Roman" w:eastAsia="Calibri" w:hAnsi="Times New Roman" w:cs="Times New Roman"/>
                <w:sz w:val="28"/>
                <w:szCs w:val="28"/>
              </w:rPr>
            </w:pP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«Сильные, ловкие, смелые»</w:t>
            </w:r>
          </w:p>
        </w:tc>
        <w:tc>
          <w:tcPr>
            <w:tcW w:w="2103" w:type="pct"/>
            <w:vMerge/>
          </w:tcPr>
          <w:p w:rsidR="00D95A6A" w:rsidRPr="00D95A6A" w:rsidRDefault="00D95A6A" w:rsidP="00D95A6A">
            <w:pPr>
              <w:spacing w:after="0" w:line="240" w:lineRule="auto"/>
              <w:jc w:val="center"/>
              <w:rPr>
                <w:rFonts w:ascii="Times New Roman" w:eastAsia="Calibri" w:hAnsi="Times New Roman" w:cs="Times New Roman"/>
                <w:sz w:val="28"/>
                <w:szCs w:val="28"/>
              </w:rPr>
            </w:pP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7</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ноябрь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Матери</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8</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декабрь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«Новогоднее приключение»</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9</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январь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«Зима». </w:t>
            </w:r>
          </w:p>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Зимняя олимпиада.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10</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февраль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«Самые ловкие», посвящённый Дню защитника Отечества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Инструктор по физической культуре,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11</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март</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8 Марта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12</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март</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 ну-ка, девочки»</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13</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апрель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«Весна - красна, в гости к нам пришла!»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14</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апрель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чеченского языка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15</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апрель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Открытых дверей</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16</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май</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«Мы склонились низко, у подножья обелиска»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17</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май</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памяти и скорби</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18</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май</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«До свидания, детский сад!»</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bl>
    <w:p w:rsidR="00D95A6A" w:rsidRPr="00D95A6A" w:rsidRDefault="00D95A6A" w:rsidP="00D95A6A">
      <w:pPr>
        <w:widowControl w:val="0"/>
        <w:autoSpaceDE w:val="0"/>
        <w:autoSpaceDN w:val="0"/>
        <w:adjustRightInd w:val="0"/>
        <w:spacing w:after="0" w:line="240" w:lineRule="auto"/>
        <w:jc w:val="both"/>
        <w:rPr>
          <w:rFonts w:ascii="Times New Roman" w:eastAsia="Calibri" w:hAnsi="Times New Roman" w:cs="Times New Roman"/>
          <w:b/>
          <w:sz w:val="28"/>
          <w:szCs w:val="28"/>
        </w:rPr>
      </w:pPr>
    </w:p>
    <w:p w:rsidR="00D95A6A" w:rsidRPr="00D95A6A" w:rsidRDefault="00D95A6A" w:rsidP="00D95A6A">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D95A6A">
        <w:rPr>
          <w:rFonts w:ascii="Times New Roman" w:eastAsia="Calibri" w:hAnsi="Times New Roman" w:cs="Times New Roman"/>
          <w:b/>
          <w:bCs/>
          <w:sz w:val="28"/>
          <w:szCs w:val="28"/>
        </w:rPr>
        <w:t>3.7.</w:t>
      </w:r>
      <w:r w:rsidRPr="00D95A6A">
        <w:rPr>
          <w:rFonts w:ascii="Times New Roman" w:eastAsia="Calibri" w:hAnsi="Times New Roman" w:cs="Times New Roman"/>
          <w:b/>
          <w:sz w:val="28"/>
          <w:szCs w:val="28"/>
        </w:rPr>
        <w:t>Особенности организации развивающей предметно-пространственной среды</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Проектирование предметно-пространственной среды в детском саду</w:t>
      </w:r>
      <w:r w:rsidR="006901DD">
        <w:rPr>
          <w:rFonts w:ascii="Times New Roman" w:eastAsia="Calibri" w:hAnsi="Times New Roman" w:cs="Times New Roman"/>
          <w:sz w:val="28"/>
          <w:szCs w:val="28"/>
        </w:rPr>
        <w:t xml:space="preserve"> </w:t>
      </w:r>
      <w:r w:rsidRPr="00D95A6A">
        <w:rPr>
          <w:rFonts w:ascii="Times New Roman" w:eastAsia="Calibri" w:hAnsi="Times New Roman" w:cs="Times New Roman"/>
          <w:sz w:val="28"/>
          <w:szCs w:val="28"/>
        </w:rPr>
        <w:t>осуществляется на основе требований реализуемой образовательной программы; предпочтений, субкультуры и уровня развития детей; общих принципов построения предметно-пространственной среды (гибкого зонирования, динамичности-статичности, индивидуальной комфортности и эмоционального благополучия каждого ребенка, учета гендерных и возрастных различий детей).</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Мебель соответствует росту и возрасту детей, игрушки - обеспечивают максимальный для данного возраста развивающий эффект.</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процессе проектирования среды продуманы варианты ее изменения. Условно можно выделить следующие линии: времени - обновление пособий, обогащение центров новыми материалами и изменение организации пространства в течение учебного года; освоенности с ориентировкой на зону ближайшего развития детей и уже освоенного; стратегического и оперативного изменения - по мере решения конкретных задач и развертывания определенного вида деятельности.</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Организованы специальные центры для разнообразной детской деятельности: игровой, познавательно-исследовательской, музыкально-художественной, двигательной и др. Оснащение центров меняется в соответствии с тематическим планированием образовательного процесса. Соблюдение принципа гибкого зонирования позволяет дошкольникам заниматься одновременно разными видами деятельности, не мешая друг другу. Создана уютная естественная обстановка, гармоничная по цветовому и пространственному решению.      </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групповой созданы следующие центры:</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1.Книжный уголок</w:t>
      </w:r>
      <w:r w:rsidRPr="00D95A6A">
        <w:rPr>
          <w:rFonts w:ascii="Times New Roman" w:eastAsia="Calibri" w:hAnsi="Times New Roman" w:cs="Times New Roman"/>
          <w:sz w:val="28"/>
          <w:szCs w:val="28"/>
        </w:rPr>
        <w:t>. (Книги, рекомендованные для чтения детям определенного  возраста, книги, любимые детьми данной группы, сезонная литература, детские журналы (старший дошкольный возраст), детские рисунки, книги по увлечениям детей).</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2.Центр речевого творчества</w:t>
      </w:r>
      <w:r w:rsidRPr="00D95A6A">
        <w:rPr>
          <w:rFonts w:ascii="Times New Roman" w:eastAsia="Calibri" w:hAnsi="Times New Roman" w:cs="Times New Roman"/>
          <w:sz w:val="28"/>
          <w:szCs w:val="28"/>
        </w:rPr>
        <w:t>. (Игры и оборудование для развития речи и подготовки ребенка к освоению чтения и письма), настольно-печатные игры. Оборудование для театрализованной деятельности: шапочки, маски для игр-драматизаций, кукольный театр, пальчиковый, уголок ряженья, атрибуты для театрализованных и режиссерских игр и т.д.)</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3.Центр науки.</w:t>
      </w:r>
      <w:r w:rsidRPr="00D95A6A">
        <w:rPr>
          <w:rFonts w:ascii="Times New Roman" w:eastAsia="Calibri" w:hAnsi="Times New Roman" w:cs="Times New Roman"/>
          <w:sz w:val="28"/>
          <w:szCs w:val="28"/>
        </w:rPr>
        <w:t xml:space="preserve"> (Оборудование для детского экспериментирования и опытов, уголок природы, подборки энциклопедий, муляжей, гербариев, плакатов, видео-и-аудиоматериалов)</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4.Уголок  строительно-конструктивных игр.</w:t>
      </w:r>
      <w:r w:rsidRPr="00D95A6A">
        <w:rPr>
          <w:rFonts w:ascii="Times New Roman" w:eastAsia="Calibri" w:hAnsi="Times New Roman" w:cs="Times New Roman"/>
          <w:sz w:val="28"/>
          <w:szCs w:val="28"/>
        </w:rPr>
        <w:t xml:space="preserve">  (Конструкторы, деревянные и пластмассовые,  с разными способами крепления деталей, силуэты, картинки, </w:t>
      </w:r>
      <w:r w:rsidRPr="00D95A6A">
        <w:rPr>
          <w:rFonts w:ascii="Times New Roman" w:eastAsia="Calibri" w:hAnsi="Times New Roman" w:cs="Times New Roman"/>
          <w:sz w:val="28"/>
          <w:szCs w:val="28"/>
        </w:rPr>
        <w:lastRenderedPageBreak/>
        <w:t>альбомы, конструктивные карты, простейшие чертежи,  опорные схемы, необходимые для игр материалы и инструменты)</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5.Уголок  развивающих игр (игротека).</w:t>
      </w:r>
      <w:r w:rsidRPr="00D95A6A">
        <w:rPr>
          <w:rFonts w:ascii="Times New Roman" w:eastAsia="Calibri" w:hAnsi="Times New Roman" w:cs="Times New Roman"/>
          <w:sz w:val="28"/>
          <w:szCs w:val="28"/>
        </w:rPr>
        <w:t xml:space="preserve"> (Игры на соотнесение предметов, геометрических фигур по цвету, размеру и группировка их по 1-2 признакам, игры на раскладывание в ряд с чередованием геометрических фигур, предметов по размеру, цвету, нанизывание бус на шнур, рамки-вкладыши, геометрическая мозаика, геометрическое лото; игры «Логические кубики», «Сложи картинку», игры на понимание символики, схематичности и условности, модели, игры для освоения </w:t>
      </w:r>
      <w:proofErr w:type="spellStart"/>
      <w:r w:rsidRPr="00D95A6A">
        <w:rPr>
          <w:rFonts w:ascii="Times New Roman" w:eastAsia="Calibri" w:hAnsi="Times New Roman" w:cs="Times New Roman"/>
          <w:sz w:val="28"/>
          <w:szCs w:val="28"/>
        </w:rPr>
        <w:t>величинных</w:t>
      </w:r>
      <w:proofErr w:type="spellEnd"/>
      <w:r w:rsidRPr="00D95A6A">
        <w:rPr>
          <w:rFonts w:ascii="Times New Roman" w:eastAsia="Calibri" w:hAnsi="Times New Roman" w:cs="Times New Roman"/>
          <w:sz w:val="28"/>
          <w:szCs w:val="28"/>
        </w:rPr>
        <w:t>, числовых, пространственно-временных отношений,  трафареты, линейки, игры для деления целого предмета на части и составление целого из частей («Дроби», «Составь круг»), игры для развития числовых представлений и умений количественно оценивать  разные величины, игры для развития логического мышления).</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6.Центр изобразительного искусства.</w:t>
      </w:r>
      <w:r w:rsidRPr="00D95A6A">
        <w:rPr>
          <w:rFonts w:ascii="Times New Roman" w:eastAsia="Calibri" w:hAnsi="Times New Roman" w:cs="Times New Roman"/>
          <w:sz w:val="28"/>
          <w:szCs w:val="28"/>
        </w:rPr>
        <w:t xml:space="preserve">(Оборудование для изобразительной деятельности: трафареты, геометрические формы, силуэты, краски, кисти, карандаши, мелки, фломастеры, белая и цветная бумага, </w:t>
      </w:r>
      <w:proofErr w:type="spellStart"/>
      <w:r w:rsidRPr="00D95A6A">
        <w:rPr>
          <w:rFonts w:ascii="Times New Roman" w:eastAsia="Calibri" w:hAnsi="Times New Roman" w:cs="Times New Roman"/>
          <w:sz w:val="28"/>
          <w:szCs w:val="28"/>
        </w:rPr>
        <w:t>ножницы.Пластилин</w:t>
      </w:r>
      <w:proofErr w:type="spellEnd"/>
      <w:r w:rsidRPr="00D95A6A">
        <w:rPr>
          <w:rFonts w:ascii="Times New Roman" w:eastAsia="Calibri" w:hAnsi="Times New Roman" w:cs="Times New Roman"/>
          <w:sz w:val="28"/>
          <w:szCs w:val="28"/>
        </w:rPr>
        <w:t>, салфетки, губки, штампы, тампоны, силуэты одежды, предметов декоративно-прикладного искусства, детские и взрослые работы по рисованию, аппликации, баночки для воды,  природный и бросовый материал, дидактические игры, и др.</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7</w:t>
      </w:r>
      <w:r w:rsidRPr="00D95A6A">
        <w:rPr>
          <w:rFonts w:ascii="Times New Roman" w:eastAsia="Calibri" w:hAnsi="Times New Roman" w:cs="Times New Roman"/>
          <w:b/>
          <w:i/>
          <w:sz w:val="28"/>
          <w:szCs w:val="28"/>
        </w:rPr>
        <w:t>.Спортивный уголок.</w:t>
      </w:r>
      <w:r w:rsidRPr="00D95A6A">
        <w:rPr>
          <w:rFonts w:ascii="Times New Roman" w:eastAsia="Calibri" w:hAnsi="Times New Roman" w:cs="Times New Roman"/>
          <w:sz w:val="28"/>
          <w:szCs w:val="28"/>
        </w:rPr>
        <w:t xml:space="preserve">  (Мини-физкультурные уголки, оснащенные физкультурным инвентарем и оборудованием для спортивных игр и упражнений, и др.). </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8. Зона для сюжетно-ролевых игр</w:t>
      </w:r>
      <w:r w:rsidRPr="00D95A6A">
        <w:rPr>
          <w:rFonts w:ascii="Times New Roman" w:eastAsia="Calibri" w:hAnsi="Times New Roman" w:cs="Times New Roman"/>
          <w:sz w:val="28"/>
          <w:szCs w:val="28"/>
        </w:rPr>
        <w:t>. (Оснащен атрибутами к сюжетно-ролевым играм в соответствии с возрастом детей; зона игра для мальчиков: модели транспорта разных видов, цветов и размеров, сборные модели транспорта, фигурки людей и животных и др.; зона игр для девочек: куклы и комплекты одежды для них, наборы мебели и посуды для кукол, плоскостные изображения кукол.</w:t>
      </w:r>
    </w:p>
    <w:p w:rsidR="006901DD" w:rsidRDefault="00D95A6A" w:rsidP="006901DD">
      <w:pPr>
        <w:tabs>
          <w:tab w:val="left" w:pos="862"/>
        </w:tabs>
        <w:spacing w:after="20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9.Музыкальный уголок.</w:t>
      </w:r>
      <w:r w:rsidRPr="00D95A6A">
        <w:rPr>
          <w:rFonts w:ascii="Times New Roman" w:eastAsia="Calibri" w:hAnsi="Times New Roman" w:cs="Times New Roman"/>
          <w:sz w:val="28"/>
          <w:szCs w:val="28"/>
        </w:rPr>
        <w:t xml:space="preserve"> (Детские музыкальные инструменты: металлофон, барабан, гармошки, поющие игрушки, звучащие предметы-заместители, музыкальный центр, диски с записью музыкальных п</w:t>
      </w:r>
      <w:r w:rsidR="006901DD">
        <w:rPr>
          <w:rFonts w:ascii="Times New Roman" w:eastAsia="Calibri" w:hAnsi="Times New Roman" w:cs="Times New Roman"/>
          <w:sz w:val="28"/>
          <w:szCs w:val="28"/>
        </w:rPr>
        <w:t>роизведений).</w:t>
      </w:r>
    </w:p>
    <w:p w:rsidR="00D95A6A" w:rsidRPr="00D95A6A" w:rsidRDefault="00D95A6A" w:rsidP="006901DD">
      <w:pPr>
        <w:tabs>
          <w:tab w:val="left" w:pos="862"/>
        </w:tabs>
        <w:spacing w:after="20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10. Центр детского экспериментирования и уголок природы</w:t>
      </w:r>
      <w:r w:rsidRPr="00D95A6A">
        <w:rPr>
          <w:rFonts w:ascii="Times New Roman" w:eastAsia="Calibri" w:hAnsi="Times New Roman" w:cs="Times New Roman"/>
          <w:sz w:val="28"/>
          <w:szCs w:val="28"/>
        </w:rPr>
        <w:t>. (Природный материал – песок, глина, камешки, различные семена и плоды, сыпучие продукты, лупы, ёмкости разной вместимости, ложки, палочки, воронки и др.).</w:t>
      </w:r>
    </w:p>
    <w:p w:rsidR="00D95A6A" w:rsidRPr="00D95A6A" w:rsidRDefault="00D95A6A" w:rsidP="00D95A6A">
      <w:pPr>
        <w:spacing w:after="0" w:line="240" w:lineRule="auto"/>
        <w:jc w:val="center"/>
        <w:rPr>
          <w:rFonts w:ascii="Times New Roman" w:eastAsia="Calibri" w:hAnsi="Times New Roman" w:cs="Times New Roman"/>
          <w:b/>
          <w:bCs/>
          <w:sz w:val="28"/>
          <w:szCs w:val="28"/>
          <w:lang w:eastAsia="ru-RU"/>
        </w:rPr>
      </w:pPr>
    </w:p>
    <w:p w:rsidR="00D95A6A" w:rsidRPr="00D95A6A" w:rsidRDefault="00D95A6A" w:rsidP="00D95A6A">
      <w:pPr>
        <w:shd w:val="clear" w:color="auto" w:fill="FFFFFF"/>
        <w:spacing w:after="0" w:line="240" w:lineRule="auto"/>
        <w:textAlignment w:val="baseline"/>
        <w:rPr>
          <w:rFonts w:ascii="Times New Roman" w:eastAsia="Calibri" w:hAnsi="Times New Roman" w:cs="Times New Roman"/>
          <w:sz w:val="28"/>
          <w:szCs w:val="28"/>
        </w:rPr>
      </w:pPr>
    </w:p>
    <w:p w:rsidR="00BD680D" w:rsidRDefault="00BD680D"/>
    <w:sectPr w:rsidR="00BD680D" w:rsidSect="00D95A6A">
      <w:footerReference w:type="default" r:id="rId10"/>
      <w:pgSz w:w="11906" w:h="16838"/>
      <w:pgMar w:top="1701"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69A" w:rsidRDefault="0004669A" w:rsidP="00ED4213">
      <w:pPr>
        <w:spacing w:after="0" w:line="240" w:lineRule="auto"/>
      </w:pPr>
      <w:r>
        <w:separator/>
      </w:r>
    </w:p>
  </w:endnote>
  <w:endnote w:type="continuationSeparator" w:id="0">
    <w:p w:rsidR="0004669A" w:rsidRDefault="0004669A" w:rsidP="00ED42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panose1 w:val="00000000000000000000"/>
    <w:charset w:val="CC"/>
    <w:family w:val="decorative"/>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Medium">
    <w:panose1 w:val="020B0603020102020204"/>
    <w:charset w:val="CC"/>
    <w:family w:val="swiss"/>
    <w:pitch w:val="variable"/>
    <w:sig w:usb0="00000287" w:usb1="00000000" w:usb2="00000000" w:usb3="00000000" w:csb0="0000009F" w:csb1="00000000"/>
  </w:font>
  <w:font w:name="Lohit Hindi">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NewRoman">
    <w:altName w:val="Calibri"/>
    <w:panose1 w:val="00000000000000000000"/>
    <w:charset w:val="CC"/>
    <w:family w:val="auto"/>
    <w:notTrueType/>
    <w:pitch w:val="default"/>
    <w:sig w:usb0="00000201" w:usb1="00000000" w:usb2="00000000" w:usb3="00000000" w:csb0="00000004" w:csb1="00000000"/>
  </w:font>
  <w:font w:name="Liberation Serif">
    <w:altName w:val="Times New Roman"/>
    <w:charset w:val="CC"/>
    <w:family w:val="roman"/>
    <w:pitch w:val="variable"/>
    <w:sig w:usb0="A00002AF" w:usb1="500078FB" w:usb2="00000000" w:usb3="00000000" w:csb0="0000009F" w:csb1="00000000"/>
  </w:font>
  <w:font w:name="PetersburgC">
    <w:panose1 w:val="00000000000000000000"/>
    <w:charset w:val="CC"/>
    <w:family w:val="auto"/>
    <w:notTrueType/>
    <w:pitch w:val="default"/>
    <w:sig w:usb0="00000201" w:usb1="00000000" w:usb2="00000000" w:usb3="00000000" w:csb0="00000004" w:csb1="00000000"/>
  </w:font>
  <w:font w:name="NewtonC">
    <w:altName w:val="MS Mincho"/>
    <w:panose1 w:val="00000000000000000000"/>
    <w:charset w:val="80"/>
    <w:family w:val="auto"/>
    <w:notTrueType/>
    <w:pitch w:val="default"/>
    <w:sig w:usb0="00000001" w:usb1="08070000" w:usb2="00000010" w:usb3="00000000" w:csb0="00020000"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A6A" w:rsidRDefault="00D95A6A" w:rsidP="00ED4213">
    <w:pPr>
      <w:pStyle w:val="a6"/>
      <w:ind w:right="360"/>
      <w:jc w:val="center"/>
    </w:pPr>
  </w:p>
  <w:p w:rsidR="00D95A6A" w:rsidRDefault="00D95A6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A6A" w:rsidRDefault="00D95A6A" w:rsidP="002565B9">
    <w:pPr>
      <w:pStyle w:val="a6"/>
      <w:jc w:val="right"/>
    </w:pPr>
  </w:p>
  <w:p w:rsidR="00D95A6A" w:rsidRDefault="00D95A6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69A" w:rsidRDefault="0004669A" w:rsidP="00ED4213">
      <w:pPr>
        <w:spacing w:after="0" w:line="240" w:lineRule="auto"/>
      </w:pPr>
      <w:r>
        <w:separator/>
      </w:r>
    </w:p>
  </w:footnote>
  <w:footnote w:type="continuationSeparator" w:id="0">
    <w:p w:rsidR="0004669A" w:rsidRDefault="0004669A" w:rsidP="00ED42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8501737"/>
      <w:docPartObj>
        <w:docPartGallery w:val="Page Numbers (Top of Page)"/>
        <w:docPartUnique/>
      </w:docPartObj>
    </w:sdtPr>
    <w:sdtEndPr>
      <w:rPr>
        <w:rFonts w:ascii="Times New Roman" w:hAnsi="Times New Roman"/>
        <w:sz w:val="28"/>
      </w:rPr>
    </w:sdtEndPr>
    <w:sdtContent>
      <w:p w:rsidR="00ED4213" w:rsidRPr="002565B9" w:rsidRDefault="00ED4213">
        <w:pPr>
          <w:pStyle w:val="a4"/>
          <w:rPr>
            <w:rFonts w:ascii="Times New Roman" w:hAnsi="Times New Roman"/>
            <w:sz w:val="28"/>
          </w:rPr>
        </w:pPr>
        <w:r w:rsidRPr="002565B9">
          <w:rPr>
            <w:rFonts w:ascii="Times New Roman" w:hAnsi="Times New Roman"/>
            <w:sz w:val="28"/>
          </w:rPr>
          <w:t xml:space="preserve">                                         </w:t>
        </w:r>
        <w:r w:rsidR="002565B9">
          <w:rPr>
            <w:rFonts w:ascii="Times New Roman" w:hAnsi="Times New Roman"/>
            <w:sz w:val="28"/>
          </w:rPr>
          <w:t xml:space="preserve">                  </w:t>
        </w:r>
        <w:r w:rsidR="00E96FE1" w:rsidRPr="002565B9">
          <w:rPr>
            <w:rFonts w:ascii="Times New Roman" w:hAnsi="Times New Roman"/>
            <w:sz w:val="28"/>
          </w:rPr>
          <w:fldChar w:fldCharType="begin"/>
        </w:r>
        <w:r w:rsidRPr="002565B9">
          <w:rPr>
            <w:rFonts w:ascii="Times New Roman" w:hAnsi="Times New Roman"/>
            <w:sz w:val="28"/>
          </w:rPr>
          <w:instrText>PAGE   \* MERGEFORMAT</w:instrText>
        </w:r>
        <w:r w:rsidR="00E96FE1" w:rsidRPr="002565B9">
          <w:rPr>
            <w:rFonts w:ascii="Times New Roman" w:hAnsi="Times New Roman"/>
            <w:sz w:val="28"/>
          </w:rPr>
          <w:fldChar w:fldCharType="separate"/>
        </w:r>
        <w:r w:rsidR="00335B33">
          <w:rPr>
            <w:rFonts w:ascii="Times New Roman" w:hAnsi="Times New Roman"/>
            <w:noProof/>
            <w:sz w:val="28"/>
          </w:rPr>
          <w:t>3</w:t>
        </w:r>
        <w:r w:rsidR="00E96FE1" w:rsidRPr="002565B9">
          <w:rPr>
            <w:rFonts w:ascii="Times New Roman" w:hAnsi="Times New Roman"/>
            <w:sz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B9" w:rsidRPr="002565B9" w:rsidRDefault="002565B9">
    <w:pPr>
      <w:pStyle w:val="a4"/>
      <w:rPr>
        <w:rFonts w:ascii="Times New Roman" w:hAnsi="Times New Roman"/>
        <w:sz w:val="28"/>
        <w:szCs w:val="28"/>
      </w:rPr>
    </w:pPr>
    <w:r>
      <w:t xml:space="preserve">                                                                                         </w:t>
    </w:r>
    <w:r w:rsidRPr="002565B9">
      <w:rPr>
        <w:rFonts w:ascii="Times New Roman" w:hAnsi="Times New Roman"/>
        <w:sz w:val="28"/>
        <w:szCs w:val="28"/>
      </w:rPr>
      <w:t>52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singleLevel"/>
    <w:tmpl w:val="00000015"/>
    <w:name w:val="WW8Num32"/>
    <w:lvl w:ilvl="0">
      <w:start w:val="1"/>
      <w:numFmt w:val="bullet"/>
      <w:lvlText w:val=""/>
      <w:lvlJc w:val="left"/>
      <w:pPr>
        <w:tabs>
          <w:tab w:val="num" w:pos="720"/>
        </w:tabs>
        <w:ind w:left="720" w:hanging="360"/>
      </w:pPr>
      <w:rPr>
        <w:rFonts w:ascii="Wingdings" w:hAnsi="Wingdings"/>
        <w:b w:val="0"/>
      </w:rPr>
    </w:lvl>
  </w:abstractNum>
  <w:abstractNum w:abstractNumId="1">
    <w:nsid w:val="00000016"/>
    <w:multiLevelType w:val="singleLevel"/>
    <w:tmpl w:val="00000016"/>
    <w:name w:val="WW8Num33"/>
    <w:lvl w:ilvl="0">
      <w:start w:val="1"/>
      <w:numFmt w:val="bullet"/>
      <w:lvlText w:val=""/>
      <w:lvlJc w:val="left"/>
      <w:pPr>
        <w:tabs>
          <w:tab w:val="num" w:pos="720"/>
        </w:tabs>
        <w:ind w:left="720" w:hanging="360"/>
      </w:pPr>
      <w:rPr>
        <w:rFonts w:ascii="Wingdings" w:hAnsi="Wingdings"/>
      </w:rPr>
    </w:lvl>
  </w:abstractNum>
  <w:abstractNum w:abstractNumId="2">
    <w:nsid w:val="00000019"/>
    <w:multiLevelType w:val="singleLevel"/>
    <w:tmpl w:val="00000019"/>
    <w:name w:val="WW8Num36"/>
    <w:lvl w:ilvl="0">
      <w:start w:val="1"/>
      <w:numFmt w:val="bullet"/>
      <w:lvlText w:val=""/>
      <w:lvlJc w:val="left"/>
      <w:pPr>
        <w:tabs>
          <w:tab w:val="num" w:pos="720"/>
        </w:tabs>
        <w:ind w:left="720" w:hanging="360"/>
      </w:pPr>
      <w:rPr>
        <w:rFonts w:ascii="Wingdings" w:hAnsi="Wingdings"/>
      </w:rPr>
    </w:lvl>
  </w:abstractNum>
  <w:abstractNum w:abstractNumId="3">
    <w:nsid w:val="00000021"/>
    <w:multiLevelType w:val="singleLevel"/>
    <w:tmpl w:val="00000021"/>
    <w:name w:val="WW8Num45"/>
    <w:lvl w:ilvl="0">
      <w:start w:val="1"/>
      <w:numFmt w:val="bullet"/>
      <w:lvlText w:val=""/>
      <w:lvlJc w:val="left"/>
      <w:pPr>
        <w:tabs>
          <w:tab w:val="num" w:pos="720"/>
        </w:tabs>
        <w:ind w:left="720" w:hanging="360"/>
      </w:pPr>
      <w:rPr>
        <w:rFonts w:ascii="Wingdings" w:hAnsi="Wingdings"/>
      </w:rPr>
    </w:lvl>
  </w:abstractNum>
  <w:abstractNum w:abstractNumId="4">
    <w:nsid w:val="00000022"/>
    <w:multiLevelType w:val="singleLevel"/>
    <w:tmpl w:val="00000022"/>
    <w:name w:val="WW8Num46"/>
    <w:lvl w:ilvl="0">
      <w:start w:val="1"/>
      <w:numFmt w:val="bullet"/>
      <w:lvlText w:val=""/>
      <w:lvlJc w:val="left"/>
      <w:pPr>
        <w:tabs>
          <w:tab w:val="num" w:pos="720"/>
        </w:tabs>
        <w:ind w:left="720" w:hanging="360"/>
      </w:pPr>
      <w:rPr>
        <w:rFonts w:ascii="Wingdings" w:hAnsi="Wingdings"/>
      </w:rPr>
    </w:lvl>
  </w:abstractNum>
  <w:abstractNum w:abstractNumId="5">
    <w:nsid w:val="00000029"/>
    <w:multiLevelType w:val="hybridMultilevel"/>
    <w:tmpl w:val="00004823"/>
    <w:lvl w:ilvl="0" w:tplc="000018BE">
      <w:start w:val="1"/>
      <w:numFmt w:val="bullet"/>
      <w:lvlText w:val="•"/>
      <w:lvlJc w:val="left"/>
      <w:pPr>
        <w:tabs>
          <w:tab w:val="num" w:pos="786"/>
        </w:tabs>
        <w:ind w:left="786"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034"/>
    <w:multiLevelType w:val="singleLevel"/>
    <w:tmpl w:val="00000034"/>
    <w:name w:val="WW8Num74"/>
    <w:lvl w:ilvl="0">
      <w:start w:val="1"/>
      <w:numFmt w:val="decimal"/>
      <w:lvlText w:val="%1)"/>
      <w:lvlJc w:val="left"/>
      <w:pPr>
        <w:tabs>
          <w:tab w:val="num" w:pos="734"/>
        </w:tabs>
        <w:ind w:left="734" w:hanging="360"/>
      </w:pPr>
      <w:rPr>
        <w:rFonts w:cs="Times New Roman"/>
      </w:rPr>
    </w:lvl>
  </w:abstractNum>
  <w:abstractNum w:abstractNumId="7">
    <w:nsid w:val="0000003B"/>
    <w:multiLevelType w:val="singleLevel"/>
    <w:tmpl w:val="0000003B"/>
    <w:name w:val="WW8Num86"/>
    <w:lvl w:ilvl="0">
      <w:start w:val="1"/>
      <w:numFmt w:val="bullet"/>
      <w:lvlText w:val=""/>
      <w:lvlJc w:val="left"/>
      <w:pPr>
        <w:tabs>
          <w:tab w:val="num" w:pos="720"/>
        </w:tabs>
        <w:ind w:left="720" w:hanging="360"/>
      </w:pPr>
      <w:rPr>
        <w:rFonts w:ascii="Wingdings" w:hAnsi="Wingdings"/>
      </w:rPr>
    </w:lvl>
  </w:abstractNum>
  <w:abstractNum w:abstractNumId="8">
    <w:nsid w:val="0000003E"/>
    <w:multiLevelType w:val="singleLevel"/>
    <w:tmpl w:val="0000003E"/>
    <w:name w:val="WW8Num90"/>
    <w:lvl w:ilvl="0">
      <w:start w:val="1"/>
      <w:numFmt w:val="decimal"/>
      <w:lvlText w:val="%1)"/>
      <w:lvlJc w:val="left"/>
      <w:pPr>
        <w:tabs>
          <w:tab w:val="num" w:pos="720"/>
        </w:tabs>
        <w:ind w:left="720" w:hanging="360"/>
      </w:pPr>
      <w:rPr>
        <w:rFonts w:cs="Times New Roman"/>
      </w:rPr>
    </w:lvl>
  </w:abstractNum>
  <w:abstractNum w:abstractNumId="9">
    <w:nsid w:val="00000040"/>
    <w:multiLevelType w:val="singleLevel"/>
    <w:tmpl w:val="00000040"/>
    <w:name w:val="WW8Num92"/>
    <w:lvl w:ilvl="0">
      <w:start w:val="1"/>
      <w:numFmt w:val="bullet"/>
      <w:lvlText w:val=""/>
      <w:lvlJc w:val="left"/>
      <w:pPr>
        <w:tabs>
          <w:tab w:val="num" w:pos="720"/>
        </w:tabs>
        <w:ind w:left="720" w:hanging="360"/>
      </w:pPr>
      <w:rPr>
        <w:rFonts w:ascii="Wingdings" w:hAnsi="Wingdings"/>
      </w:rPr>
    </w:lvl>
  </w:abstractNum>
  <w:abstractNum w:abstractNumId="10">
    <w:nsid w:val="0000004D"/>
    <w:multiLevelType w:val="singleLevel"/>
    <w:tmpl w:val="0000004D"/>
    <w:name w:val="WW8Num105"/>
    <w:lvl w:ilvl="0">
      <w:start w:val="1"/>
      <w:numFmt w:val="decimal"/>
      <w:lvlText w:val="%1."/>
      <w:lvlJc w:val="left"/>
      <w:pPr>
        <w:tabs>
          <w:tab w:val="num" w:pos="1080"/>
        </w:tabs>
        <w:ind w:left="1080" w:hanging="360"/>
      </w:pPr>
      <w:rPr>
        <w:rFonts w:cs="Times New Roman"/>
      </w:rPr>
    </w:lvl>
  </w:abstractNum>
  <w:abstractNum w:abstractNumId="11">
    <w:nsid w:val="013342FA"/>
    <w:multiLevelType w:val="hybridMultilevel"/>
    <w:tmpl w:val="6BE4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6A508B2"/>
    <w:multiLevelType w:val="hybridMultilevel"/>
    <w:tmpl w:val="97E81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71C7CE3"/>
    <w:multiLevelType w:val="hybridMultilevel"/>
    <w:tmpl w:val="B2D89C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080D1542"/>
    <w:multiLevelType w:val="hybridMultilevel"/>
    <w:tmpl w:val="6DCA5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D337AD"/>
    <w:multiLevelType w:val="hybridMultilevel"/>
    <w:tmpl w:val="56F46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638147E"/>
    <w:multiLevelType w:val="hybridMultilevel"/>
    <w:tmpl w:val="BF9E9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E6544C"/>
    <w:multiLevelType w:val="hybridMultilevel"/>
    <w:tmpl w:val="776CCB3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A0907D4"/>
    <w:multiLevelType w:val="hybridMultilevel"/>
    <w:tmpl w:val="FE56E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B067866"/>
    <w:multiLevelType w:val="hybridMultilevel"/>
    <w:tmpl w:val="49E401FA"/>
    <w:lvl w:ilvl="0" w:tplc="04190011">
      <w:start w:val="1"/>
      <w:numFmt w:val="decimal"/>
      <w:lvlText w:val="%1)"/>
      <w:lvlJc w:val="left"/>
      <w:pPr>
        <w:ind w:left="1210" w:hanging="360"/>
      </w:pPr>
      <w:rPr>
        <w:rFonts w:cs="Times New Roman" w:hint="default"/>
      </w:rPr>
    </w:lvl>
    <w:lvl w:ilvl="1" w:tplc="04190003" w:tentative="1">
      <w:start w:val="1"/>
      <w:numFmt w:val="bullet"/>
      <w:lvlText w:val="o"/>
      <w:lvlJc w:val="left"/>
      <w:pPr>
        <w:ind w:left="1930" w:hanging="360"/>
      </w:pPr>
      <w:rPr>
        <w:rFonts w:ascii="Courier New" w:hAnsi="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0">
    <w:nsid w:val="1C5A6F12"/>
    <w:multiLevelType w:val="hybridMultilevel"/>
    <w:tmpl w:val="A7167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1ED3D3A"/>
    <w:multiLevelType w:val="hybridMultilevel"/>
    <w:tmpl w:val="1E4A7352"/>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24947CBB"/>
    <w:multiLevelType w:val="hybridMultilevel"/>
    <w:tmpl w:val="D528D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0C0E75"/>
    <w:multiLevelType w:val="hybridMultilevel"/>
    <w:tmpl w:val="7EDAD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85A4E24"/>
    <w:multiLevelType w:val="hybridMultilevel"/>
    <w:tmpl w:val="5F7A6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8F03AFF"/>
    <w:multiLevelType w:val="hybridMultilevel"/>
    <w:tmpl w:val="0BB6A1DE"/>
    <w:lvl w:ilvl="0" w:tplc="27160252">
      <w:start w:val="1"/>
      <w:numFmt w:val="decimal"/>
      <w:pStyle w:val="1"/>
      <w:lvlText w:val="%1."/>
      <w:lvlJc w:val="left"/>
      <w:pPr>
        <w:tabs>
          <w:tab w:val="num" w:pos="360"/>
        </w:tabs>
        <w:ind w:left="360" w:hanging="360"/>
      </w:pPr>
      <w:rPr>
        <w:rFonts w:cs="Times New Roman"/>
        <w:b/>
        <w:i w:val="0"/>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6">
    <w:nsid w:val="2A72047A"/>
    <w:multiLevelType w:val="hybridMultilevel"/>
    <w:tmpl w:val="C772F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AEA7BCF"/>
    <w:multiLevelType w:val="hybridMultilevel"/>
    <w:tmpl w:val="23B8B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E4E13A7"/>
    <w:multiLevelType w:val="hybridMultilevel"/>
    <w:tmpl w:val="21C4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786D28"/>
    <w:multiLevelType w:val="hybridMultilevel"/>
    <w:tmpl w:val="D9FAD0A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439" w:hanging="360"/>
      </w:pPr>
      <w:rPr>
        <w:rFonts w:ascii="Courier New" w:hAnsi="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30">
    <w:nsid w:val="32046DA2"/>
    <w:multiLevelType w:val="hybridMultilevel"/>
    <w:tmpl w:val="7E8C5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4474C6D"/>
    <w:multiLevelType w:val="hybridMultilevel"/>
    <w:tmpl w:val="82C05DC6"/>
    <w:lvl w:ilvl="0" w:tplc="04190001">
      <w:start w:val="1"/>
      <w:numFmt w:val="bullet"/>
      <w:lvlText w:val=""/>
      <w:lvlJc w:val="left"/>
      <w:pPr>
        <w:ind w:left="1008" w:hanging="360"/>
      </w:pPr>
      <w:rPr>
        <w:rFonts w:ascii="Symbol" w:hAnsi="Symbol" w:hint="default"/>
      </w:rPr>
    </w:lvl>
    <w:lvl w:ilvl="1" w:tplc="04190003">
      <w:start w:val="1"/>
      <w:numFmt w:val="bullet"/>
      <w:lvlText w:val="o"/>
      <w:lvlJc w:val="left"/>
      <w:pPr>
        <w:ind w:left="1728" w:hanging="360"/>
      </w:pPr>
      <w:rPr>
        <w:rFonts w:ascii="Courier New" w:hAnsi="Courier New" w:hint="default"/>
      </w:rPr>
    </w:lvl>
    <w:lvl w:ilvl="2" w:tplc="04190005">
      <w:start w:val="1"/>
      <w:numFmt w:val="bullet"/>
      <w:lvlText w:val=""/>
      <w:lvlJc w:val="left"/>
      <w:pPr>
        <w:ind w:left="2448" w:hanging="360"/>
      </w:pPr>
      <w:rPr>
        <w:rFonts w:ascii="Wingdings" w:hAnsi="Wingdings" w:hint="default"/>
      </w:rPr>
    </w:lvl>
    <w:lvl w:ilvl="3" w:tplc="04190001">
      <w:start w:val="1"/>
      <w:numFmt w:val="bullet"/>
      <w:lvlText w:val=""/>
      <w:lvlJc w:val="left"/>
      <w:pPr>
        <w:ind w:left="3168" w:hanging="360"/>
      </w:pPr>
      <w:rPr>
        <w:rFonts w:ascii="Symbol" w:hAnsi="Symbol" w:hint="default"/>
      </w:rPr>
    </w:lvl>
    <w:lvl w:ilvl="4" w:tplc="04190003">
      <w:start w:val="1"/>
      <w:numFmt w:val="bullet"/>
      <w:lvlText w:val="o"/>
      <w:lvlJc w:val="left"/>
      <w:pPr>
        <w:ind w:left="3888" w:hanging="360"/>
      </w:pPr>
      <w:rPr>
        <w:rFonts w:ascii="Courier New" w:hAnsi="Courier New" w:hint="default"/>
      </w:rPr>
    </w:lvl>
    <w:lvl w:ilvl="5" w:tplc="04190005">
      <w:start w:val="1"/>
      <w:numFmt w:val="bullet"/>
      <w:lvlText w:val=""/>
      <w:lvlJc w:val="left"/>
      <w:pPr>
        <w:ind w:left="4608" w:hanging="360"/>
      </w:pPr>
      <w:rPr>
        <w:rFonts w:ascii="Wingdings" w:hAnsi="Wingdings" w:hint="default"/>
      </w:rPr>
    </w:lvl>
    <w:lvl w:ilvl="6" w:tplc="04190001">
      <w:start w:val="1"/>
      <w:numFmt w:val="bullet"/>
      <w:lvlText w:val=""/>
      <w:lvlJc w:val="left"/>
      <w:pPr>
        <w:ind w:left="5328" w:hanging="360"/>
      </w:pPr>
      <w:rPr>
        <w:rFonts w:ascii="Symbol" w:hAnsi="Symbol" w:hint="default"/>
      </w:rPr>
    </w:lvl>
    <w:lvl w:ilvl="7" w:tplc="04190003">
      <w:start w:val="1"/>
      <w:numFmt w:val="bullet"/>
      <w:lvlText w:val="o"/>
      <w:lvlJc w:val="left"/>
      <w:pPr>
        <w:ind w:left="6048" w:hanging="360"/>
      </w:pPr>
      <w:rPr>
        <w:rFonts w:ascii="Courier New" w:hAnsi="Courier New" w:hint="default"/>
      </w:rPr>
    </w:lvl>
    <w:lvl w:ilvl="8" w:tplc="04190005">
      <w:start w:val="1"/>
      <w:numFmt w:val="bullet"/>
      <w:lvlText w:val=""/>
      <w:lvlJc w:val="left"/>
      <w:pPr>
        <w:ind w:left="6768" w:hanging="360"/>
      </w:pPr>
      <w:rPr>
        <w:rFonts w:ascii="Wingdings" w:hAnsi="Wingdings" w:hint="default"/>
      </w:rPr>
    </w:lvl>
  </w:abstractNum>
  <w:abstractNum w:abstractNumId="32">
    <w:nsid w:val="386C5743"/>
    <w:multiLevelType w:val="hybridMultilevel"/>
    <w:tmpl w:val="C4D4A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CA30C6A"/>
    <w:multiLevelType w:val="hybridMultilevel"/>
    <w:tmpl w:val="C0BEE9D6"/>
    <w:lvl w:ilvl="0" w:tplc="24DEC1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3D0356F1"/>
    <w:multiLevelType w:val="hybridMultilevel"/>
    <w:tmpl w:val="38D6E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E6D1FC0"/>
    <w:multiLevelType w:val="hybridMultilevel"/>
    <w:tmpl w:val="85D23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FF96EC4"/>
    <w:multiLevelType w:val="hybridMultilevel"/>
    <w:tmpl w:val="304A0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0391BFA"/>
    <w:multiLevelType w:val="hybridMultilevel"/>
    <w:tmpl w:val="FBF69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09D1332"/>
    <w:multiLevelType w:val="hybridMultilevel"/>
    <w:tmpl w:val="49081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6D52FF5"/>
    <w:multiLevelType w:val="hybridMultilevel"/>
    <w:tmpl w:val="1368C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8D972AB"/>
    <w:multiLevelType w:val="hybridMultilevel"/>
    <w:tmpl w:val="90E06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93C3D12"/>
    <w:multiLevelType w:val="hybridMultilevel"/>
    <w:tmpl w:val="421C8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A696E5B"/>
    <w:multiLevelType w:val="hybridMultilevel"/>
    <w:tmpl w:val="F362B5CA"/>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43">
    <w:nsid w:val="4B2A4EDE"/>
    <w:multiLevelType w:val="hybridMultilevel"/>
    <w:tmpl w:val="B58E9B2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4BC34DA9"/>
    <w:multiLevelType w:val="hybridMultilevel"/>
    <w:tmpl w:val="3820B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85553B"/>
    <w:multiLevelType w:val="hybridMultilevel"/>
    <w:tmpl w:val="F4B8C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E625633"/>
    <w:multiLevelType w:val="hybridMultilevel"/>
    <w:tmpl w:val="6316A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ED22662"/>
    <w:multiLevelType w:val="hybridMultilevel"/>
    <w:tmpl w:val="817E3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17957D1"/>
    <w:multiLevelType w:val="multilevel"/>
    <w:tmpl w:val="4BDE1B06"/>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9">
    <w:nsid w:val="5578351C"/>
    <w:multiLevelType w:val="hybridMultilevel"/>
    <w:tmpl w:val="55D2D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8A73F12"/>
    <w:multiLevelType w:val="hybridMultilevel"/>
    <w:tmpl w:val="A40E1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A570718"/>
    <w:multiLevelType w:val="hybridMultilevel"/>
    <w:tmpl w:val="9A32E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A9E1C53"/>
    <w:multiLevelType w:val="hybridMultilevel"/>
    <w:tmpl w:val="BB5E9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BE51FC8"/>
    <w:multiLevelType w:val="hybridMultilevel"/>
    <w:tmpl w:val="D6C6E10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4">
    <w:nsid w:val="5C062289"/>
    <w:multiLevelType w:val="hybridMultilevel"/>
    <w:tmpl w:val="415E3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DDD2338"/>
    <w:multiLevelType w:val="hybridMultilevel"/>
    <w:tmpl w:val="B282B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0A023D9"/>
    <w:multiLevelType w:val="hybridMultilevel"/>
    <w:tmpl w:val="096CE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596EA9"/>
    <w:multiLevelType w:val="hybridMultilevel"/>
    <w:tmpl w:val="4216A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10430F"/>
    <w:multiLevelType w:val="hybridMultilevel"/>
    <w:tmpl w:val="AF5E4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3AB512E"/>
    <w:multiLevelType w:val="hybridMultilevel"/>
    <w:tmpl w:val="5262EE78"/>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653F7461"/>
    <w:multiLevelType w:val="hybridMultilevel"/>
    <w:tmpl w:val="07D25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7EB7A8C"/>
    <w:multiLevelType w:val="hybridMultilevel"/>
    <w:tmpl w:val="620AA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9E430C3"/>
    <w:multiLevelType w:val="hybridMultilevel"/>
    <w:tmpl w:val="E3B8B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A2B3B3F"/>
    <w:multiLevelType w:val="hybridMultilevel"/>
    <w:tmpl w:val="37C87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AB02803"/>
    <w:multiLevelType w:val="hybridMultilevel"/>
    <w:tmpl w:val="7CE25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B1B38FE"/>
    <w:multiLevelType w:val="hybridMultilevel"/>
    <w:tmpl w:val="2DD0DD7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6">
    <w:nsid w:val="6B4756EE"/>
    <w:multiLevelType w:val="hybridMultilevel"/>
    <w:tmpl w:val="4A701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CB121CD"/>
    <w:multiLevelType w:val="hybridMultilevel"/>
    <w:tmpl w:val="E9A2A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D48425C"/>
    <w:multiLevelType w:val="hybridMultilevel"/>
    <w:tmpl w:val="F52C6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6CC4328"/>
    <w:multiLevelType w:val="hybridMultilevel"/>
    <w:tmpl w:val="516AB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6D92F8E"/>
    <w:multiLevelType w:val="hybridMultilevel"/>
    <w:tmpl w:val="4C969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88E3655"/>
    <w:multiLevelType w:val="hybridMultilevel"/>
    <w:tmpl w:val="32765148"/>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2">
    <w:nsid w:val="796F650C"/>
    <w:multiLevelType w:val="hybridMultilevel"/>
    <w:tmpl w:val="B13E2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BC515BA"/>
    <w:multiLevelType w:val="singleLevel"/>
    <w:tmpl w:val="74DA3432"/>
    <w:lvl w:ilvl="0">
      <w:start w:val="2"/>
      <w:numFmt w:val="bullet"/>
      <w:lvlText w:val="-"/>
      <w:lvlJc w:val="left"/>
      <w:pPr>
        <w:tabs>
          <w:tab w:val="num" w:pos="360"/>
        </w:tabs>
        <w:ind w:left="360" w:hanging="360"/>
      </w:pPr>
    </w:lvl>
  </w:abstractNum>
  <w:abstractNum w:abstractNumId="74">
    <w:nsid w:val="7BCA4092"/>
    <w:multiLevelType w:val="hybridMultilevel"/>
    <w:tmpl w:val="B39256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7D521420"/>
    <w:multiLevelType w:val="hybridMultilevel"/>
    <w:tmpl w:val="00D693D8"/>
    <w:lvl w:ilvl="0" w:tplc="0419000F">
      <w:start w:val="1"/>
      <w:numFmt w:val="decimal"/>
      <w:lvlText w:val="%1)"/>
      <w:lvlJc w:val="left"/>
      <w:pPr>
        <w:ind w:left="360" w:hanging="360"/>
      </w:pPr>
      <w:rPr>
        <w:rFonts w:cs="Times New Roman"/>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76">
    <w:nsid w:val="7DD80F87"/>
    <w:multiLevelType w:val="hybridMultilevel"/>
    <w:tmpl w:val="B7E0B7D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7">
    <w:nsid w:val="7E8B013C"/>
    <w:multiLevelType w:val="hybridMultilevel"/>
    <w:tmpl w:val="1FF450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8">
    <w:nsid w:val="7F4E340C"/>
    <w:multiLevelType w:val="hybridMultilevel"/>
    <w:tmpl w:val="EB7CB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FDE3CB1"/>
    <w:multiLevelType w:val="hybridMultilevel"/>
    <w:tmpl w:val="49467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48"/>
  </w:num>
  <w:num w:numId="3">
    <w:abstractNumId w:val="5"/>
  </w:num>
  <w:num w:numId="4">
    <w:abstractNumId w:val="53"/>
  </w:num>
  <w:num w:numId="5">
    <w:abstractNumId w:val="71"/>
  </w:num>
  <w:num w:numId="6">
    <w:abstractNumId w:val="59"/>
  </w:num>
  <w:num w:numId="7">
    <w:abstractNumId w:val="21"/>
  </w:num>
  <w:num w:numId="8">
    <w:abstractNumId w:val="19"/>
  </w:num>
  <w:num w:numId="9">
    <w:abstractNumId w:val="42"/>
  </w:num>
  <w:num w:numId="10">
    <w:abstractNumId w:val="33"/>
  </w:num>
  <w:num w:numId="11">
    <w:abstractNumId w:val="29"/>
  </w:num>
  <w:num w:numId="12">
    <w:abstractNumId w:val="65"/>
  </w:num>
  <w:num w:numId="13">
    <w:abstractNumId w:val="31"/>
  </w:num>
  <w:num w:numId="14">
    <w:abstractNumId w:val="60"/>
  </w:num>
  <w:num w:numId="15">
    <w:abstractNumId w:val="45"/>
  </w:num>
  <w:num w:numId="16">
    <w:abstractNumId w:val="28"/>
  </w:num>
  <w:num w:numId="17">
    <w:abstractNumId w:val="64"/>
  </w:num>
  <w:num w:numId="18">
    <w:abstractNumId w:val="34"/>
  </w:num>
  <w:num w:numId="19">
    <w:abstractNumId w:val="56"/>
  </w:num>
  <w:num w:numId="20">
    <w:abstractNumId w:val="69"/>
  </w:num>
  <w:num w:numId="21">
    <w:abstractNumId w:val="52"/>
  </w:num>
  <w:num w:numId="22">
    <w:abstractNumId w:val="32"/>
  </w:num>
  <w:num w:numId="23">
    <w:abstractNumId w:val="27"/>
  </w:num>
  <w:num w:numId="24">
    <w:abstractNumId w:val="67"/>
  </w:num>
  <w:num w:numId="25">
    <w:abstractNumId w:val="11"/>
  </w:num>
  <w:num w:numId="26">
    <w:abstractNumId w:val="55"/>
  </w:num>
  <w:num w:numId="27">
    <w:abstractNumId w:val="41"/>
  </w:num>
  <w:num w:numId="28">
    <w:abstractNumId w:val="20"/>
  </w:num>
  <w:num w:numId="29">
    <w:abstractNumId w:val="0"/>
  </w:num>
  <w:num w:numId="30">
    <w:abstractNumId w:val="1"/>
  </w:num>
  <w:num w:numId="31">
    <w:abstractNumId w:val="2"/>
  </w:num>
  <w:num w:numId="32">
    <w:abstractNumId w:val="3"/>
  </w:num>
  <w:num w:numId="33">
    <w:abstractNumId w:val="4"/>
  </w:num>
  <w:num w:numId="34">
    <w:abstractNumId w:val="6"/>
  </w:num>
  <w:num w:numId="35">
    <w:abstractNumId w:val="7"/>
  </w:num>
  <w:num w:numId="36">
    <w:abstractNumId w:val="8"/>
  </w:num>
  <w:num w:numId="37">
    <w:abstractNumId w:val="9"/>
  </w:num>
  <w:num w:numId="38">
    <w:abstractNumId w:val="10"/>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74"/>
  </w:num>
  <w:num w:numId="42">
    <w:abstractNumId w:val="17"/>
  </w:num>
  <w:num w:numId="43">
    <w:abstractNumId w:val="40"/>
  </w:num>
  <w:num w:numId="44">
    <w:abstractNumId w:val="47"/>
  </w:num>
  <w:num w:numId="45">
    <w:abstractNumId w:val="61"/>
  </w:num>
  <w:num w:numId="46">
    <w:abstractNumId w:val="50"/>
  </w:num>
  <w:num w:numId="47">
    <w:abstractNumId w:val="35"/>
  </w:num>
  <w:num w:numId="48">
    <w:abstractNumId w:val="72"/>
  </w:num>
  <w:num w:numId="49">
    <w:abstractNumId w:val="62"/>
  </w:num>
  <w:num w:numId="50">
    <w:abstractNumId w:val="70"/>
  </w:num>
  <w:num w:numId="51">
    <w:abstractNumId w:val="58"/>
  </w:num>
  <w:num w:numId="52">
    <w:abstractNumId w:val="30"/>
  </w:num>
  <w:num w:numId="53">
    <w:abstractNumId w:val="37"/>
  </w:num>
  <w:num w:numId="54">
    <w:abstractNumId w:val="36"/>
  </w:num>
  <w:num w:numId="55">
    <w:abstractNumId w:val="79"/>
  </w:num>
  <w:num w:numId="56">
    <w:abstractNumId w:val="12"/>
  </w:num>
  <w:num w:numId="57">
    <w:abstractNumId w:val="14"/>
  </w:num>
  <w:num w:numId="58">
    <w:abstractNumId w:val="63"/>
  </w:num>
  <w:num w:numId="59">
    <w:abstractNumId w:val="51"/>
  </w:num>
  <w:num w:numId="60">
    <w:abstractNumId w:val="49"/>
  </w:num>
  <w:num w:numId="61">
    <w:abstractNumId w:val="38"/>
  </w:num>
  <w:num w:numId="62">
    <w:abstractNumId w:val="66"/>
  </w:num>
  <w:num w:numId="63">
    <w:abstractNumId w:val="54"/>
  </w:num>
  <w:num w:numId="64">
    <w:abstractNumId w:val="23"/>
  </w:num>
  <w:num w:numId="65">
    <w:abstractNumId w:val="22"/>
  </w:num>
  <w:num w:numId="66">
    <w:abstractNumId w:val="78"/>
  </w:num>
  <w:num w:numId="67">
    <w:abstractNumId w:val="57"/>
  </w:num>
  <w:num w:numId="68">
    <w:abstractNumId w:val="44"/>
  </w:num>
  <w:num w:numId="69">
    <w:abstractNumId w:val="16"/>
  </w:num>
  <w:num w:numId="70">
    <w:abstractNumId w:val="39"/>
  </w:num>
  <w:num w:numId="71">
    <w:abstractNumId w:val="46"/>
  </w:num>
  <w:num w:numId="72">
    <w:abstractNumId w:val="15"/>
  </w:num>
  <w:num w:numId="73">
    <w:abstractNumId w:val="26"/>
  </w:num>
  <w:num w:numId="74">
    <w:abstractNumId w:val="68"/>
  </w:num>
  <w:num w:numId="75">
    <w:abstractNumId w:val="73"/>
  </w:num>
  <w:num w:numId="7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num>
  <w:num w:numId="78">
    <w:abstractNumId w:val="75"/>
    <w:lvlOverride w:ilvl="0">
      <w:startOverride w:val="1"/>
    </w:lvlOverride>
    <w:lvlOverride w:ilvl="1"/>
    <w:lvlOverride w:ilvl="2"/>
    <w:lvlOverride w:ilvl="3"/>
    <w:lvlOverride w:ilvl="4"/>
    <w:lvlOverride w:ilvl="5"/>
    <w:lvlOverride w:ilvl="6"/>
    <w:lvlOverride w:ilvl="7"/>
    <w:lvlOverride w:ilvl="8"/>
  </w:num>
  <w:num w:numId="79">
    <w:abstractNumId w:val="77"/>
  </w:num>
  <w:num w:numId="80">
    <w:abstractNumId w:val="2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375C5"/>
    <w:rsid w:val="0004669A"/>
    <w:rsid w:val="000A3F3B"/>
    <w:rsid w:val="002565B9"/>
    <w:rsid w:val="00335B33"/>
    <w:rsid w:val="003375C5"/>
    <w:rsid w:val="003A42BD"/>
    <w:rsid w:val="0047373C"/>
    <w:rsid w:val="006901DD"/>
    <w:rsid w:val="0085485E"/>
    <w:rsid w:val="009030BB"/>
    <w:rsid w:val="009353F3"/>
    <w:rsid w:val="009809EB"/>
    <w:rsid w:val="00A10106"/>
    <w:rsid w:val="00BD680D"/>
    <w:rsid w:val="00D008D8"/>
    <w:rsid w:val="00D95A6A"/>
    <w:rsid w:val="00E919F7"/>
    <w:rsid w:val="00E96FE1"/>
    <w:rsid w:val="00ED4213"/>
    <w:rsid w:val="00EE6AE8"/>
    <w:rsid w:val="00F66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73C"/>
  </w:style>
  <w:style w:type="paragraph" w:styleId="10">
    <w:name w:val="heading 1"/>
    <w:basedOn w:val="a"/>
    <w:next w:val="a0"/>
    <w:link w:val="11"/>
    <w:uiPriority w:val="99"/>
    <w:qFormat/>
    <w:rsid w:val="00D95A6A"/>
    <w:pPr>
      <w:spacing w:before="100" w:beforeAutospacing="1" w:after="100" w:afterAutospacing="1" w:line="240" w:lineRule="auto"/>
      <w:outlineLvl w:val="0"/>
    </w:pPr>
    <w:rPr>
      <w:rFonts w:ascii="Times New Roman" w:eastAsia="Times New Roman" w:hAnsi="Times New Roman" w:cs="Times New Roman"/>
      <w:bCs/>
      <w:kern w:val="36"/>
      <w:sz w:val="28"/>
      <w:szCs w:val="48"/>
      <w:lang w:eastAsia="ru-RU"/>
    </w:rPr>
  </w:style>
  <w:style w:type="paragraph" w:styleId="2">
    <w:name w:val="heading 2"/>
    <w:basedOn w:val="a"/>
    <w:next w:val="a"/>
    <w:link w:val="20"/>
    <w:uiPriority w:val="99"/>
    <w:qFormat/>
    <w:rsid w:val="00D95A6A"/>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9"/>
    <w:qFormat/>
    <w:rsid w:val="00D95A6A"/>
    <w:pPr>
      <w:keepNext/>
      <w:keepLines/>
      <w:spacing w:before="200" w:after="0" w:line="276" w:lineRule="auto"/>
      <w:outlineLvl w:val="2"/>
    </w:pPr>
    <w:rPr>
      <w:rFonts w:ascii="Cambria" w:eastAsia="Calibri" w:hAnsi="Cambria" w:cs="Times New Roman"/>
      <w:b/>
      <w:bCs/>
      <w:color w:val="4F81BD"/>
      <w:sz w:val="20"/>
      <w:szCs w:val="20"/>
      <w:lang w:eastAsia="ru-RU"/>
    </w:rPr>
  </w:style>
  <w:style w:type="paragraph" w:styleId="4">
    <w:name w:val="heading 4"/>
    <w:basedOn w:val="a"/>
    <w:next w:val="a"/>
    <w:link w:val="40"/>
    <w:uiPriority w:val="99"/>
    <w:qFormat/>
    <w:rsid w:val="00D95A6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95A6A"/>
    <w:pPr>
      <w:keepNext/>
      <w:keepLines/>
      <w:spacing w:before="200" w:after="0" w:line="276" w:lineRule="auto"/>
      <w:outlineLvl w:val="4"/>
    </w:pPr>
    <w:rPr>
      <w:rFonts w:ascii="Arial" w:eastAsia="Times New Roman" w:hAnsi="Arial" w:cs="Times New Roman"/>
      <w:color w:val="243F60"/>
      <w:sz w:val="20"/>
      <w:szCs w:val="20"/>
    </w:rPr>
  </w:style>
  <w:style w:type="paragraph" w:styleId="6">
    <w:name w:val="heading 6"/>
    <w:basedOn w:val="a"/>
    <w:next w:val="a"/>
    <w:link w:val="60"/>
    <w:uiPriority w:val="99"/>
    <w:qFormat/>
    <w:rsid w:val="00D95A6A"/>
    <w:pPr>
      <w:keepNext/>
      <w:spacing w:after="0" w:line="240" w:lineRule="auto"/>
      <w:jc w:val="center"/>
      <w:outlineLvl w:val="5"/>
    </w:pPr>
    <w:rPr>
      <w:rFonts w:ascii="Times New Roman" w:eastAsia="Times New Roman" w:hAnsi="Times New Roman" w:cs="Times New Roman"/>
      <w:b/>
      <w:bCs/>
      <w:sz w:val="36"/>
      <w:szCs w:val="24"/>
      <w:lang w:eastAsia="ru-RU"/>
    </w:rPr>
  </w:style>
  <w:style w:type="paragraph" w:styleId="8">
    <w:name w:val="heading 8"/>
    <w:basedOn w:val="a"/>
    <w:next w:val="a"/>
    <w:link w:val="80"/>
    <w:uiPriority w:val="99"/>
    <w:qFormat/>
    <w:rsid w:val="00D95A6A"/>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9"/>
    <w:qFormat/>
    <w:rsid w:val="00D95A6A"/>
    <w:pPr>
      <w:spacing w:before="240" w:after="60" w:line="240" w:lineRule="auto"/>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D95A6A"/>
    <w:rPr>
      <w:rFonts w:ascii="Times New Roman" w:eastAsia="Times New Roman" w:hAnsi="Times New Roman" w:cs="Times New Roman"/>
      <w:bCs/>
      <w:kern w:val="36"/>
      <w:sz w:val="28"/>
      <w:szCs w:val="48"/>
      <w:lang w:eastAsia="ru-RU"/>
    </w:rPr>
  </w:style>
  <w:style w:type="character" w:customStyle="1" w:styleId="20">
    <w:name w:val="Заголовок 2 Знак"/>
    <w:basedOn w:val="a1"/>
    <w:link w:val="2"/>
    <w:uiPriority w:val="99"/>
    <w:rsid w:val="00D95A6A"/>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9"/>
    <w:rsid w:val="00D95A6A"/>
    <w:rPr>
      <w:rFonts w:ascii="Cambria" w:eastAsia="Calibri" w:hAnsi="Cambria" w:cs="Times New Roman"/>
      <w:b/>
      <w:bCs/>
      <w:color w:val="4F81BD"/>
      <w:sz w:val="20"/>
      <w:szCs w:val="20"/>
      <w:lang w:eastAsia="ru-RU"/>
    </w:rPr>
  </w:style>
  <w:style w:type="character" w:customStyle="1" w:styleId="40">
    <w:name w:val="Заголовок 4 Знак"/>
    <w:basedOn w:val="a1"/>
    <w:link w:val="4"/>
    <w:uiPriority w:val="99"/>
    <w:rsid w:val="00D95A6A"/>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D95A6A"/>
    <w:rPr>
      <w:rFonts w:ascii="Arial" w:eastAsia="Times New Roman" w:hAnsi="Arial" w:cs="Times New Roman"/>
      <w:color w:val="243F60"/>
      <w:sz w:val="20"/>
      <w:szCs w:val="20"/>
    </w:rPr>
  </w:style>
  <w:style w:type="character" w:customStyle="1" w:styleId="60">
    <w:name w:val="Заголовок 6 Знак"/>
    <w:basedOn w:val="a1"/>
    <w:link w:val="6"/>
    <w:uiPriority w:val="99"/>
    <w:rsid w:val="00D95A6A"/>
    <w:rPr>
      <w:rFonts w:ascii="Times New Roman" w:eastAsia="Times New Roman" w:hAnsi="Times New Roman" w:cs="Times New Roman"/>
      <w:b/>
      <w:bCs/>
      <w:sz w:val="36"/>
      <w:szCs w:val="24"/>
      <w:lang w:eastAsia="ru-RU"/>
    </w:rPr>
  </w:style>
  <w:style w:type="character" w:customStyle="1" w:styleId="80">
    <w:name w:val="Заголовок 8 Знак"/>
    <w:basedOn w:val="a1"/>
    <w:link w:val="8"/>
    <w:uiPriority w:val="99"/>
    <w:rsid w:val="00D95A6A"/>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D95A6A"/>
    <w:rPr>
      <w:rFonts w:ascii="Cambria" w:eastAsia="Times New Roman" w:hAnsi="Cambria" w:cs="Times New Roman"/>
      <w:sz w:val="20"/>
      <w:szCs w:val="20"/>
      <w:lang w:eastAsia="ru-RU"/>
    </w:rPr>
  </w:style>
  <w:style w:type="numbering" w:customStyle="1" w:styleId="12">
    <w:name w:val="Нет списка1"/>
    <w:next w:val="a3"/>
    <w:uiPriority w:val="99"/>
    <w:semiHidden/>
    <w:unhideWhenUsed/>
    <w:rsid w:val="00D95A6A"/>
  </w:style>
  <w:style w:type="paragraph" w:styleId="a4">
    <w:name w:val="header"/>
    <w:basedOn w:val="a"/>
    <w:link w:val="a5"/>
    <w:uiPriority w:val="99"/>
    <w:rsid w:val="00D95A6A"/>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a5">
    <w:name w:val="Верхний колонтитул Знак"/>
    <w:basedOn w:val="a1"/>
    <w:link w:val="a4"/>
    <w:uiPriority w:val="99"/>
    <w:rsid w:val="00D95A6A"/>
    <w:rPr>
      <w:rFonts w:ascii="Calibri" w:eastAsia="Calibri" w:hAnsi="Calibri" w:cs="Times New Roman"/>
      <w:sz w:val="20"/>
      <w:szCs w:val="20"/>
      <w:lang w:eastAsia="ru-RU"/>
    </w:rPr>
  </w:style>
  <w:style w:type="paragraph" w:styleId="a6">
    <w:name w:val="footer"/>
    <w:basedOn w:val="a"/>
    <w:link w:val="a7"/>
    <w:uiPriority w:val="99"/>
    <w:rsid w:val="00D95A6A"/>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a7">
    <w:name w:val="Нижний колонтитул Знак"/>
    <w:basedOn w:val="a1"/>
    <w:link w:val="a6"/>
    <w:uiPriority w:val="99"/>
    <w:rsid w:val="00D95A6A"/>
    <w:rPr>
      <w:rFonts w:ascii="Calibri" w:eastAsia="Calibri" w:hAnsi="Calibri" w:cs="Times New Roman"/>
      <w:sz w:val="20"/>
      <w:szCs w:val="20"/>
      <w:lang w:eastAsia="ru-RU"/>
    </w:rPr>
  </w:style>
  <w:style w:type="paragraph" w:customStyle="1" w:styleId="Style2">
    <w:name w:val="Style2"/>
    <w:basedOn w:val="a"/>
    <w:uiPriority w:val="99"/>
    <w:rsid w:val="00D95A6A"/>
    <w:pPr>
      <w:widowControl w:val="0"/>
      <w:autoSpaceDE w:val="0"/>
      <w:autoSpaceDN w:val="0"/>
      <w:adjustRightInd w:val="0"/>
      <w:spacing w:after="0" w:line="346" w:lineRule="exact"/>
      <w:ind w:firstLine="355"/>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D95A6A"/>
    <w:rPr>
      <w:rFonts w:ascii="Times New Roman" w:hAnsi="Times New Roman"/>
      <w:spacing w:val="10"/>
      <w:sz w:val="24"/>
    </w:rPr>
  </w:style>
  <w:style w:type="paragraph" w:styleId="a0">
    <w:name w:val="No Spacing"/>
    <w:link w:val="a8"/>
    <w:uiPriority w:val="99"/>
    <w:qFormat/>
    <w:rsid w:val="00D95A6A"/>
    <w:pPr>
      <w:widowControl w:val="0"/>
      <w:autoSpaceDE w:val="0"/>
      <w:autoSpaceDN w:val="0"/>
      <w:adjustRightInd w:val="0"/>
      <w:spacing w:after="0" w:line="240" w:lineRule="auto"/>
    </w:pPr>
    <w:rPr>
      <w:rFonts w:ascii="Times New Roman" w:eastAsia="Calibri" w:hAnsi="Times New Roman" w:cs="Times New Roman"/>
      <w:lang w:eastAsia="ru-RU"/>
    </w:rPr>
  </w:style>
  <w:style w:type="paragraph" w:styleId="a9">
    <w:name w:val="List Paragraph"/>
    <w:basedOn w:val="a"/>
    <w:uiPriority w:val="99"/>
    <w:qFormat/>
    <w:rsid w:val="00D95A6A"/>
    <w:pPr>
      <w:spacing w:after="200" w:line="360" w:lineRule="auto"/>
      <w:ind w:left="720" w:hanging="357"/>
      <w:contextualSpacing/>
      <w:jc w:val="center"/>
    </w:pPr>
    <w:rPr>
      <w:rFonts w:ascii="Times New Roman" w:eastAsia="Calibri" w:hAnsi="Times New Roman" w:cs="Times New Roman"/>
      <w:sz w:val="24"/>
    </w:rPr>
  </w:style>
  <w:style w:type="character" w:customStyle="1" w:styleId="a8">
    <w:name w:val="Без интервала Знак"/>
    <w:link w:val="a0"/>
    <w:uiPriority w:val="99"/>
    <w:locked/>
    <w:rsid w:val="00D95A6A"/>
    <w:rPr>
      <w:rFonts w:ascii="Times New Roman" w:eastAsia="Calibri" w:hAnsi="Times New Roman" w:cs="Times New Roman"/>
      <w:lang w:eastAsia="ru-RU"/>
    </w:rPr>
  </w:style>
  <w:style w:type="paragraph" w:styleId="aa">
    <w:name w:val="Normal (Web)"/>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D95A6A"/>
  </w:style>
  <w:style w:type="paragraph" w:customStyle="1" w:styleId="Style4">
    <w:name w:val="Style4"/>
    <w:basedOn w:val="a"/>
    <w:uiPriority w:val="99"/>
    <w:rsid w:val="00D95A6A"/>
    <w:pPr>
      <w:widowControl w:val="0"/>
      <w:autoSpaceDE w:val="0"/>
      <w:autoSpaceDN w:val="0"/>
      <w:adjustRightInd w:val="0"/>
      <w:spacing w:after="0" w:line="314" w:lineRule="exact"/>
      <w:ind w:firstLine="696"/>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uiPriority w:val="99"/>
    <w:rsid w:val="00D95A6A"/>
    <w:pPr>
      <w:widowControl w:val="0"/>
      <w:autoSpaceDE w:val="0"/>
      <w:autoSpaceDN w:val="0"/>
      <w:adjustRightInd w:val="0"/>
      <w:spacing w:after="0" w:line="266" w:lineRule="exact"/>
      <w:ind w:firstLine="305"/>
    </w:pPr>
    <w:rPr>
      <w:rFonts w:ascii="Times New Roman" w:eastAsia="Times New Roman" w:hAnsi="Times New Roman" w:cs="Times New Roman"/>
      <w:sz w:val="24"/>
      <w:szCs w:val="24"/>
      <w:lang w:eastAsia="ru-RU"/>
    </w:rPr>
  </w:style>
  <w:style w:type="paragraph" w:customStyle="1" w:styleId="Style15">
    <w:name w:val="Style15"/>
    <w:basedOn w:val="a"/>
    <w:uiPriority w:val="99"/>
    <w:rsid w:val="00D95A6A"/>
    <w:pPr>
      <w:widowControl w:val="0"/>
      <w:autoSpaceDE w:val="0"/>
      <w:autoSpaceDN w:val="0"/>
      <w:adjustRightInd w:val="0"/>
      <w:spacing w:after="0" w:line="298" w:lineRule="exact"/>
    </w:pPr>
    <w:rPr>
      <w:rFonts w:ascii="Times New Roman" w:eastAsia="Times New Roman" w:hAnsi="Times New Roman" w:cs="Times New Roman"/>
      <w:sz w:val="24"/>
      <w:szCs w:val="24"/>
      <w:lang w:eastAsia="ru-RU"/>
    </w:rPr>
  </w:style>
  <w:style w:type="paragraph" w:customStyle="1" w:styleId="Style17">
    <w:name w:val="Style17"/>
    <w:basedOn w:val="a"/>
    <w:uiPriority w:val="99"/>
    <w:rsid w:val="00D95A6A"/>
    <w:pPr>
      <w:widowControl w:val="0"/>
      <w:autoSpaceDE w:val="0"/>
      <w:autoSpaceDN w:val="0"/>
      <w:adjustRightInd w:val="0"/>
      <w:spacing w:after="0" w:line="301" w:lineRule="exact"/>
      <w:jc w:val="center"/>
    </w:pPr>
    <w:rPr>
      <w:rFonts w:ascii="Times New Roman" w:eastAsia="Times New Roman" w:hAnsi="Times New Roman" w:cs="Times New Roman"/>
      <w:sz w:val="24"/>
      <w:szCs w:val="24"/>
      <w:lang w:eastAsia="ru-RU"/>
    </w:rPr>
  </w:style>
  <w:style w:type="paragraph" w:customStyle="1" w:styleId="Style18">
    <w:name w:val="Style18"/>
    <w:basedOn w:val="a"/>
    <w:uiPriority w:val="99"/>
    <w:rsid w:val="00D95A6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9">
    <w:name w:val="Style19"/>
    <w:basedOn w:val="a"/>
    <w:uiPriority w:val="99"/>
    <w:rsid w:val="00D95A6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3">
    <w:name w:val="Style23"/>
    <w:basedOn w:val="a"/>
    <w:uiPriority w:val="99"/>
    <w:rsid w:val="00D95A6A"/>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6">
    <w:name w:val="Style26"/>
    <w:basedOn w:val="a"/>
    <w:uiPriority w:val="99"/>
    <w:rsid w:val="00D95A6A"/>
    <w:pPr>
      <w:widowControl w:val="0"/>
      <w:autoSpaceDE w:val="0"/>
      <w:autoSpaceDN w:val="0"/>
      <w:adjustRightInd w:val="0"/>
      <w:spacing w:after="0" w:line="101" w:lineRule="exact"/>
    </w:pPr>
    <w:rPr>
      <w:rFonts w:ascii="Times New Roman" w:eastAsia="Times New Roman" w:hAnsi="Times New Roman" w:cs="Times New Roman"/>
      <w:sz w:val="24"/>
      <w:szCs w:val="24"/>
      <w:lang w:eastAsia="ru-RU"/>
    </w:rPr>
  </w:style>
  <w:style w:type="paragraph" w:customStyle="1" w:styleId="Style28">
    <w:name w:val="Style28"/>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D95A6A"/>
    <w:rPr>
      <w:rFonts w:ascii="Times New Roman" w:hAnsi="Times New Roman"/>
      <w:b/>
      <w:spacing w:val="10"/>
      <w:sz w:val="24"/>
    </w:rPr>
  </w:style>
  <w:style w:type="character" w:customStyle="1" w:styleId="FontStyle36">
    <w:name w:val="Font Style36"/>
    <w:uiPriority w:val="99"/>
    <w:rsid w:val="00D95A6A"/>
    <w:rPr>
      <w:rFonts w:ascii="Times New Roman" w:hAnsi="Times New Roman"/>
      <w:spacing w:val="20"/>
      <w:sz w:val="20"/>
    </w:rPr>
  </w:style>
  <w:style w:type="character" w:customStyle="1" w:styleId="FontStyle38">
    <w:name w:val="Font Style38"/>
    <w:uiPriority w:val="99"/>
    <w:rsid w:val="00D95A6A"/>
    <w:rPr>
      <w:rFonts w:ascii="Times New Roman" w:hAnsi="Times New Roman"/>
      <w:spacing w:val="10"/>
      <w:sz w:val="20"/>
    </w:rPr>
  </w:style>
  <w:style w:type="character" w:customStyle="1" w:styleId="FontStyle39">
    <w:name w:val="Font Style39"/>
    <w:uiPriority w:val="99"/>
    <w:rsid w:val="00D95A6A"/>
    <w:rPr>
      <w:rFonts w:ascii="Times New Roman" w:hAnsi="Times New Roman"/>
      <w:spacing w:val="20"/>
      <w:sz w:val="18"/>
    </w:rPr>
  </w:style>
  <w:style w:type="character" w:customStyle="1" w:styleId="FontStyle40">
    <w:name w:val="Font Style40"/>
    <w:uiPriority w:val="99"/>
    <w:rsid w:val="00D95A6A"/>
    <w:rPr>
      <w:rFonts w:ascii="Georgia" w:hAnsi="Georgia"/>
      <w:i/>
      <w:sz w:val="48"/>
    </w:rPr>
  </w:style>
  <w:style w:type="paragraph" w:styleId="ab">
    <w:name w:val="Body Text"/>
    <w:basedOn w:val="a"/>
    <w:link w:val="ac"/>
    <w:uiPriority w:val="99"/>
    <w:rsid w:val="00D95A6A"/>
    <w:pPr>
      <w:widowControl w:val="0"/>
      <w:autoSpaceDE w:val="0"/>
      <w:autoSpaceDN w:val="0"/>
      <w:adjustRightInd w:val="0"/>
      <w:spacing w:after="120" w:line="240" w:lineRule="auto"/>
    </w:pPr>
    <w:rPr>
      <w:rFonts w:ascii="Times New Roman" w:eastAsia="Calibri" w:hAnsi="Times New Roman" w:cs="Times New Roman"/>
      <w:sz w:val="24"/>
      <w:szCs w:val="24"/>
      <w:lang w:eastAsia="ru-RU"/>
    </w:rPr>
  </w:style>
  <w:style w:type="character" w:customStyle="1" w:styleId="ac">
    <w:name w:val="Основной текст Знак"/>
    <w:basedOn w:val="a1"/>
    <w:link w:val="ab"/>
    <w:uiPriority w:val="99"/>
    <w:rsid w:val="00D95A6A"/>
    <w:rPr>
      <w:rFonts w:ascii="Times New Roman" w:eastAsia="Calibri" w:hAnsi="Times New Roman" w:cs="Times New Roman"/>
      <w:sz w:val="24"/>
      <w:szCs w:val="24"/>
      <w:lang w:eastAsia="ru-RU"/>
    </w:rPr>
  </w:style>
  <w:style w:type="paragraph" w:customStyle="1" w:styleId="13">
    <w:name w:val="Абзац списка1"/>
    <w:aliases w:val="литература"/>
    <w:basedOn w:val="a"/>
    <w:link w:val="ad"/>
    <w:uiPriority w:val="99"/>
    <w:rsid w:val="00D95A6A"/>
    <w:pPr>
      <w:spacing w:after="200" w:line="276" w:lineRule="auto"/>
      <w:ind w:left="720"/>
      <w:contextualSpacing/>
    </w:pPr>
    <w:rPr>
      <w:rFonts w:ascii="Calibri" w:eastAsia="Calibri" w:hAnsi="Calibri" w:cs="Times New Roman"/>
      <w:sz w:val="20"/>
      <w:szCs w:val="20"/>
    </w:rPr>
  </w:style>
  <w:style w:type="paragraph" w:customStyle="1" w:styleId="Default">
    <w:name w:val="Default"/>
    <w:uiPriority w:val="99"/>
    <w:rsid w:val="00D95A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3New">
    <w:name w:val="Заголовок 3New"/>
    <w:basedOn w:val="3"/>
    <w:link w:val="3New0"/>
    <w:autoRedefine/>
    <w:uiPriority w:val="99"/>
    <w:rsid w:val="00D95A6A"/>
    <w:pPr>
      <w:keepLines w:val="0"/>
      <w:widowControl w:val="0"/>
      <w:tabs>
        <w:tab w:val="left" w:pos="567"/>
      </w:tabs>
      <w:suppressAutoHyphens/>
      <w:spacing w:before="0" w:line="360" w:lineRule="auto"/>
      <w:ind w:firstLine="567"/>
    </w:pPr>
    <w:rPr>
      <w:rFonts w:ascii="Times New Roman" w:hAnsi="Times New Roman"/>
      <w:bCs w:val="0"/>
      <w:color w:val="auto"/>
      <w:sz w:val="24"/>
    </w:rPr>
  </w:style>
  <w:style w:type="character" w:customStyle="1" w:styleId="3New0">
    <w:name w:val="Заголовок 3New Знак"/>
    <w:link w:val="3New"/>
    <w:uiPriority w:val="99"/>
    <w:locked/>
    <w:rsid w:val="00D95A6A"/>
    <w:rPr>
      <w:rFonts w:ascii="Times New Roman" w:eastAsia="Calibri" w:hAnsi="Times New Roman" w:cs="Times New Roman"/>
      <w:b/>
      <w:sz w:val="24"/>
      <w:szCs w:val="20"/>
      <w:lang w:eastAsia="ru-RU"/>
    </w:rPr>
  </w:style>
  <w:style w:type="character" w:customStyle="1" w:styleId="ad">
    <w:name w:val="Абзац списка Знак"/>
    <w:aliases w:val="литература Знак,Абзац списка1 Знак"/>
    <w:link w:val="13"/>
    <w:uiPriority w:val="99"/>
    <w:locked/>
    <w:rsid w:val="00D95A6A"/>
    <w:rPr>
      <w:rFonts w:ascii="Calibri" w:eastAsia="Calibri" w:hAnsi="Calibri" w:cs="Times New Roman"/>
      <w:sz w:val="20"/>
      <w:szCs w:val="20"/>
    </w:rPr>
  </w:style>
  <w:style w:type="table" w:styleId="ae">
    <w:name w:val="Table Grid"/>
    <w:basedOn w:val="a2"/>
    <w:uiPriority w:val="59"/>
    <w:rsid w:val="00D95A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uiPriority w:val="99"/>
    <w:rsid w:val="00D95A6A"/>
    <w:pPr>
      <w:spacing w:after="0" w:line="240" w:lineRule="auto"/>
      <w:ind w:left="720"/>
    </w:pPr>
    <w:rPr>
      <w:rFonts w:ascii="Calibri" w:eastAsia="Times New Roman" w:hAnsi="Calibri" w:cs="Calibri"/>
      <w:sz w:val="20"/>
      <w:szCs w:val="20"/>
      <w:lang w:eastAsia="ru-RU"/>
    </w:rPr>
  </w:style>
  <w:style w:type="paragraph" w:customStyle="1" w:styleId="ConsPlusNormal">
    <w:name w:val="ConsPlusNormal"/>
    <w:uiPriority w:val="99"/>
    <w:rsid w:val="00D95A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Balloon Text"/>
    <w:basedOn w:val="a"/>
    <w:link w:val="af0"/>
    <w:uiPriority w:val="99"/>
    <w:semiHidden/>
    <w:rsid w:val="00D95A6A"/>
    <w:pPr>
      <w:spacing w:after="0" w:line="240" w:lineRule="auto"/>
    </w:pPr>
    <w:rPr>
      <w:rFonts w:ascii="Tahoma" w:eastAsia="Calibri" w:hAnsi="Tahoma" w:cs="Times New Roman"/>
      <w:sz w:val="16"/>
      <w:szCs w:val="16"/>
      <w:lang w:eastAsia="ru-RU"/>
    </w:rPr>
  </w:style>
  <w:style w:type="character" w:customStyle="1" w:styleId="af0">
    <w:name w:val="Текст выноски Знак"/>
    <w:basedOn w:val="a1"/>
    <w:link w:val="af"/>
    <w:uiPriority w:val="99"/>
    <w:semiHidden/>
    <w:rsid w:val="00D95A6A"/>
    <w:rPr>
      <w:rFonts w:ascii="Tahoma" w:eastAsia="Calibri" w:hAnsi="Tahoma" w:cs="Times New Roman"/>
      <w:sz w:val="16"/>
      <w:szCs w:val="16"/>
      <w:lang w:eastAsia="ru-RU"/>
    </w:rPr>
  </w:style>
  <w:style w:type="paragraph" w:customStyle="1" w:styleId="31">
    <w:name w:val="Абзац списка3"/>
    <w:basedOn w:val="a"/>
    <w:uiPriority w:val="99"/>
    <w:rsid w:val="00D95A6A"/>
    <w:pPr>
      <w:spacing w:after="200" w:line="276" w:lineRule="auto"/>
      <w:ind w:left="720"/>
      <w:contextualSpacing/>
    </w:pPr>
    <w:rPr>
      <w:rFonts w:ascii="Calibri" w:eastAsia="Times New Roman" w:hAnsi="Calibri" w:cs="Times New Roman"/>
    </w:rPr>
  </w:style>
  <w:style w:type="paragraph" w:customStyle="1" w:styleId="body">
    <w:name w:val="body"/>
    <w:basedOn w:val="a"/>
    <w:uiPriority w:val="99"/>
    <w:rsid w:val="00D95A6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kimgc">
    <w:name w:val="bkimg_c"/>
    <w:uiPriority w:val="99"/>
    <w:rsid w:val="00D95A6A"/>
  </w:style>
  <w:style w:type="character" w:customStyle="1" w:styleId="FontStyle46">
    <w:name w:val="Font Style46"/>
    <w:uiPriority w:val="99"/>
    <w:rsid w:val="00D95A6A"/>
    <w:rPr>
      <w:rFonts w:ascii="Times New Roman" w:hAnsi="Times New Roman"/>
      <w:b/>
      <w:spacing w:val="-10"/>
      <w:sz w:val="24"/>
    </w:rPr>
  </w:style>
  <w:style w:type="character" w:customStyle="1" w:styleId="FontStyle44">
    <w:name w:val="Font Style44"/>
    <w:uiPriority w:val="99"/>
    <w:rsid w:val="00D95A6A"/>
    <w:rPr>
      <w:rFonts w:ascii="Times New Roman" w:hAnsi="Times New Roman"/>
      <w:sz w:val="24"/>
    </w:rPr>
  </w:style>
  <w:style w:type="character" w:customStyle="1" w:styleId="FontStyle49">
    <w:name w:val="Font Style49"/>
    <w:uiPriority w:val="99"/>
    <w:rsid w:val="00D95A6A"/>
    <w:rPr>
      <w:rFonts w:ascii="Times New Roman" w:hAnsi="Times New Roman"/>
      <w:i/>
      <w:sz w:val="24"/>
    </w:rPr>
  </w:style>
  <w:style w:type="character" w:customStyle="1" w:styleId="FontStyle62">
    <w:name w:val="Font Style62"/>
    <w:uiPriority w:val="99"/>
    <w:rsid w:val="00D95A6A"/>
    <w:rPr>
      <w:rFonts w:ascii="Times New Roman" w:hAnsi="Times New Roman"/>
      <w:b/>
      <w:i/>
      <w:sz w:val="24"/>
    </w:rPr>
  </w:style>
  <w:style w:type="character" w:customStyle="1" w:styleId="FontStyle58">
    <w:name w:val="Font Style58"/>
    <w:uiPriority w:val="99"/>
    <w:rsid w:val="00D95A6A"/>
    <w:rPr>
      <w:rFonts w:ascii="Times New Roman" w:hAnsi="Times New Roman"/>
      <w:sz w:val="26"/>
    </w:rPr>
  </w:style>
  <w:style w:type="character" w:customStyle="1" w:styleId="FontStyle59">
    <w:name w:val="Font Style59"/>
    <w:uiPriority w:val="99"/>
    <w:rsid w:val="00D95A6A"/>
    <w:rPr>
      <w:rFonts w:ascii="Tahoma" w:hAnsi="Tahoma"/>
      <w:b/>
      <w:spacing w:val="-10"/>
      <w:sz w:val="18"/>
    </w:rPr>
  </w:style>
  <w:style w:type="paragraph" w:customStyle="1" w:styleId="Style39">
    <w:name w:val="Style39"/>
    <w:basedOn w:val="a"/>
    <w:uiPriority w:val="99"/>
    <w:rsid w:val="00D95A6A"/>
    <w:pPr>
      <w:widowControl w:val="0"/>
      <w:suppressAutoHyphens/>
      <w:autoSpaceDE w:val="0"/>
      <w:spacing w:after="0" w:line="245" w:lineRule="exact"/>
      <w:jc w:val="center"/>
    </w:pPr>
    <w:rPr>
      <w:rFonts w:ascii="Tahoma" w:eastAsia="Times New Roman" w:hAnsi="Tahoma" w:cs="Tahoma"/>
      <w:sz w:val="24"/>
      <w:szCs w:val="24"/>
      <w:lang w:eastAsia="ar-SA"/>
    </w:rPr>
  </w:style>
  <w:style w:type="paragraph" w:customStyle="1" w:styleId="Style12">
    <w:name w:val="Style12"/>
    <w:basedOn w:val="a"/>
    <w:uiPriority w:val="99"/>
    <w:rsid w:val="00D95A6A"/>
    <w:pPr>
      <w:widowControl w:val="0"/>
      <w:suppressAutoHyphens/>
      <w:autoSpaceDE w:val="0"/>
      <w:spacing w:after="0" w:line="254" w:lineRule="exact"/>
      <w:ind w:hanging="346"/>
      <w:jc w:val="both"/>
    </w:pPr>
    <w:rPr>
      <w:rFonts w:ascii="Tahoma" w:eastAsia="Times New Roman" w:hAnsi="Tahoma" w:cs="Tahoma"/>
      <w:sz w:val="24"/>
      <w:szCs w:val="24"/>
      <w:lang w:eastAsia="ar-SA"/>
    </w:rPr>
  </w:style>
  <w:style w:type="paragraph" w:customStyle="1" w:styleId="Style13">
    <w:name w:val="Style13"/>
    <w:basedOn w:val="a"/>
    <w:uiPriority w:val="99"/>
    <w:rsid w:val="00D95A6A"/>
    <w:pPr>
      <w:widowControl w:val="0"/>
      <w:suppressAutoHyphens/>
      <w:autoSpaceDE w:val="0"/>
      <w:spacing w:after="0" w:line="255" w:lineRule="exact"/>
      <w:ind w:firstLine="384"/>
      <w:jc w:val="both"/>
    </w:pPr>
    <w:rPr>
      <w:rFonts w:ascii="Tahoma" w:eastAsia="Times New Roman" w:hAnsi="Tahoma" w:cs="Tahoma"/>
      <w:sz w:val="24"/>
      <w:szCs w:val="24"/>
      <w:lang w:eastAsia="ar-SA"/>
    </w:rPr>
  </w:style>
  <w:style w:type="paragraph" w:customStyle="1" w:styleId="Style30">
    <w:name w:val="Style30"/>
    <w:basedOn w:val="a"/>
    <w:uiPriority w:val="99"/>
    <w:rsid w:val="00D95A6A"/>
    <w:pPr>
      <w:widowControl w:val="0"/>
      <w:suppressAutoHyphens/>
      <w:autoSpaceDE w:val="0"/>
      <w:spacing w:after="0" w:line="250" w:lineRule="exact"/>
      <w:ind w:hanging="346"/>
      <w:jc w:val="both"/>
    </w:pPr>
    <w:rPr>
      <w:rFonts w:ascii="Tahoma" w:eastAsia="Times New Roman" w:hAnsi="Tahoma" w:cs="Tahoma"/>
      <w:sz w:val="24"/>
      <w:szCs w:val="24"/>
      <w:lang w:eastAsia="ar-SA"/>
    </w:rPr>
  </w:style>
  <w:style w:type="character" w:styleId="af1">
    <w:name w:val="Strong"/>
    <w:uiPriority w:val="99"/>
    <w:qFormat/>
    <w:rsid w:val="00D95A6A"/>
    <w:rPr>
      <w:rFonts w:cs="Times New Roman"/>
      <w:b/>
    </w:rPr>
  </w:style>
  <w:style w:type="paragraph" w:customStyle="1" w:styleId="310">
    <w:name w:val="Заголовок 31"/>
    <w:basedOn w:val="a"/>
    <w:next w:val="a"/>
    <w:uiPriority w:val="99"/>
    <w:rsid w:val="00D95A6A"/>
    <w:pPr>
      <w:keepNext/>
      <w:keepLines/>
      <w:spacing w:before="200" w:after="0" w:line="276" w:lineRule="auto"/>
      <w:outlineLvl w:val="2"/>
    </w:pPr>
    <w:rPr>
      <w:rFonts w:ascii="Arial" w:eastAsia="Times New Roman" w:hAnsi="Arial" w:cs="Times New Roman"/>
      <w:b/>
      <w:bCs/>
      <w:color w:val="4F81BD"/>
      <w:lang w:eastAsia="ru-RU"/>
    </w:rPr>
  </w:style>
  <w:style w:type="paragraph" w:customStyle="1" w:styleId="51">
    <w:name w:val="Заголовок 51"/>
    <w:basedOn w:val="a"/>
    <w:next w:val="a"/>
    <w:uiPriority w:val="99"/>
    <w:rsid w:val="00D95A6A"/>
    <w:pPr>
      <w:keepNext/>
      <w:keepLines/>
      <w:spacing w:before="200" w:after="0" w:line="276" w:lineRule="auto"/>
      <w:outlineLvl w:val="4"/>
    </w:pPr>
    <w:rPr>
      <w:rFonts w:ascii="Arial" w:eastAsia="Times New Roman" w:hAnsi="Arial" w:cs="Times New Roman"/>
      <w:color w:val="243F60"/>
      <w:lang w:eastAsia="ru-RU"/>
    </w:rPr>
  </w:style>
  <w:style w:type="paragraph" w:customStyle="1" w:styleId="af2">
    <w:name w:val="Знак"/>
    <w:basedOn w:val="a"/>
    <w:uiPriority w:val="99"/>
    <w:rsid w:val="00D95A6A"/>
    <w:pPr>
      <w:spacing w:line="240" w:lineRule="exact"/>
    </w:pPr>
    <w:rPr>
      <w:rFonts w:ascii="Verdana" w:eastAsia="Times New Roman" w:hAnsi="Verdana" w:cs="Verdana"/>
      <w:sz w:val="20"/>
      <w:szCs w:val="20"/>
      <w:lang w:val="en-US"/>
    </w:rPr>
  </w:style>
  <w:style w:type="paragraph" w:customStyle="1" w:styleId="ConsNormal">
    <w:name w:val="ConsNormal"/>
    <w:uiPriority w:val="99"/>
    <w:rsid w:val="00D95A6A"/>
    <w:pPr>
      <w:widowControl w:val="0"/>
      <w:suppressAutoHyphens/>
      <w:autoSpaceDE w:val="0"/>
      <w:spacing w:after="0" w:line="240" w:lineRule="auto"/>
      <w:ind w:firstLine="720"/>
    </w:pPr>
    <w:rPr>
      <w:rFonts w:ascii="Arial" w:eastAsia="Calibri" w:hAnsi="Arial" w:cs="Times New Roman"/>
      <w:sz w:val="16"/>
      <w:szCs w:val="16"/>
      <w:lang w:eastAsia="ru-RU"/>
    </w:rPr>
  </w:style>
  <w:style w:type="paragraph" w:styleId="af3">
    <w:name w:val="Body Text Indent"/>
    <w:basedOn w:val="a"/>
    <w:link w:val="af4"/>
    <w:uiPriority w:val="99"/>
    <w:rsid w:val="00D95A6A"/>
    <w:pPr>
      <w:spacing w:after="120" w:line="276" w:lineRule="auto"/>
      <w:ind w:left="283"/>
    </w:pPr>
    <w:rPr>
      <w:rFonts w:ascii="Calibri" w:eastAsia="Times New Roman" w:hAnsi="Calibri" w:cs="Times New Roman"/>
      <w:sz w:val="20"/>
      <w:szCs w:val="20"/>
      <w:lang w:eastAsia="ru-RU"/>
    </w:rPr>
  </w:style>
  <w:style w:type="character" w:customStyle="1" w:styleId="af4">
    <w:name w:val="Основной текст с отступом Знак"/>
    <w:basedOn w:val="a1"/>
    <w:link w:val="af3"/>
    <w:uiPriority w:val="99"/>
    <w:rsid w:val="00D95A6A"/>
    <w:rPr>
      <w:rFonts w:ascii="Calibri" w:eastAsia="Times New Roman" w:hAnsi="Calibri" w:cs="Times New Roman"/>
      <w:sz w:val="20"/>
      <w:szCs w:val="20"/>
      <w:lang w:eastAsia="ru-RU"/>
    </w:rPr>
  </w:style>
  <w:style w:type="paragraph" w:styleId="32">
    <w:name w:val="Body Text 3"/>
    <w:basedOn w:val="a"/>
    <w:link w:val="33"/>
    <w:uiPriority w:val="99"/>
    <w:rsid w:val="00D95A6A"/>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uiPriority w:val="99"/>
    <w:rsid w:val="00D95A6A"/>
    <w:rPr>
      <w:rFonts w:ascii="Times New Roman" w:eastAsia="Times New Roman" w:hAnsi="Times New Roman" w:cs="Times New Roman"/>
      <w:sz w:val="16"/>
      <w:szCs w:val="16"/>
      <w:lang w:eastAsia="ru-RU"/>
    </w:rPr>
  </w:style>
  <w:style w:type="character" w:styleId="af5">
    <w:name w:val="Hyperlink"/>
    <w:uiPriority w:val="99"/>
    <w:rsid w:val="00D95A6A"/>
    <w:rPr>
      <w:rFonts w:cs="Times New Roman"/>
      <w:color w:val="000000"/>
      <w:u w:val="single"/>
    </w:rPr>
  </w:style>
  <w:style w:type="paragraph" w:styleId="34">
    <w:name w:val="Body Text Indent 3"/>
    <w:basedOn w:val="a"/>
    <w:link w:val="35"/>
    <w:uiPriority w:val="99"/>
    <w:rsid w:val="00D95A6A"/>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uiPriority w:val="99"/>
    <w:rsid w:val="00D95A6A"/>
    <w:rPr>
      <w:rFonts w:ascii="Times New Roman" w:eastAsia="Times New Roman" w:hAnsi="Times New Roman" w:cs="Times New Roman"/>
      <w:sz w:val="16"/>
      <w:szCs w:val="16"/>
      <w:lang w:eastAsia="ru-RU"/>
    </w:rPr>
  </w:style>
  <w:style w:type="character" w:styleId="af6">
    <w:name w:val="line number"/>
    <w:uiPriority w:val="99"/>
    <w:semiHidden/>
    <w:rsid w:val="00D95A6A"/>
    <w:rPr>
      <w:rFonts w:cs="Times New Roman"/>
    </w:rPr>
  </w:style>
  <w:style w:type="character" w:styleId="af7">
    <w:name w:val="Emphasis"/>
    <w:uiPriority w:val="99"/>
    <w:qFormat/>
    <w:rsid w:val="00D95A6A"/>
    <w:rPr>
      <w:rFonts w:cs="Times New Roman"/>
      <w:i/>
    </w:rPr>
  </w:style>
  <w:style w:type="paragraph" w:styleId="22">
    <w:name w:val="Body Text 2"/>
    <w:basedOn w:val="a"/>
    <w:link w:val="23"/>
    <w:uiPriority w:val="99"/>
    <w:rsid w:val="00D95A6A"/>
    <w:pPr>
      <w:spacing w:after="120" w:line="480" w:lineRule="auto"/>
    </w:pPr>
    <w:rPr>
      <w:rFonts w:ascii="Calibri" w:eastAsia="Times New Roman" w:hAnsi="Calibri" w:cs="Times New Roman"/>
      <w:sz w:val="20"/>
      <w:szCs w:val="20"/>
      <w:lang w:eastAsia="ru-RU"/>
    </w:rPr>
  </w:style>
  <w:style w:type="character" w:customStyle="1" w:styleId="23">
    <w:name w:val="Основной текст 2 Знак"/>
    <w:basedOn w:val="a1"/>
    <w:link w:val="22"/>
    <w:uiPriority w:val="99"/>
    <w:rsid w:val="00D95A6A"/>
    <w:rPr>
      <w:rFonts w:ascii="Calibri" w:eastAsia="Times New Roman" w:hAnsi="Calibri" w:cs="Times New Roman"/>
      <w:sz w:val="20"/>
      <w:szCs w:val="20"/>
      <w:lang w:eastAsia="ru-RU"/>
    </w:rPr>
  </w:style>
  <w:style w:type="paragraph" w:customStyle="1" w:styleId="tb">
    <w:name w:val="tb"/>
    <w:basedOn w:val="a"/>
    <w:uiPriority w:val="99"/>
    <w:rsid w:val="00D95A6A"/>
    <w:pPr>
      <w:spacing w:before="30" w:after="30" w:line="240" w:lineRule="auto"/>
      <w:ind w:left="30" w:right="30"/>
    </w:pPr>
    <w:rPr>
      <w:rFonts w:ascii="Times New Roman" w:eastAsia="Times New Roman" w:hAnsi="Times New Roman" w:cs="Times New Roman"/>
      <w:sz w:val="16"/>
      <w:szCs w:val="16"/>
      <w:lang w:eastAsia="ru-RU"/>
    </w:rPr>
  </w:style>
  <w:style w:type="paragraph" w:customStyle="1" w:styleId="dlg">
    <w:name w:val="dlg"/>
    <w:basedOn w:val="a"/>
    <w:uiPriority w:val="99"/>
    <w:rsid w:val="00D95A6A"/>
    <w:pPr>
      <w:spacing w:after="0" w:line="360" w:lineRule="auto"/>
      <w:ind w:left="180" w:right="180"/>
    </w:pPr>
    <w:rPr>
      <w:rFonts w:ascii="Times New Roman" w:eastAsia="Times New Roman" w:hAnsi="Times New Roman" w:cs="Times New Roman"/>
      <w:sz w:val="18"/>
      <w:szCs w:val="18"/>
      <w:lang w:eastAsia="ru-RU"/>
    </w:rPr>
  </w:style>
  <w:style w:type="character" w:styleId="af8">
    <w:name w:val="page number"/>
    <w:uiPriority w:val="99"/>
    <w:rsid w:val="00D95A6A"/>
    <w:rPr>
      <w:rFonts w:cs="Times New Roman"/>
    </w:rPr>
  </w:style>
  <w:style w:type="character" w:customStyle="1" w:styleId="FontStyle64">
    <w:name w:val="Font Style64"/>
    <w:uiPriority w:val="99"/>
    <w:rsid w:val="00D95A6A"/>
    <w:rPr>
      <w:rFonts w:ascii="Times New Roman" w:hAnsi="Times New Roman"/>
      <w:color w:val="000000"/>
      <w:sz w:val="20"/>
    </w:rPr>
  </w:style>
  <w:style w:type="character" w:customStyle="1" w:styleId="FontStyle65">
    <w:name w:val="Font Style65"/>
    <w:uiPriority w:val="99"/>
    <w:rsid w:val="00D95A6A"/>
    <w:rPr>
      <w:rFonts w:ascii="Times New Roman" w:hAnsi="Times New Roman"/>
      <w:color w:val="000000"/>
      <w:sz w:val="22"/>
    </w:rPr>
  </w:style>
  <w:style w:type="paragraph" w:styleId="af9">
    <w:name w:val="footnote text"/>
    <w:basedOn w:val="a"/>
    <w:link w:val="afa"/>
    <w:uiPriority w:val="99"/>
    <w:rsid w:val="00D95A6A"/>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1"/>
    <w:link w:val="af9"/>
    <w:uiPriority w:val="99"/>
    <w:rsid w:val="00D95A6A"/>
    <w:rPr>
      <w:rFonts w:ascii="Times New Roman" w:eastAsia="Times New Roman" w:hAnsi="Times New Roman" w:cs="Times New Roman"/>
      <w:sz w:val="20"/>
      <w:szCs w:val="20"/>
      <w:lang w:eastAsia="ru-RU"/>
    </w:rPr>
  </w:style>
  <w:style w:type="paragraph" w:styleId="afb">
    <w:name w:val="annotation text"/>
    <w:basedOn w:val="a"/>
    <w:link w:val="14"/>
    <w:uiPriority w:val="99"/>
    <w:semiHidden/>
    <w:rsid w:val="00D95A6A"/>
    <w:pPr>
      <w:spacing w:after="200" w:line="240" w:lineRule="auto"/>
    </w:pPr>
    <w:rPr>
      <w:rFonts w:ascii="Calibri" w:eastAsia="Calibri" w:hAnsi="Calibri" w:cs="Times New Roman"/>
      <w:sz w:val="20"/>
      <w:szCs w:val="20"/>
    </w:rPr>
  </w:style>
  <w:style w:type="character" w:customStyle="1" w:styleId="afc">
    <w:name w:val="Текст примечания Знак"/>
    <w:basedOn w:val="a1"/>
    <w:uiPriority w:val="99"/>
    <w:semiHidden/>
    <w:rsid w:val="00D95A6A"/>
    <w:rPr>
      <w:sz w:val="20"/>
      <w:szCs w:val="20"/>
    </w:rPr>
  </w:style>
  <w:style w:type="character" w:customStyle="1" w:styleId="14">
    <w:name w:val="Текст примечания Знак1"/>
    <w:link w:val="afb"/>
    <w:uiPriority w:val="99"/>
    <w:semiHidden/>
    <w:locked/>
    <w:rsid w:val="00D95A6A"/>
    <w:rPr>
      <w:rFonts w:ascii="Calibri" w:eastAsia="Calibri" w:hAnsi="Calibri" w:cs="Times New Roman"/>
      <w:sz w:val="20"/>
      <w:szCs w:val="20"/>
    </w:rPr>
  </w:style>
  <w:style w:type="paragraph" w:styleId="afd">
    <w:name w:val="endnote text"/>
    <w:basedOn w:val="a"/>
    <w:link w:val="15"/>
    <w:uiPriority w:val="99"/>
    <w:semiHidden/>
    <w:rsid w:val="00D95A6A"/>
    <w:pPr>
      <w:spacing w:after="0" w:line="240" w:lineRule="auto"/>
    </w:pPr>
    <w:rPr>
      <w:rFonts w:ascii="Calibri" w:eastAsia="Calibri" w:hAnsi="Calibri" w:cs="Times New Roman"/>
      <w:sz w:val="20"/>
      <w:szCs w:val="20"/>
      <w:lang w:eastAsia="ru-RU"/>
    </w:rPr>
  </w:style>
  <w:style w:type="character" w:customStyle="1" w:styleId="afe">
    <w:name w:val="Текст концевой сноски Знак"/>
    <w:basedOn w:val="a1"/>
    <w:uiPriority w:val="99"/>
    <w:semiHidden/>
    <w:rsid w:val="00D95A6A"/>
    <w:rPr>
      <w:sz w:val="20"/>
      <w:szCs w:val="20"/>
    </w:rPr>
  </w:style>
  <w:style w:type="character" w:customStyle="1" w:styleId="15">
    <w:name w:val="Текст концевой сноски Знак1"/>
    <w:link w:val="afd"/>
    <w:uiPriority w:val="99"/>
    <w:semiHidden/>
    <w:locked/>
    <w:rsid w:val="00D95A6A"/>
    <w:rPr>
      <w:rFonts w:ascii="Calibri" w:eastAsia="Calibri" w:hAnsi="Calibri" w:cs="Times New Roman"/>
      <w:sz w:val="20"/>
      <w:szCs w:val="20"/>
      <w:lang w:eastAsia="ru-RU"/>
    </w:rPr>
  </w:style>
  <w:style w:type="paragraph" w:styleId="aff">
    <w:name w:val="Title"/>
    <w:basedOn w:val="a"/>
    <w:link w:val="16"/>
    <w:uiPriority w:val="99"/>
    <w:qFormat/>
    <w:rsid w:val="00D95A6A"/>
    <w:pPr>
      <w:spacing w:after="0" w:line="240" w:lineRule="auto"/>
      <w:jc w:val="center"/>
    </w:pPr>
    <w:rPr>
      <w:rFonts w:ascii="Times New Roman" w:eastAsia="Times New Roman" w:hAnsi="Times New Roman" w:cs="Times New Roman"/>
      <w:b/>
      <w:sz w:val="24"/>
      <w:szCs w:val="32"/>
      <w:lang w:eastAsia="ru-RU"/>
    </w:rPr>
  </w:style>
  <w:style w:type="character" w:customStyle="1" w:styleId="16">
    <w:name w:val="Название Знак1"/>
    <w:basedOn w:val="a1"/>
    <w:link w:val="aff"/>
    <w:uiPriority w:val="99"/>
    <w:rsid w:val="00D95A6A"/>
    <w:rPr>
      <w:rFonts w:ascii="Times New Roman" w:eastAsia="Times New Roman" w:hAnsi="Times New Roman" w:cs="Times New Roman"/>
      <w:b/>
      <w:sz w:val="24"/>
      <w:szCs w:val="32"/>
      <w:lang w:eastAsia="ru-RU"/>
    </w:rPr>
  </w:style>
  <w:style w:type="character" w:customStyle="1" w:styleId="aff0">
    <w:name w:val="Название Знак"/>
    <w:uiPriority w:val="99"/>
    <w:rsid w:val="00D95A6A"/>
    <w:rPr>
      <w:rFonts w:ascii="Cambria" w:hAnsi="Cambria"/>
      <w:b/>
      <w:kern w:val="28"/>
      <w:sz w:val="32"/>
      <w:lang w:eastAsia="en-US"/>
    </w:rPr>
  </w:style>
  <w:style w:type="paragraph" w:styleId="24">
    <w:name w:val="Body Text Indent 2"/>
    <w:basedOn w:val="a"/>
    <w:link w:val="25"/>
    <w:uiPriority w:val="99"/>
    <w:rsid w:val="00D95A6A"/>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uiPriority w:val="99"/>
    <w:rsid w:val="00D95A6A"/>
    <w:rPr>
      <w:rFonts w:ascii="Times New Roman" w:eastAsia="Times New Roman" w:hAnsi="Times New Roman" w:cs="Times New Roman"/>
      <w:sz w:val="24"/>
      <w:szCs w:val="24"/>
      <w:lang w:eastAsia="ru-RU"/>
    </w:rPr>
  </w:style>
  <w:style w:type="character" w:customStyle="1" w:styleId="17">
    <w:name w:val="Текст выноски Знак1"/>
    <w:uiPriority w:val="99"/>
    <w:semiHidden/>
    <w:locked/>
    <w:rsid w:val="00D95A6A"/>
    <w:rPr>
      <w:rFonts w:ascii="Tahoma" w:hAnsi="Tahoma"/>
      <w:sz w:val="16"/>
      <w:lang w:eastAsia="ru-RU"/>
    </w:rPr>
  </w:style>
  <w:style w:type="paragraph" w:customStyle="1" w:styleId="aff1">
    <w:name w:val="Новый"/>
    <w:basedOn w:val="a"/>
    <w:uiPriority w:val="99"/>
    <w:rsid w:val="00D95A6A"/>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msonormalcxspmiddle">
    <w:name w:val="msonormal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3cxsplast">
    <w:name w:val="msobodytext3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3cxspmiddle">
    <w:name w:val="msobodytext3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cxsplast">
    <w:name w:val="msobodytext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Стиль2"/>
    <w:basedOn w:val="a"/>
    <w:uiPriority w:val="99"/>
    <w:rsid w:val="00D95A6A"/>
    <w:pPr>
      <w:tabs>
        <w:tab w:val="num" w:pos="537"/>
        <w:tab w:val="num" w:pos="1080"/>
      </w:tabs>
      <w:spacing w:after="0" w:line="360" w:lineRule="auto"/>
      <w:ind w:left="1080" w:hanging="371"/>
    </w:pPr>
    <w:rPr>
      <w:rFonts w:ascii="Times New Roman" w:eastAsia="Times New Roman" w:hAnsi="Times New Roman" w:cs="Times New Roman"/>
      <w:sz w:val="24"/>
      <w:szCs w:val="24"/>
      <w:lang w:eastAsia="ru-RU"/>
    </w:rPr>
  </w:style>
  <w:style w:type="paragraph" w:customStyle="1" w:styleId="msobodytextindentcxspmiddle">
    <w:name w:val="msobodytextindent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cxsplast">
    <w:name w:val="msobodytextindent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xspmiddle">
    <w:name w:val="2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xsplast">
    <w:name w:val="2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commenttextcxsplast">
    <w:name w:val="msocommenttext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cxspmiddle">
    <w:name w:val="msobodytext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2cxspmiddle">
    <w:name w:val="msobodytextindent2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2cxsplast">
    <w:name w:val="msobodytextindent2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1">
    <w:name w:val="text1"/>
    <w:uiPriority w:val="99"/>
    <w:rsid w:val="00D95A6A"/>
    <w:rPr>
      <w:rFonts w:ascii="Verdana" w:hAnsi="Verdana"/>
      <w:sz w:val="20"/>
    </w:rPr>
  </w:style>
  <w:style w:type="paragraph" w:customStyle="1" w:styleId="msobodytextindentcxspmiddlecxspmiddle">
    <w:name w:val="msobodytextindent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cxspmiddlecxspmiddle">
    <w:name w:val="msobodytext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3cxspmiddlecxspmiddle">
    <w:name w:val="msobodytext3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2cxspmiddlecxspmiddle">
    <w:name w:val="msobodytextindent2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2"/>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xspmiddlecxspmiddle">
    <w:name w:val="2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cxspmiddle">
    <w:name w:val="msonormalcxspmiddle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D95A6A"/>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D95A6A"/>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character" w:customStyle="1" w:styleId="FontStyle11">
    <w:name w:val="Font Style11"/>
    <w:uiPriority w:val="99"/>
    <w:rsid w:val="00D95A6A"/>
    <w:rPr>
      <w:rFonts w:ascii="Times New Roman" w:hAnsi="Times New Roman"/>
      <w:b/>
      <w:sz w:val="34"/>
    </w:rPr>
  </w:style>
  <w:style w:type="character" w:customStyle="1" w:styleId="FontStyle12">
    <w:name w:val="Font Style12"/>
    <w:uiPriority w:val="99"/>
    <w:rsid w:val="00D95A6A"/>
    <w:rPr>
      <w:rFonts w:ascii="Times New Roman" w:hAnsi="Times New Roman"/>
      <w:b/>
      <w:sz w:val="22"/>
    </w:rPr>
  </w:style>
  <w:style w:type="character" w:customStyle="1" w:styleId="FontStyle13">
    <w:name w:val="Font Style13"/>
    <w:uiPriority w:val="99"/>
    <w:rsid w:val="00D95A6A"/>
    <w:rPr>
      <w:rFonts w:ascii="Times New Roman" w:hAnsi="Times New Roman"/>
      <w:sz w:val="22"/>
    </w:rPr>
  </w:style>
  <w:style w:type="paragraph" w:customStyle="1" w:styleId="Style3">
    <w:name w:val="Style3"/>
    <w:basedOn w:val="a"/>
    <w:uiPriority w:val="99"/>
    <w:rsid w:val="00D95A6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LTGliederung1">
    <w:name w:val="???????~LT~Gliederung 1"/>
    <w:uiPriority w:val="99"/>
    <w:rsid w:val="00D95A6A"/>
    <w:pPr>
      <w:tabs>
        <w:tab w:val="left" w:pos="29"/>
        <w:tab w:val="left" w:pos="737"/>
        <w:tab w:val="left" w:pos="1445"/>
        <w:tab w:val="left" w:pos="2152"/>
        <w:tab w:val="left" w:pos="2860"/>
        <w:tab w:val="left" w:pos="3567"/>
        <w:tab w:val="left" w:pos="4275"/>
        <w:tab w:val="left" w:pos="4982"/>
        <w:tab w:val="left" w:pos="5690"/>
        <w:tab w:val="left" w:pos="6397"/>
        <w:tab w:val="left" w:pos="7105"/>
        <w:tab w:val="left" w:pos="7812"/>
        <w:tab w:val="left" w:pos="8520"/>
        <w:tab w:val="left" w:pos="9227"/>
        <w:tab w:val="left" w:pos="9935"/>
        <w:tab w:val="left" w:pos="10642"/>
        <w:tab w:val="left" w:pos="11350"/>
        <w:tab w:val="left" w:pos="12057"/>
        <w:tab w:val="left" w:pos="12765"/>
        <w:tab w:val="left" w:pos="13472"/>
      </w:tabs>
      <w:autoSpaceDE w:val="0"/>
      <w:autoSpaceDN w:val="0"/>
      <w:adjustRightInd w:val="0"/>
      <w:spacing w:after="0" w:line="223" w:lineRule="auto"/>
      <w:ind w:left="677"/>
    </w:pPr>
    <w:rPr>
      <w:rFonts w:ascii="Lucida Sans Unicode" w:eastAsia="Times New Roman" w:hAnsi="Lucida Sans Unicode" w:cs="Lucida Sans Unicode"/>
      <w:color w:val="000000"/>
      <w:sz w:val="64"/>
      <w:szCs w:val="64"/>
      <w:lang w:eastAsia="ru-RU"/>
    </w:rPr>
  </w:style>
  <w:style w:type="paragraph" w:customStyle="1" w:styleId="1">
    <w:name w:val="Знак1"/>
    <w:basedOn w:val="a"/>
    <w:uiPriority w:val="99"/>
    <w:rsid w:val="00D95A6A"/>
    <w:pPr>
      <w:numPr>
        <w:numId w:val="39"/>
      </w:numPr>
      <w:tabs>
        <w:tab w:val="clear" w:pos="360"/>
      </w:tabs>
      <w:spacing w:line="240" w:lineRule="exact"/>
    </w:pPr>
    <w:rPr>
      <w:rFonts w:ascii="Verdana" w:eastAsia="Times New Roman" w:hAnsi="Verdana" w:cs="Times New Roman"/>
      <w:sz w:val="20"/>
      <w:szCs w:val="20"/>
      <w:lang w:val="en-US"/>
    </w:rPr>
  </w:style>
  <w:style w:type="paragraph" w:customStyle="1" w:styleId="210">
    <w:name w:val="Основной текст 21"/>
    <w:basedOn w:val="a"/>
    <w:uiPriority w:val="99"/>
    <w:rsid w:val="00D95A6A"/>
    <w:pPr>
      <w:widowControl w:val="0"/>
      <w:adjustRightInd w:val="0"/>
      <w:spacing w:after="0" w:line="240" w:lineRule="auto"/>
      <w:ind w:left="426" w:hanging="426"/>
      <w:jc w:val="both"/>
    </w:pPr>
    <w:rPr>
      <w:rFonts w:ascii="Times New Roman" w:eastAsia="Times New Roman" w:hAnsi="Times New Roman" w:cs="Times New Roman"/>
      <w:sz w:val="24"/>
      <w:szCs w:val="20"/>
      <w:lang w:eastAsia="ru-RU"/>
    </w:rPr>
  </w:style>
  <w:style w:type="paragraph" w:styleId="HTML">
    <w:name w:val="HTML Preformatted"/>
    <w:basedOn w:val="a"/>
    <w:link w:val="HTML0"/>
    <w:uiPriority w:val="99"/>
    <w:rsid w:val="00D95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D95A6A"/>
    <w:rPr>
      <w:rFonts w:ascii="Courier New" w:eastAsia="Times New Roman" w:hAnsi="Courier New" w:cs="Times New Roman"/>
      <w:sz w:val="20"/>
      <w:szCs w:val="20"/>
      <w:lang w:eastAsia="ru-RU"/>
    </w:rPr>
  </w:style>
  <w:style w:type="paragraph" w:customStyle="1" w:styleId="c6">
    <w:name w:val="c6"/>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D95A6A"/>
    <w:rPr>
      <w:rFonts w:cs="Times New Roman"/>
    </w:rPr>
  </w:style>
  <w:style w:type="paragraph" w:customStyle="1" w:styleId="c9">
    <w:name w:val="c9"/>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нак Знак Знак Знак Знак Знак Знак"/>
    <w:basedOn w:val="a"/>
    <w:uiPriority w:val="99"/>
    <w:rsid w:val="00D95A6A"/>
    <w:pPr>
      <w:spacing w:line="240" w:lineRule="exact"/>
    </w:pPr>
    <w:rPr>
      <w:rFonts w:ascii="Verdana" w:eastAsia="Times New Roman" w:hAnsi="Verdana" w:cs="Verdana"/>
      <w:sz w:val="20"/>
      <w:szCs w:val="20"/>
      <w:lang w:val="en-US"/>
    </w:rPr>
  </w:style>
  <w:style w:type="paragraph" w:customStyle="1" w:styleId="msonormalcxspmiddlecxspmiddlecxsplast">
    <w:name w:val="msonormalcxspmiddlecxspmiddle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cxspmiddlecxspmiddle">
    <w:name w:val="msonormalcxspmiddlecxspmiddle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uiPriority w:val="99"/>
    <w:rsid w:val="00D95A6A"/>
    <w:rPr>
      <w:rFonts w:cs="Times New Roman"/>
    </w:rPr>
  </w:style>
  <w:style w:type="paragraph" w:customStyle="1" w:styleId="aff3">
    <w:name w:val="Содержимое таблицы"/>
    <w:basedOn w:val="a"/>
    <w:uiPriority w:val="99"/>
    <w:rsid w:val="00D95A6A"/>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head1">
    <w:name w:val="head_1 Знак"/>
    <w:link w:val="head10"/>
    <w:uiPriority w:val="99"/>
    <w:locked/>
    <w:rsid w:val="00D95A6A"/>
    <w:rPr>
      <w:b/>
      <w:sz w:val="40"/>
    </w:rPr>
  </w:style>
  <w:style w:type="paragraph" w:customStyle="1" w:styleId="head10">
    <w:name w:val="head_1"/>
    <w:basedOn w:val="a"/>
    <w:link w:val="head1"/>
    <w:uiPriority w:val="99"/>
    <w:rsid w:val="00D95A6A"/>
    <w:pPr>
      <w:spacing w:before="360" w:after="360" w:line="360" w:lineRule="auto"/>
      <w:jc w:val="center"/>
    </w:pPr>
    <w:rPr>
      <w:b/>
      <w:sz w:val="40"/>
    </w:rPr>
  </w:style>
  <w:style w:type="paragraph" w:customStyle="1" w:styleId="all">
    <w:name w:val="#all"/>
    <w:basedOn w:val="a"/>
    <w:autoRedefine/>
    <w:uiPriority w:val="99"/>
    <w:rsid w:val="00D95A6A"/>
    <w:pPr>
      <w:spacing w:after="0" w:line="240" w:lineRule="auto"/>
      <w:ind w:firstLine="567"/>
      <w:jc w:val="both"/>
    </w:pPr>
    <w:rPr>
      <w:rFonts w:ascii="Times New Roman" w:eastAsia="Times New Roman" w:hAnsi="Times New Roman" w:cs="Times New Roman"/>
      <w:sz w:val="24"/>
      <w:szCs w:val="28"/>
      <w:lang w:eastAsia="ru-RU"/>
    </w:rPr>
  </w:style>
  <w:style w:type="paragraph" w:customStyle="1" w:styleId="28">
    <w:name w:val="#2"/>
    <w:basedOn w:val="all"/>
    <w:autoRedefine/>
    <w:uiPriority w:val="99"/>
    <w:rsid w:val="00D95A6A"/>
    <w:pPr>
      <w:spacing w:line="340" w:lineRule="exact"/>
    </w:pPr>
  </w:style>
  <w:style w:type="character" w:styleId="aff4">
    <w:name w:val="FollowedHyperlink"/>
    <w:uiPriority w:val="99"/>
    <w:rsid w:val="00D95A6A"/>
    <w:rPr>
      <w:rFonts w:cs="Times New Roman"/>
      <w:color w:val="800080"/>
      <w:u w:val="single"/>
    </w:rPr>
  </w:style>
  <w:style w:type="paragraph" w:customStyle="1" w:styleId="ConsPlusNonformat">
    <w:name w:val="ConsPlusNonformat"/>
    <w:uiPriority w:val="99"/>
    <w:rsid w:val="00D95A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0">
    <w:name w:val="Style10"/>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D95A6A"/>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6">
    <w:name w:val="Font Style16"/>
    <w:uiPriority w:val="99"/>
    <w:rsid w:val="00D95A6A"/>
    <w:rPr>
      <w:rFonts w:ascii="Times New Roman" w:hAnsi="Times New Roman"/>
      <w:sz w:val="22"/>
    </w:rPr>
  </w:style>
  <w:style w:type="character" w:customStyle="1" w:styleId="FontStyle18">
    <w:name w:val="Font Style18"/>
    <w:uiPriority w:val="99"/>
    <w:rsid w:val="00D95A6A"/>
    <w:rPr>
      <w:rFonts w:ascii="Times New Roman" w:hAnsi="Times New Roman"/>
      <w:sz w:val="18"/>
    </w:rPr>
  </w:style>
  <w:style w:type="character" w:customStyle="1" w:styleId="FontStyle19">
    <w:name w:val="Font Style19"/>
    <w:uiPriority w:val="99"/>
    <w:rsid w:val="00D95A6A"/>
    <w:rPr>
      <w:rFonts w:ascii="Times New Roman" w:hAnsi="Times New Roman"/>
      <w:b/>
      <w:sz w:val="22"/>
    </w:rPr>
  </w:style>
  <w:style w:type="character" w:customStyle="1" w:styleId="FontStyle20">
    <w:name w:val="Font Style20"/>
    <w:uiPriority w:val="99"/>
    <w:rsid w:val="00D95A6A"/>
    <w:rPr>
      <w:rFonts w:ascii="Times New Roman" w:hAnsi="Times New Roman"/>
      <w:sz w:val="22"/>
    </w:rPr>
  </w:style>
  <w:style w:type="character" w:customStyle="1" w:styleId="FontStyle17">
    <w:name w:val="Font Style17"/>
    <w:uiPriority w:val="99"/>
    <w:rsid w:val="00D95A6A"/>
    <w:rPr>
      <w:rFonts w:ascii="Times New Roman" w:hAnsi="Times New Roman"/>
      <w:sz w:val="16"/>
    </w:rPr>
  </w:style>
  <w:style w:type="character" w:customStyle="1" w:styleId="butback">
    <w:name w:val="butback"/>
    <w:uiPriority w:val="99"/>
    <w:rsid w:val="00D95A6A"/>
    <w:rPr>
      <w:rFonts w:cs="Times New Roman"/>
    </w:rPr>
  </w:style>
  <w:style w:type="character" w:customStyle="1" w:styleId="submenu-table">
    <w:name w:val="submenu-table"/>
    <w:uiPriority w:val="99"/>
    <w:rsid w:val="00D95A6A"/>
    <w:rPr>
      <w:rFonts w:cs="Times New Roman"/>
    </w:rPr>
  </w:style>
  <w:style w:type="character" w:customStyle="1" w:styleId="aff5">
    <w:name w:val="Основной текст_"/>
    <w:link w:val="18"/>
    <w:uiPriority w:val="99"/>
    <w:locked/>
    <w:rsid w:val="00D95A6A"/>
    <w:rPr>
      <w:rFonts w:ascii="Times New Roman" w:hAnsi="Times New Roman"/>
      <w:shd w:val="clear" w:color="auto" w:fill="FFFFFF"/>
    </w:rPr>
  </w:style>
  <w:style w:type="paragraph" w:customStyle="1" w:styleId="18">
    <w:name w:val="Основной текст1"/>
    <w:basedOn w:val="a"/>
    <w:link w:val="aff5"/>
    <w:uiPriority w:val="99"/>
    <w:rsid w:val="00D95A6A"/>
    <w:pPr>
      <w:shd w:val="clear" w:color="auto" w:fill="FFFFFF"/>
      <w:spacing w:after="0" w:line="259" w:lineRule="exact"/>
      <w:jc w:val="both"/>
    </w:pPr>
    <w:rPr>
      <w:rFonts w:ascii="Times New Roman" w:hAnsi="Times New Roman"/>
    </w:rPr>
  </w:style>
  <w:style w:type="character" w:customStyle="1" w:styleId="29">
    <w:name w:val="Основной текст (2)_"/>
    <w:link w:val="2a"/>
    <w:uiPriority w:val="99"/>
    <w:locked/>
    <w:rsid w:val="00D95A6A"/>
    <w:rPr>
      <w:rFonts w:ascii="Lucida Sans Unicode" w:hAnsi="Lucida Sans Unicode"/>
      <w:spacing w:val="-10"/>
      <w:shd w:val="clear" w:color="auto" w:fill="FFFFFF"/>
    </w:rPr>
  </w:style>
  <w:style w:type="paragraph" w:customStyle="1" w:styleId="2a">
    <w:name w:val="Основной текст (2)"/>
    <w:basedOn w:val="a"/>
    <w:link w:val="29"/>
    <w:uiPriority w:val="99"/>
    <w:rsid w:val="00D95A6A"/>
    <w:pPr>
      <w:shd w:val="clear" w:color="auto" w:fill="FFFFFF"/>
      <w:spacing w:before="120" w:after="120" w:line="263" w:lineRule="exact"/>
      <w:jc w:val="right"/>
    </w:pPr>
    <w:rPr>
      <w:rFonts w:ascii="Lucida Sans Unicode" w:hAnsi="Lucida Sans Unicode"/>
      <w:spacing w:val="-10"/>
    </w:rPr>
  </w:style>
  <w:style w:type="character" w:customStyle="1" w:styleId="36">
    <w:name w:val="Заголовок №3_"/>
    <w:link w:val="37"/>
    <w:uiPriority w:val="99"/>
    <w:locked/>
    <w:rsid w:val="00D95A6A"/>
    <w:rPr>
      <w:rFonts w:ascii="Lucida Sans Unicode" w:hAnsi="Lucida Sans Unicode"/>
      <w:spacing w:val="-10"/>
      <w:shd w:val="clear" w:color="auto" w:fill="FFFFFF"/>
    </w:rPr>
  </w:style>
  <w:style w:type="paragraph" w:customStyle="1" w:styleId="37">
    <w:name w:val="Заголовок №3"/>
    <w:basedOn w:val="a"/>
    <w:link w:val="36"/>
    <w:uiPriority w:val="99"/>
    <w:rsid w:val="00D95A6A"/>
    <w:pPr>
      <w:shd w:val="clear" w:color="auto" w:fill="FFFFFF"/>
      <w:spacing w:before="120" w:after="120" w:line="259" w:lineRule="exact"/>
      <w:outlineLvl w:val="2"/>
    </w:pPr>
    <w:rPr>
      <w:rFonts w:ascii="Lucida Sans Unicode" w:hAnsi="Lucida Sans Unicode"/>
      <w:spacing w:val="-10"/>
    </w:rPr>
  </w:style>
  <w:style w:type="character" w:customStyle="1" w:styleId="aff6">
    <w:name w:val="Основной текст + Полужирный"/>
    <w:uiPriority w:val="99"/>
    <w:rsid w:val="00D95A6A"/>
    <w:rPr>
      <w:rFonts w:ascii="Times New Roman" w:hAnsi="Times New Roman"/>
      <w:b/>
      <w:spacing w:val="0"/>
      <w:sz w:val="22"/>
      <w:shd w:val="clear" w:color="auto" w:fill="FFFFFF"/>
    </w:rPr>
  </w:style>
  <w:style w:type="character" w:customStyle="1" w:styleId="38">
    <w:name w:val="Основной текст (3)_"/>
    <w:link w:val="39"/>
    <w:uiPriority w:val="99"/>
    <w:locked/>
    <w:rsid w:val="00D95A6A"/>
    <w:rPr>
      <w:rFonts w:ascii="Times New Roman" w:hAnsi="Times New Roman"/>
      <w:shd w:val="clear" w:color="auto" w:fill="FFFFFF"/>
    </w:rPr>
  </w:style>
  <w:style w:type="paragraph" w:customStyle="1" w:styleId="39">
    <w:name w:val="Основной текст (3)"/>
    <w:basedOn w:val="a"/>
    <w:link w:val="38"/>
    <w:uiPriority w:val="99"/>
    <w:rsid w:val="00D95A6A"/>
    <w:pPr>
      <w:shd w:val="clear" w:color="auto" w:fill="FFFFFF"/>
      <w:spacing w:after="0" w:line="259" w:lineRule="exact"/>
      <w:jc w:val="both"/>
    </w:pPr>
    <w:rPr>
      <w:rFonts w:ascii="Times New Roman" w:hAnsi="Times New Roman"/>
    </w:rPr>
  </w:style>
  <w:style w:type="character" w:customStyle="1" w:styleId="3a">
    <w:name w:val="Основной текст (3) + Не полужирный"/>
    <w:uiPriority w:val="99"/>
    <w:rsid w:val="00D95A6A"/>
    <w:rPr>
      <w:rFonts w:ascii="Times New Roman" w:hAnsi="Times New Roman"/>
      <w:b/>
      <w:shd w:val="clear" w:color="auto" w:fill="FFFFFF"/>
    </w:rPr>
  </w:style>
  <w:style w:type="character" w:customStyle="1" w:styleId="2TimesNewRoman63">
    <w:name w:val="Основной текст (2) + Times New Roman63"/>
    <w:aliases w:val="1177,5 pt159"/>
    <w:uiPriority w:val="99"/>
    <w:rsid w:val="00D95A6A"/>
    <w:rPr>
      <w:rFonts w:ascii="Times New Roman" w:hAnsi="Times New Roman"/>
      <w:spacing w:val="0"/>
      <w:sz w:val="23"/>
      <w:shd w:val="clear" w:color="auto" w:fill="FFFFFF"/>
    </w:rPr>
  </w:style>
  <w:style w:type="character" w:customStyle="1" w:styleId="2TimesNewRoman62">
    <w:name w:val="Основной текст (2) + Times New Roman62"/>
    <w:aliases w:val="1176,5 pt158"/>
    <w:uiPriority w:val="99"/>
    <w:rsid w:val="00D95A6A"/>
    <w:rPr>
      <w:rFonts w:ascii="Times New Roman" w:hAnsi="Times New Roman"/>
      <w:spacing w:val="0"/>
      <w:sz w:val="23"/>
      <w:shd w:val="clear" w:color="auto" w:fill="FFFFFF"/>
    </w:rPr>
  </w:style>
  <w:style w:type="character" w:customStyle="1" w:styleId="2TimesNewRoman61">
    <w:name w:val="Основной текст (2) + Times New Roman61"/>
    <w:aliases w:val="1175,5 pt157,Курсив"/>
    <w:uiPriority w:val="99"/>
    <w:rsid w:val="00D95A6A"/>
    <w:rPr>
      <w:rFonts w:ascii="Times New Roman" w:hAnsi="Times New Roman"/>
      <w:i/>
      <w:spacing w:val="0"/>
      <w:sz w:val="23"/>
      <w:shd w:val="clear" w:color="auto" w:fill="FFFFFF"/>
    </w:rPr>
  </w:style>
  <w:style w:type="character" w:customStyle="1" w:styleId="2TimesNewRoman60">
    <w:name w:val="Основной текст (2) + Times New Roman60"/>
    <w:aliases w:val="1174,5 pt156,Полужирный"/>
    <w:uiPriority w:val="99"/>
    <w:rsid w:val="00D95A6A"/>
    <w:rPr>
      <w:rFonts w:ascii="Times New Roman" w:hAnsi="Times New Roman"/>
      <w:b/>
      <w:spacing w:val="0"/>
      <w:sz w:val="23"/>
      <w:shd w:val="clear" w:color="auto" w:fill="FFFFFF"/>
    </w:rPr>
  </w:style>
  <w:style w:type="character" w:customStyle="1" w:styleId="2TimesNewRoman59">
    <w:name w:val="Основной текст (2) + Times New Roman59"/>
    <w:aliases w:val="1173,5 pt155"/>
    <w:uiPriority w:val="99"/>
    <w:rsid w:val="00D95A6A"/>
    <w:rPr>
      <w:rFonts w:ascii="Times New Roman" w:hAnsi="Times New Roman"/>
      <w:spacing w:val="0"/>
      <w:sz w:val="23"/>
      <w:shd w:val="clear" w:color="auto" w:fill="FFFFFF"/>
    </w:rPr>
  </w:style>
  <w:style w:type="character" w:customStyle="1" w:styleId="2TimesNewRoman58">
    <w:name w:val="Основной текст (2) + Times New Roman58"/>
    <w:aliases w:val="1172,5 pt154,Полужирный40"/>
    <w:uiPriority w:val="99"/>
    <w:rsid w:val="00D95A6A"/>
    <w:rPr>
      <w:rFonts w:ascii="Times New Roman" w:hAnsi="Times New Roman"/>
      <w:b/>
      <w:spacing w:val="0"/>
      <w:sz w:val="23"/>
      <w:shd w:val="clear" w:color="auto" w:fill="FFFFFF"/>
    </w:rPr>
  </w:style>
  <w:style w:type="character" w:customStyle="1" w:styleId="2TimesNewRoman57">
    <w:name w:val="Основной текст (2) + Times New Roman57"/>
    <w:aliases w:val="1171,5 pt153,Курсив22"/>
    <w:uiPriority w:val="99"/>
    <w:rsid w:val="00D95A6A"/>
    <w:rPr>
      <w:rFonts w:ascii="Times New Roman" w:hAnsi="Times New Roman"/>
      <w:i/>
      <w:spacing w:val="0"/>
      <w:sz w:val="23"/>
      <w:shd w:val="clear" w:color="auto" w:fill="FFFFFF"/>
    </w:rPr>
  </w:style>
  <w:style w:type="character" w:customStyle="1" w:styleId="61">
    <w:name w:val="Заголовок №6_"/>
    <w:link w:val="62"/>
    <w:uiPriority w:val="99"/>
    <w:locked/>
    <w:rsid w:val="00D95A6A"/>
    <w:rPr>
      <w:rFonts w:ascii="Times New Roman" w:hAnsi="Times New Roman"/>
      <w:b/>
      <w:sz w:val="23"/>
      <w:shd w:val="clear" w:color="auto" w:fill="FFFFFF"/>
    </w:rPr>
  </w:style>
  <w:style w:type="paragraph" w:customStyle="1" w:styleId="62">
    <w:name w:val="Заголовок №6"/>
    <w:basedOn w:val="a"/>
    <w:link w:val="61"/>
    <w:uiPriority w:val="99"/>
    <w:rsid w:val="00D95A6A"/>
    <w:pPr>
      <w:shd w:val="clear" w:color="auto" w:fill="FFFFFF"/>
      <w:spacing w:after="0" w:line="274" w:lineRule="exact"/>
      <w:outlineLvl w:val="5"/>
    </w:pPr>
    <w:rPr>
      <w:rFonts w:ascii="Times New Roman" w:hAnsi="Times New Roman"/>
      <w:b/>
      <w:sz w:val="23"/>
    </w:rPr>
  </w:style>
  <w:style w:type="character" w:customStyle="1" w:styleId="2TimesNewRoman56">
    <w:name w:val="Основной текст (2) + Times New Roman56"/>
    <w:aliases w:val="1170,5 pt152"/>
    <w:uiPriority w:val="99"/>
    <w:rsid w:val="00D95A6A"/>
    <w:rPr>
      <w:rFonts w:ascii="Times New Roman" w:hAnsi="Times New Roman"/>
      <w:spacing w:val="0"/>
      <w:sz w:val="23"/>
      <w:shd w:val="clear" w:color="auto" w:fill="FFFFFF"/>
    </w:rPr>
  </w:style>
  <w:style w:type="character" w:customStyle="1" w:styleId="2TimesNewRoman55">
    <w:name w:val="Основной текст (2) + Times New Roman55"/>
    <w:aliases w:val="1169,5 pt151,Полужирный39"/>
    <w:uiPriority w:val="99"/>
    <w:rsid w:val="00D95A6A"/>
    <w:rPr>
      <w:rFonts w:ascii="Times New Roman" w:hAnsi="Times New Roman"/>
      <w:b/>
      <w:spacing w:val="0"/>
      <w:sz w:val="23"/>
      <w:shd w:val="clear" w:color="auto" w:fill="FFFFFF"/>
    </w:rPr>
  </w:style>
  <w:style w:type="character" w:customStyle="1" w:styleId="2TimesNewRoman54">
    <w:name w:val="Основной текст (2) + Times New Roman54"/>
    <w:aliases w:val="1168,5 pt150"/>
    <w:uiPriority w:val="99"/>
    <w:rsid w:val="00D95A6A"/>
    <w:rPr>
      <w:rFonts w:ascii="Times New Roman" w:hAnsi="Times New Roman"/>
      <w:spacing w:val="0"/>
      <w:sz w:val="23"/>
      <w:shd w:val="clear" w:color="auto" w:fill="FFFFFF"/>
    </w:rPr>
  </w:style>
  <w:style w:type="character" w:customStyle="1" w:styleId="2TimesNewRoman53">
    <w:name w:val="Основной текст (2) + Times New Roman53"/>
    <w:aliases w:val="1167,5 pt149,Полужирный38"/>
    <w:uiPriority w:val="99"/>
    <w:rsid w:val="00D95A6A"/>
    <w:rPr>
      <w:rFonts w:ascii="Times New Roman" w:hAnsi="Times New Roman"/>
      <w:b/>
      <w:spacing w:val="0"/>
      <w:sz w:val="23"/>
      <w:shd w:val="clear" w:color="auto" w:fill="FFFFFF"/>
    </w:rPr>
  </w:style>
  <w:style w:type="character" w:customStyle="1" w:styleId="2TimesNewRoman52">
    <w:name w:val="Основной текст (2) + Times New Roman52"/>
    <w:aliases w:val="1166,5 pt148"/>
    <w:uiPriority w:val="99"/>
    <w:rsid w:val="00D95A6A"/>
    <w:rPr>
      <w:rFonts w:ascii="Times New Roman" w:hAnsi="Times New Roman"/>
      <w:spacing w:val="0"/>
      <w:sz w:val="23"/>
      <w:shd w:val="clear" w:color="auto" w:fill="FFFFFF"/>
    </w:rPr>
  </w:style>
  <w:style w:type="character" w:customStyle="1" w:styleId="2TimesNewRoman51">
    <w:name w:val="Основной текст (2) + Times New Roman51"/>
    <w:aliases w:val="1165,5 pt147,Полужирный37"/>
    <w:uiPriority w:val="99"/>
    <w:rsid w:val="00D95A6A"/>
    <w:rPr>
      <w:rFonts w:ascii="Times New Roman" w:hAnsi="Times New Roman"/>
      <w:b/>
      <w:spacing w:val="0"/>
      <w:sz w:val="23"/>
      <w:shd w:val="clear" w:color="auto" w:fill="FFFFFF"/>
    </w:rPr>
  </w:style>
  <w:style w:type="character" w:customStyle="1" w:styleId="2TimesNewRoman50">
    <w:name w:val="Основной текст (2) + Times New Roman50"/>
    <w:aliases w:val="1164,5 pt146"/>
    <w:uiPriority w:val="99"/>
    <w:rsid w:val="00D95A6A"/>
    <w:rPr>
      <w:rFonts w:ascii="Times New Roman" w:hAnsi="Times New Roman"/>
      <w:spacing w:val="0"/>
      <w:sz w:val="23"/>
      <w:shd w:val="clear" w:color="auto" w:fill="FFFFFF"/>
    </w:rPr>
  </w:style>
  <w:style w:type="character" w:customStyle="1" w:styleId="2TimesNewRoman49">
    <w:name w:val="Основной текст (2) + Times New Roman49"/>
    <w:aliases w:val="1163,5 pt145,Полужирный36"/>
    <w:uiPriority w:val="99"/>
    <w:rsid w:val="00D95A6A"/>
    <w:rPr>
      <w:rFonts w:ascii="Times New Roman" w:hAnsi="Times New Roman"/>
      <w:b/>
      <w:spacing w:val="0"/>
      <w:sz w:val="23"/>
      <w:shd w:val="clear" w:color="auto" w:fill="FFFFFF"/>
    </w:rPr>
  </w:style>
  <w:style w:type="character" w:customStyle="1" w:styleId="124">
    <w:name w:val="Основной текст (124)_"/>
    <w:link w:val="1240"/>
    <w:uiPriority w:val="99"/>
    <w:locked/>
    <w:rsid w:val="00D95A6A"/>
    <w:rPr>
      <w:rFonts w:ascii="Times New Roman" w:hAnsi="Times New Roman"/>
      <w:b/>
      <w:sz w:val="23"/>
      <w:shd w:val="clear" w:color="auto" w:fill="FFFFFF"/>
    </w:rPr>
  </w:style>
  <w:style w:type="paragraph" w:customStyle="1" w:styleId="1240">
    <w:name w:val="Основной текст (124)"/>
    <w:basedOn w:val="a"/>
    <w:link w:val="124"/>
    <w:uiPriority w:val="99"/>
    <w:rsid w:val="00D95A6A"/>
    <w:pPr>
      <w:shd w:val="clear" w:color="auto" w:fill="FFFFFF"/>
      <w:spacing w:after="300" w:line="240" w:lineRule="atLeast"/>
      <w:ind w:hanging="740"/>
      <w:jc w:val="center"/>
    </w:pPr>
    <w:rPr>
      <w:rFonts w:ascii="Times New Roman" w:hAnsi="Times New Roman"/>
      <w:b/>
      <w:sz w:val="23"/>
    </w:rPr>
  </w:style>
  <w:style w:type="character" w:customStyle="1" w:styleId="2TimesNewRoman48">
    <w:name w:val="Основной текст (2) + Times New Roman48"/>
    <w:aliases w:val="1162,5 pt144"/>
    <w:uiPriority w:val="99"/>
    <w:rsid w:val="00D95A6A"/>
    <w:rPr>
      <w:rFonts w:ascii="Times New Roman" w:hAnsi="Times New Roman"/>
      <w:spacing w:val="0"/>
      <w:sz w:val="23"/>
      <w:shd w:val="clear" w:color="auto" w:fill="FFFFFF"/>
    </w:rPr>
  </w:style>
  <w:style w:type="character" w:customStyle="1" w:styleId="63">
    <w:name w:val="Заголовок №6 + Не полужирный"/>
    <w:uiPriority w:val="99"/>
    <w:rsid w:val="00D95A6A"/>
    <w:rPr>
      <w:rFonts w:ascii="Times New Roman" w:hAnsi="Times New Roman"/>
      <w:spacing w:val="0"/>
      <w:sz w:val="23"/>
      <w:shd w:val="clear" w:color="auto" w:fill="FFFFFF"/>
    </w:rPr>
  </w:style>
  <w:style w:type="character" w:customStyle="1" w:styleId="125">
    <w:name w:val="Основной текст (125)_"/>
    <w:link w:val="1250"/>
    <w:uiPriority w:val="99"/>
    <w:locked/>
    <w:rsid w:val="00D95A6A"/>
    <w:rPr>
      <w:rFonts w:ascii="Book Antiqua" w:hAnsi="Book Antiqua"/>
      <w:shd w:val="clear" w:color="auto" w:fill="FFFFFF"/>
    </w:rPr>
  </w:style>
  <w:style w:type="paragraph" w:customStyle="1" w:styleId="1250">
    <w:name w:val="Основной текст (125)"/>
    <w:basedOn w:val="a"/>
    <w:link w:val="125"/>
    <w:uiPriority w:val="99"/>
    <w:rsid w:val="00D95A6A"/>
    <w:pPr>
      <w:shd w:val="clear" w:color="auto" w:fill="FFFFFF"/>
      <w:spacing w:after="0" w:line="240" w:lineRule="atLeast"/>
    </w:pPr>
    <w:rPr>
      <w:rFonts w:ascii="Book Antiqua" w:hAnsi="Book Antiqua"/>
    </w:rPr>
  </w:style>
  <w:style w:type="character" w:customStyle="1" w:styleId="2TimesNewRoman47">
    <w:name w:val="Основной текст (2) + Times New Roman47"/>
    <w:aliases w:val="1161,5 pt143"/>
    <w:uiPriority w:val="99"/>
    <w:rsid w:val="00D95A6A"/>
    <w:rPr>
      <w:rFonts w:ascii="Times New Roman" w:hAnsi="Times New Roman"/>
      <w:spacing w:val="0"/>
      <w:sz w:val="23"/>
      <w:shd w:val="clear" w:color="auto" w:fill="FFFFFF"/>
    </w:rPr>
  </w:style>
  <w:style w:type="character" w:customStyle="1" w:styleId="2TimesNewRoman46">
    <w:name w:val="Основной текст (2) + Times New Roman46"/>
    <w:aliases w:val="1160,5 pt142"/>
    <w:uiPriority w:val="99"/>
    <w:rsid w:val="00D95A6A"/>
    <w:rPr>
      <w:rFonts w:ascii="Times New Roman" w:hAnsi="Times New Roman"/>
      <w:spacing w:val="0"/>
      <w:sz w:val="23"/>
      <w:shd w:val="clear" w:color="auto" w:fill="FFFFFF"/>
    </w:rPr>
  </w:style>
  <w:style w:type="character" w:customStyle="1" w:styleId="311">
    <w:name w:val="Заголовок 3 Знак1"/>
    <w:uiPriority w:val="99"/>
    <w:semiHidden/>
    <w:rsid w:val="00D95A6A"/>
    <w:rPr>
      <w:rFonts w:ascii="Cambria" w:hAnsi="Cambria"/>
      <w:b/>
      <w:color w:val="4F81BD"/>
    </w:rPr>
  </w:style>
  <w:style w:type="character" w:customStyle="1" w:styleId="510">
    <w:name w:val="Заголовок 5 Знак1"/>
    <w:uiPriority w:val="99"/>
    <w:semiHidden/>
    <w:rsid w:val="00D95A6A"/>
    <w:rPr>
      <w:rFonts w:ascii="Cambria" w:hAnsi="Cambria"/>
      <w:color w:val="243F60"/>
    </w:rPr>
  </w:style>
  <w:style w:type="table" w:customStyle="1" w:styleId="19">
    <w:name w:val="Сетка таблицы1"/>
    <w:uiPriority w:val="99"/>
    <w:rsid w:val="00D95A6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b">
    <w:name w:val="List 2"/>
    <w:basedOn w:val="a"/>
    <w:uiPriority w:val="99"/>
    <w:semiHidden/>
    <w:rsid w:val="00D95A6A"/>
    <w:pPr>
      <w:tabs>
        <w:tab w:val="num" w:pos="360"/>
      </w:tabs>
      <w:spacing w:after="120" w:line="240" w:lineRule="auto"/>
      <w:ind w:left="360" w:hanging="360"/>
    </w:pPr>
    <w:rPr>
      <w:rFonts w:ascii="Times New Roman" w:eastAsia="Times New Roman" w:hAnsi="Times New Roman" w:cs="Times New Roman"/>
      <w:sz w:val="24"/>
      <w:szCs w:val="24"/>
      <w:lang w:eastAsia="ru-RU"/>
    </w:rPr>
  </w:style>
  <w:style w:type="paragraph" w:customStyle="1" w:styleId="aff7">
    <w:name w:val="Основной"/>
    <w:basedOn w:val="a"/>
    <w:uiPriority w:val="99"/>
    <w:rsid w:val="00D95A6A"/>
    <w:pPr>
      <w:autoSpaceDE w:val="0"/>
      <w:autoSpaceDN w:val="0"/>
      <w:adjustRightInd w:val="0"/>
      <w:spacing w:after="0" w:line="214" w:lineRule="atLeast"/>
      <w:ind w:firstLine="283"/>
      <w:jc w:val="both"/>
    </w:pPr>
    <w:rPr>
      <w:rFonts w:ascii="NewtonCSanPin" w:eastAsia="Times New Roman" w:hAnsi="NewtonCSanPin" w:cs="NewtonCSanPin"/>
      <w:color w:val="000000"/>
      <w:sz w:val="21"/>
      <w:szCs w:val="21"/>
      <w:lang w:eastAsia="ru-RU"/>
    </w:rPr>
  </w:style>
  <w:style w:type="paragraph" w:customStyle="1" w:styleId="1a">
    <w:name w:val="Заг 1"/>
    <w:basedOn w:val="aff7"/>
    <w:uiPriority w:val="99"/>
    <w:rsid w:val="00D95A6A"/>
    <w:pPr>
      <w:keepNext/>
      <w:pageBreakBefore/>
      <w:spacing w:after="170" w:line="296" w:lineRule="atLeast"/>
      <w:ind w:firstLine="0"/>
      <w:jc w:val="center"/>
    </w:pPr>
    <w:rPr>
      <w:rFonts w:ascii="PragmaticaC" w:hAnsi="PragmaticaC" w:cs="PragmaticaC"/>
      <w:b/>
      <w:bCs/>
      <w:caps/>
      <w:sz w:val="26"/>
      <w:szCs w:val="26"/>
    </w:rPr>
  </w:style>
  <w:style w:type="paragraph" w:customStyle="1" w:styleId="aff8">
    <w:name w:val="Буллит"/>
    <w:basedOn w:val="aff7"/>
    <w:uiPriority w:val="99"/>
    <w:rsid w:val="00D95A6A"/>
    <w:pPr>
      <w:ind w:firstLine="244"/>
    </w:pPr>
  </w:style>
  <w:style w:type="paragraph" w:customStyle="1" w:styleId="2c">
    <w:name w:val="Заг 2"/>
    <w:basedOn w:val="1a"/>
    <w:uiPriority w:val="99"/>
    <w:rsid w:val="00D95A6A"/>
    <w:pPr>
      <w:pageBreakBefore w:val="0"/>
      <w:spacing w:before="283"/>
    </w:pPr>
    <w:rPr>
      <w:caps w:val="0"/>
    </w:rPr>
  </w:style>
  <w:style w:type="paragraph" w:customStyle="1" w:styleId="3b">
    <w:name w:val="Заг 3"/>
    <w:basedOn w:val="2c"/>
    <w:uiPriority w:val="99"/>
    <w:rsid w:val="00D95A6A"/>
    <w:pPr>
      <w:spacing w:before="255" w:after="113" w:line="240" w:lineRule="atLeast"/>
    </w:pPr>
    <w:rPr>
      <w:i/>
      <w:iCs/>
      <w:sz w:val="23"/>
      <w:szCs w:val="23"/>
    </w:rPr>
  </w:style>
  <w:style w:type="paragraph" w:customStyle="1" w:styleId="41">
    <w:name w:val="Заг 4"/>
    <w:basedOn w:val="3b"/>
    <w:uiPriority w:val="99"/>
    <w:rsid w:val="00D95A6A"/>
    <w:rPr>
      <w:b w:val="0"/>
      <w:bCs w:val="0"/>
    </w:rPr>
  </w:style>
  <w:style w:type="paragraph" w:customStyle="1" w:styleId="1b">
    <w:name w:val="Текст1"/>
    <w:uiPriority w:val="99"/>
    <w:rsid w:val="00D95A6A"/>
    <w:pPr>
      <w:widowControl w:val="0"/>
      <w:suppressAutoHyphens/>
      <w:spacing w:after="0" w:line="100" w:lineRule="atLeast"/>
    </w:pPr>
    <w:rPr>
      <w:rFonts w:ascii="Courier New" w:eastAsia="Times New Roman" w:hAnsi="Courier New" w:cs="Courier New"/>
      <w:kern w:val="2"/>
      <w:sz w:val="20"/>
      <w:szCs w:val="20"/>
      <w:lang w:eastAsia="ar-SA"/>
    </w:rPr>
  </w:style>
  <w:style w:type="paragraph" w:customStyle="1" w:styleId="p3">
    <w:name w:val="p3"/>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Standard">
    <w:name w:val="Standard"/>
    <w:uiPriority w:val="99"/>
    <w:rsid w:val="00D95A6A"/>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TableContents">
    <w:name w:val="Table Contents"/>
    <w:basedOn w:val="Standard"/>
    <w:uiPriority w:val="99"/>
    <w:rsid w:val="00D95A6A"/>
    <w:pPr>
      <w:suppressLineNumbers/>
    </w:pPr>
  </w:style>
  <w:style w:type="paragraph" w:customStyle="1" w:styleId="Style25">
    <w:name w:val="Style25"/>
    <w:basedOn w:val="a"/>
    <w:uiPriority w:val="99"/>
    <w:rsid w:val="00D95A6A"/>
    <w:pPr>
      <w:widowControl w:val="0"/>
      <w:autoSpaceDE w:val="0"/>
      <w:autoSpaceDN w:val="0"/>
      <w:adjustRightInd w:val="0"/>
      <w:spacing w:after="0" w:line="202" w:lineRule="exact"/>
      <w:jc w:val="center"/>
    </w:pPr>
    <w:rPr>
      <w:rFonts w:ascii="Tahoma" w:eastAsia="Times New Roman" w:hAnsi="Tahoma" w:cs="Tahoma"/>
      <w:sz w:val="24"/>
      <w:szCs w:val="24"/>
      <w:lang w:eastAsia="ru-RU"/>
    </w:rPr>
  </w:style>
  <w:style w:type="paragraph" w:customStyle="1" w:styleId="Style47">
    <w:name w:val="Style47"/>
    <w:basedOn w:val="a"/>
    <w:uiPriority w:val="99"/>
    <w:rsid w:val="00D95A6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2">
    <w:name w:val="Style72"/>
    <w:basedOn w:val="a"/>
    <w:uiPriority w:val="99"/>
    <w:rsid w:val="00D95A6A"/>
    <w:pPr>
      <w:widowControl w:val="0"/>
      <w:autoSpaceDE w:val="0"/>
      <w:autoSpaceDN w:val="0"/>
      <w:adjustRightInd w:val="0"/>
      <w:spacing w:after="0" w:line="202" w:lineRule="exact"/>
    </w:pPr>
    <w:rPr>
      <w:rFonts w:ascii="Tahoma" w:eastAsia="Times New Roman" w:hAnsi="Tahoma" w:cs="Tahoma"/>
      <w:sz w:val="24"/>
      <w:szCs w:val="24"/>
      <w:lang w:eastAsia="ru-RU"/>
    </w:rPr>
  </w:style>
  <w:style w:type="paragraph" w:customStyle="1" w:styleId="Style140">
    <w:name w:val="Style140"/>
    <w:basedOn w:val="a"/>
    <w:uiPriority w:val="99"/>
    <w:rsid w:val="00D95A6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p8">
    <w:name w:val="p8"/>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p5">
    <w:name w:val="p5"/>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Style5">
    <w:name w:val="Style5"/>
    <w:basedOn w:val="a"/>
    <w:uiPriority w:val="99"/>
    <w:rsid w:val="00D95A6A"/>
    <w:pPr>
      <w:widowControl w:val="0"/>
      <w:autoSpaceDE w:val="0"/>
      <w:autoSpaceDN w:val="0"/>
      <w:adjustRightInd w:val="0"/>
      <w:spacing w:after="0" w:line="221" w:lineRule="exact"/>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
    <w:uiPriority w:val="99"/>
    <w:rsid w:val="00D95A6A"/>
    <w:pPr>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default0">
    <w:name w:val="default"/>
    <w:basedOn w:val="a"/>
    <w:uiPriority w:val="99"/>
    <w:rsid w:val="00D95A6A"/>
    <w:pPr>
      <w:spacing w:after="0" w:line="240" w:lineRule="auto"/>
    </w:pPr>
    <w:rPr>
      <w:rFonts w:ascii="Times New Roman" w:eastAsia="Times New Roman" w:hAnsi="Times New Roman" w:cs="Times New Roman"/>
      <w:sz w:val="24"/>
      <w:szCs w:val="24"/>
      <w:lang w:eastAsia="ru-RU"/>
    </w:rPr>
  </w:style>
  <w:style w:type="character" w:styleId="aff9">
    <w:name w:val="footnote reference"/>
    <w:uiPriority w:val="99"/>
    <w:semiHidden/>
    <w:rsid w:val="00D95A6A"/>
    <w:rPr>
      <w:rFonts w:ascii="Times New Roman" w:hAnsi="Times New Roman" w:cs="Times New Roman"/>
      <w:vertAlign w:val="superscript"/>
    </w:rPr>
  </w:style>
  <w:style w:type="character" w:customStyle="1" w:styleId="s4">
    <w:name w:val="s4"/>
    <w:uiPriority w:val="99"/>
    <w:rsid w:val="00D95A6A"/>
  </w:style>
  <w:style w:type="character" w:customStyle="1" w:styleId="FontStyle202">
    <w:name w:val="Font Style202"/>
    <w:uiPriority w:val="99"/>
    <w:rsid w:val="00D95A6A"/>
    <w:rPr>
      <w:rFonts w:ascii="Century Schoolbook" w:hAnsi="Century Schoolbook"/>
      <w:b/>
      <w:sz w:val="20"/>
    </w:rPr>
  </w:style>
  <w:style w:type="character" w:customStyle="1" w:styleId="FontStyle207">
    <w:name w:val="Font Style207"/>
    <w:uiPriority w:val="99"/>
    <w:rsid w:val="00D95A6A"/>
    <w:rPr>
      <w:rFonts w:ascii="Century Schoolbook" w:hAnsi="Century Schoolbook"/>
      <w:sz w:val="18"/>
    </w:rPr>
  </w:style>
  <w:style w:type="character" w:customStyle="1" w:styleId="FontStyle217">
    <w:name w:val="Font Style217"/>
    <w:uiPriority w:val="99"/>
    <w:rsid w:val="00D95A6A"/>
    <w:rPr>
      <w:rFonts w:ascii="Microsoft Sans Serif" w:hAnsi="Microsoft Sans Serif"/>
      <w:sz w:val="14"/>
    </w:rPr>
  </w:style>
  <w:style w:type="character" w:customStyle="1" w:styleId="FontStyle250">
    <w:name w:val="Font Style250"/>
    <w:uiPriority w:val="99"/>
    <w:rsid w:val="00D95A6A"/>
    <w:rPr>
      <w:rFonts w:ascii="Franklin Gothic Medium" w:hAnsi="Franklin Gothic Medium"/>
      <w:i/>
      <w:sz w:val="14"/>
    </w:rPr>
  </w:style>
  <w:style w:type="character" w:customStyle="1" w:styleId="FontStyle251">
    <w:name w:val="Font Style251"/>
    <w:uiPriority w:val="99"/>
    <w:rsid w:val="00D95A6A"/>
    <w:rPr>
      <w:rFonts w:ascii="Microsoft Sans Serif" w:hAnsi="Microsoft Sans Serif"/>
      <w:b/>
      <w:sz w:val="10"/>
    </w:rPr>
  </w:style>
  <w:style w:type="character" w:customStyle="1" w:styleId="FontStyle261">
    <w:name w:val="Font Style261"/>
    <w:uiPriority w:val="99"/>
    <w:rsid w:val="00D95A6A"/>
    <w:rPr>
      <w:rFonts w:ascii="Microsoft Sans Serif" w:hAnsi="Microsoft Sans Serif"/>
      <w:b/>
      <w:i/>
      <w:sz w:val="14"/>
    </w:rPr>
  </w:style>
  <w:style w:type="character" w:customStyle="1" w:styleId="FontStyle227">
    <w:name w:val="Font Style227"/>
    <w:uiPriority w:val="99"/>
    <w:rsid w:val="00D95A6A"/>
    <w:rPr>
      <w:rFonts w:ascii="Microsoft Sans Serif" w:hAnsi="Microsoft Sans Serif"/>
      <w:b/>
      <w:sz w:val="20"/>
    </w:rPr>
  </w:style>
  <w:style w:type="character" w:customStyle="1" w:styleId="dash041e005f0431005f044b005f0447005f043d005f044b005f0439005f005fchar1char1">
    <w:name w:val="dash041e_005f0431_005f044b_005f0447_005f043d_005f044b_005f0439_005f_005fchar1__char1"/>
    <w:uiPriority w:val="99"/>
    <w:rsid w:val="00D95A6A"/>
    <w:rPr>
      <w:rFonts w:ascii="Times New Roman" w:hAnsi="Times New Roman"/>
      <w:sz w:val="24"/>
      <w:u w:val="none"/>
      <w:effect w:val="none"/>
    </w:rPr>
  </w:style>
  <w:style w:type="character" w:customStyle="1" w:styleId="default005f005fchar1char1">
    <w:name w:val="default_005f_005fchar1__char1"/>
    <w:uiPriority w:val="99"/>
    <w:rsid w:val="00D95A6A"/>
    <w:rPr>
      <w:rFonts w:ascii="Times New Roman" w:hAnsi="Times New Roman"/>
      <w:sz w:val="24"/>
      <w:u w:val="none"/>
      <w:effect w:val="none"/>
    </w:rPr>
  </w:style>
  <w:style w:type="table" w:customStyle="1" w:styleId="2d">
    <w:name w:val="Сетка таблицы2"/>
    <w:uiPriority w:val="99"/>
    <w:rsid w:val="00D95A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uiPriority w:val="99"/>
    <w:rsid w:val="00D95A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D95A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NewRoman12002014">
    <w:name w:val="Стиль Times New Roman 12 пт Выступ:  002 см Справа:  014 см М... Знак"/>
    <w:uiPriority w:val="99"/>
    <w:rsid w:val="00D95A6A"/>
    <w:rPr>
      <w:sz w:val="24"/>
      <w:lang w:val="ru-RU" w:eastAsia="ar-SA" w:bidi="ar-SA"/>
    </w:rPr>
  </w:style>
  <w:style w:type="paragraph" w:customStyle="1" w:styleId="211">
    <w:name w:val="Основной текст с отступом 21"/>
    <w:basedOn w:val="a"/>
    <w:uiPriority w:val="99"/>
    <w:rsid w:val="00D95A6A"/>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TimesNewRoman120020140">
    <w:name w:val="Стиль Times New Roman 12 пт Выступ:  002 см Справа:  014 см М..."/>
    <w:basedOn w:val="a"/>
    <w:uiPriority w:val="99"/>
    <w:rsid w:val="00D95A6A"/>
    <w:pPr>
      <w:widowControl w:val="0"/>
      <w:shd w:val="clear" w:color="auto" w:fill="FFFFFF"/>
      <w:suppressAutoHyphens/>
      <w:spacing w:after="0" w:line="100" w:lineRule="atLeast"/>
      <w:ind w:right="79" w:hanging="14"/>
    </w:pPr>
    <w:rPr>
      <w:rFonts w:ascii="Times New Roman" w:eastAsia="Calibri" w:hAnsi="Times New Roman" w:cs="Lohit Hindi"/>
      <w:kern w:val="1"/>
      <w:sz w:val="24"/>
      <w:szCs w:val="20"/>
      <w:lang w:eastAsia="hi-IN" w:bidi="hi-IN"/>
    </w:rPr>
  </w:style>
  <w:style w:type="paragraph" w:customStyle="1" w:styleId="Style21">
    <w:name w:val="Style21"/>
    <w:basedOn w:val="a"/>
    <w:uiPriority w:val="99"/>
    <w:rsid w:val="00D95A6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D95A6A"/>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56">
    <w:name w:val="Style56"/>
    <w:basedOn w:val="a"/>
    <w:uiPriority w:val="99"/>
    <w:rsid w:val="00D95A6A"/>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character" w:customStyle="1" w:styleId="FontStyle75">
    <w:name w:val="Font Style75"/>
    <w:basedOn w:val="a1"/>
    <w:uiPriority w:val="99"/>
    <w:rsid w:val="00D95A6A"/>
    <w:rPr>
      <w:rFonts w:ascii="Times New Roman" w:hAnsi="Times New Roman" w:cs="Times New Roman"/>
      <w:b/>
      <w:bCs/>
      <w:sz w:val="18"/>
      <w:szCs w:val="18"/>
    </w:rPr>
  </w:style>
  <w:style w:type="character" w:customStyle="1" w:styleId="FontStyle79">
    <w:name w:val="Font Style79"/>
    <w:basedOn w:val="a1"/>
    <w:uiPriority w:val="99"/>
    <w:rsid w:val="00D95A6A"/>
    <w:rPr>
      <w:rFonts w:ascii="Times New Roman" w:hAnsi="Times New Roman" w:cs="Times New Roman"/>
      <w:b/>
      <w:bCs/>
      <w:sz w:val="14"/>
      <w:szCs w:val="14"/>
    </w:rPr>
  </w:style>
  <w:style w:type="character" w:customStyle="1" w:styleId="FontStyle95">
    <w:name w:val="Font Style95"/>
    <w:basedOn w:val="a1"/>
    <w:uiPriority w:val="99"/>
    <w:rsid w:val="00D95A6A"/>
    <w:rPr>
      <w:rFonts w:ascii="Times New Roman" w:hAnsi="Times New Roman" w:cs="Times New Roman"/>
      <w:sz w:val="10"/>
      <w:szCs w:val="10"/>
    </w:rPr>
  </w:style>
  <w:style w:type="character" w:customStyle="1" w:styleId="FontStyle97">
    <w:name w:val="Font Style97"/>
    <w:basedOn w:val="a1"/>
    <w:uiPriority w:val="99"/>
    <w:rsid w:val="00D95A6A"/>
    <w:rPr>
      <w:rFonts w:ascii="Times New Roman" w:hAnsi="Times New Roman" w:cs="Times New Roman"/>
      <w:b/>
      <w:bCs/>
      <w:w w:val="200"/>
      <w:sz w:val="8"/>
      <w:szCs w:val="8"/>
    </w:rPr>
  </w:style>
  <w:style w:type="character" w:customStyle="1" w:styleId="FontStyle100">
    <w:name w:val="Font Style100"/>
    <w:basedOn w:val="a1"/>
    <w:uiPriority w:val="99"/>
    <w:rsid w:val="00D95A6A"/>
    <w:rPr>
      <w:rFonts w:ascii="Times New Roman" w:hAnsi="Times New Roman" w:cs="Times New Roman"/>
      <w:sz w:val="18"/>
      <w:szCs w:val="18"/>
    </w:rPr>
  </w:style>
  <w:style w:type="character" w:customStyle="1" w:styleId="FontStyle67">
    <w:name w:val="Font Style67"/>
    <w:basedOn w:val="a1"/>
    <w:uiPriority w:val="99"/>
    <w:rsid w:val="00D95A6A"/>
    <w:rPr>
      <w:rFonts w:ascii="Times New Roman" w:hAnsi="Times New Roman" w:cs="Times New Roman"/>
      <w:b/>
      <w:bCs/>
      <w:sz w:val="22"/>
      <w:szCs w:val="22"/>
    </w:rPr>
  </w:style>
  <w:style w:type="character" w:customStyle="1" w:styleId="FontStyle99">
    <w:name w:val="Font Style99"/>
    <w:basedOn w:val="a1"/>
    <w:uiPriority w:val="99"/>
    <w:rsid w:val="00D95A6A"/>
    <w:rPr>
      <w:rFonts w:ascii="Times New Roman" w:hAnsi="Times New Roman" w:cs="Times New Roman"/>
      <w:sz w:val="22"/>
      <w:szCs w:val="22"/>
    </w:rPr>
  </w:style>
  <w:style w:type="paragraph" w:customStyle="1" w:styleId="Style29">
    <w:name w:val="Style29"/>
    <w:basedOn w:val="a"/>
    <w:uiPriority w:val="99"/>
    <w:rsid w:val="00D95A6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3">
    <w:name w:val="Style33"/>
    <w:basedOn w:val="a"/>
    <w:uiPriority w:val="99"/>
    <w:rsid w:val="00D95A6A"/>
    <w:pPr>
      <w:widowControl w:val="0"/>
      <w:autoSpaceDE w:val="0"/>
      <w:autoSpaceDN w:val="0"/>
      <w:adjustRightInd w:val="0"/>
      <w:spacing w:after="0" w:line="229" w:lineRule="exact"/>
    </w:pPr>
    <w:rPr>
      <w:rFonts w:ascii="Times New Roman" w:eastAsia="Times New Roman" w:hAnsi="Times New Roman" w:cs="Times New Roman"/>
      <w:sz w:val="24"/>
      <w:szCs w:val="24"/>
      <w:lang w:eastAsia="ru-RU"/>
    </w:rPr>
  </w:style>
  <w:style w:type="paragraph" w:customStyle="1" w:styleId="Style51">
    <w:name w:val="Style51"/>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
    <w:uiPriority w:val="99"/>
    <w:rsid w:val="00D95A6A"/>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48">
    <w:name w:val="Style48"/>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
    <w:uiPriority w:val="99"/>
    <w:rsid w:val="00D95A6A"/>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50">
    <w:name w:val="Style50"/>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8">
    <w:name w:val="Font Style68"/>
    <w:basedOn w:val="a1"/>
    <w:uiPriority w:val="99"/>
    <w:rsid w:val="00D95A6A"/>
    <w:rPr>
      <w:rFonts w:ascii="Times New Roman" w:hAnsi="Times New Roman" w:cs="Times New Roman"/>
      <w:b/>
      <w:bCs/>
      <w:w w:val="66"/>
      <w:sz w:val="24"/>
      <w:szCs w:val="24"/>
    </w:rPr>
  </w:style>
  <w:style w:type="character" w:customStyle="1" w:styleId="FontStyle70">
    <w:name w:val="Font Style70"/>
    <w:basedOn w:val="a1"/>
    <w:uiPriority w:val="99"/>
    <w:rsid w:val="00D95A6A"/>
    <w:rPr>
      <w:rFonts w:ascii="Times New Roman" w:hAnsi="Times New Roman" w:cs="Times New Roman"/>
      <w:b/>
      <w:bCs/>
      <w:sz w:val="14"/>
      <w:szCs w:val="14"/>
    </w:rPr>
  </w:style>
  <w:style w:type="character" w:customStyle="1" w:styleId="FontStyle74">
    <w:name w:val="Font Style74"/>
    <w:basedOn w:val="a1"/>
    <w:uiPriority w:val="99"/>
    <w:rsid w:val="00D95A6A"/>
    <w:rPr>
      <w:rFonts w:ascii="Times New Roman" w:hAnsi="Times New Roman" w:cs="Times New Roman"/>
      <w:b/>
      <w:bCs/>
      <w:sz w:val="16"/>
      <w:szCs w:val="16"/>
    </w:rPr>
  </w:style>
  <w:style w:type="character" w:customStyle="1" w:styleId="FontStyle90">
    <w:name w:val="Font Style90"/>
    <w:basedOn w:val="a1"/>
    <w:uiPriority w:val="99"/>
    <w:rsid w:val="00D95A6A"/>
    <w:rPr>
      <w:rFonts w:ascii="Times New Roman" w:hAnsi="Times New Roman" w:cs="Times New Roman"/>
      <w:sz w:val="14"/>
      <w:szCs w:val="14"/>
    </w:rPr>
  </w:style>
  <w:style w:type="character" w:customStyle="1" w:styleId="FontStyle93">
    <w:name w:val="Font Style93"/>
    <w:basedOn w:val="a1"/>
    <w:uiPriority w:val="99"/>
    <w:rsid w:val="00D95A6A"/>
    <w:rPr>
      <w:rFonts w:ascii="Times New Roman" w:hAnsi="Times New Roman" w:cs="Times New Roman"/>
      <w:sz w:val="18"/>
      <w:szCs w:val="18"/>
    </w:rPr>
  </w:style>
  <w:style w:type="character" w:customStyle="1" w:styleId="FontStyle94">
    <w:name w:val="Font Style94"/>
    <w:basedOn w:val="a1"/>
    <w:uiPriority w:val="99"/>
    <w:rsid w:val="00D95A6A"/>
    <w:rPr>
      <w:rFonts w:ascii="Times New Roman" w:hAnsi="Times New Roman" w:cs="Times New Roman"/>
      <w:b/>
      <w:bCs/>
      <w:sz w:val="24"/>
      <w:szCs w:val="24"/>
    </w:rPr>
  </w:style>
  <w:style w:type="character" w:customStyle="1" w:styleId="FontStyle96">
    <w:name w:val="Font Style96"/>
    <w:basedOn w:val="a1"/>
    <w:uiPriority w:val="99"/>
    <w:rsid w:val="00D95A6A"/>
    <w:rPr>
      <w:rFonts w:ascii="Georgia" w:hAnsi="Georgia" w:cs="Georgia"/>
      <w:b/>
      <w:bCs/>
      <w:sz w:val="8"/>
      <w:szCs w:val="8"/>
    </w:rPr>
  </w:style>
  <w:style w:type="character" w:customStyle="1" w:styleId="FontStyle98">
    <w:name w:val="Font Style98"/>
    <w:basedOn w:val="a1"/>
    <w:uiPriority w:val="99"/>
    <w:rsid w:val="00D95A6A"/>
    <w:rPr>
      <w:rFonts w:ascii="Times New Roman" w:hAnsi="Times New Roman" w:cs="Times New Roman"/>
      <w:b/>
      <w:bCs/>
      <w:smallCaps/>
      <w:sz w:val="16"/>
      <w:szCs w:val="16"/>
    </w:rPr>
  </w:style>
  <w:style w:type="character" w:styleId="affa">
    <w:name w:val="Book Title"/>
    <w:basedOn w:val="a1"/>
    <w:uiPriority w:val="33"/>
    <w:qFormat/>
    <w:rsid w:val="00D95A6A"/>
    <w:rPr>
      <w:b/>
      <w:bCs/>
      <w:smallCaps/>
      <w:spacing w:val="5"/>
    </w:rPr>
  </w:style>
  <w:style w:type="paragraph" w:customStyle="1" w:styleId="Style38">
    <w:name w:val="Style38"/>
    <w:basedOn w:val="a"/>
    <w:uiPriority w:val="99"/>
    <w:rsid w:val="00D95A6A"/>
    <w:pPr>
      <w:widowControl w:val="0"/>
      <w:autoSpaceDE w:val="0"/>
      <w:autoSpaceDN w:val="0"/>
      <w:adjustRightInd w:val="0"/>
      <w:spacing w:after="0" w:line="206" w:lineRule="exact"/>
    </w:pPr>
    <w:rPr>
      <w:rFonts w:ascii="Microsoft Sans Serif" w:eastAsia="Times New Roman" w:hAnsi="Microsoft Sans Serif" w:cs="Microsoft Sans Serif"/>
      <w:sz w:val="24"/>
      <w:szCs w:val="24"/>
      <w:lang w:eastAsia="ru-RU"/>
    </w:rPr>
  </w:style>
  <w:style w:type="character" w:customStyle="1" w:styleId="FontStyle106">
    <w:name w:val="Font Style106"/>
    <w:uiPriority w:val="99"/>
    <w:rsid w:val="00D95A6A"/>
    <w:rPr>
      <w:rFonts w:ascii="Microsoft Sans Serif" w:hAnsi="Microsoft Sans Serif" w:cs="Microsoft Sans Serif"/>
      <w:sz w:val="16"/>
      <w:szCs w:val="16"/>
    </w:rPr>
  </w:style>
  <w:style w:type="character" w:customStyle="1" w:styleId="FontStyle119">
    <w:name w:val="Font Style119"/>
    <w:uiPriority w:val="99"/>
    <w:rsid w:val="00D95A6A"/>
    <w:rPr>
      <w:rFonts w:ascii="Microsoft Sans Serif" w:hAnsi="Microsoft Sans Serif" w:cs="Microsoft Sans Serif"/>
      <w:i/>
      <w:iCs/>
      <w:spacing w:val="10"/>
      <w:sz w:val="14"/>
      <w:szCs w:val="14"/>
    </w:rPr>
  </w:style>
  <w:style w:type="character" w:customStyle="1" w:styleId="FontStyle105">
    <w:name w:val="Font Style105"/>
    <w:uiPriority w:val="99"/>
    <w:rsid w:val="00D95A6A"/>
    <w:rPr>
      <w:rFonts w:ascii="Microsoft Sans Serif" w:hAnsi="Microsoft Sans Serif" w:cs="Microsoft Sans Serif"/>
      <w:b/>
      <w:bCs/>
      <w:sz w:val="16"/>
      <w:szCs w:val="16"/>
    </w:rPr>
  </w:style>
  <w:style w:type="character" w:customStyle="1" w:styleId="FontStyle115">
    <w:name w:val="Font Style115"/>
    <w:uiPriority w:val="99"/>
    <w:rsid w:val="00D95A6A"/>
    <w:rPr>
      <w:rFonts w:ascii="Times New Roman" w:hAnsi="Times New Roman" w:cs="Times New Roman"/>
      <w:sz w:val="20"/>
      <w:szCs w:val="20"/>
    </w:rPr>
  </w:style>
  <w:style w:type="character" w:customStyle="1" w:styleId="FontStyle110">
    <w:name w:val="Font Style110"/>
    <w:uiPriority w:val="99"/>
    <w:rsid w:val="00D95A6A"/>
    <w:rPr>
      <w:rFonts w:ascii="Microsoft Sans Serif" w:hAnsi="Microsoft Sans Serif" w:cs="Microsoft Sans Serif"/>
      <w:sz w:val="26"/>
      <w:szCs w:val="26"/>
    </w:rPr>
  </w:style>
  <w:style w:type="character" w:customStyle="1" w:styleId="FontStyle104">
    <w:name w:val="Font Style104"/>
    <w:uiPriority w:val="99"/>
    <w:rsid w:val="00D95A6A"/>
    <w:rPr>
      <w:rFonts w:ascii="Microsoft Sans Serif" w:hAnsi="Microsoft Sans Serif" w:cs="Microsoft Sans Serif"/>
      <w:b/>
      <w:bCs/>
      <w:sz w:val="18"/>
      <w:szCs w:val="18"/>
    </w:rPr>
  </w:style>
  <w:style w:type="paragraph" w:customStyle="1" w:styleId="Style41">
    <w:name w:val="Style41"/>
    <w:basedOn w:val="a"/>
    <w:uiPriority w:val="99"/>
    <w:rsid w:val="00D95A6A"/>
    <w:pPr>
      <w:widowControl w:val="0"/>
      <w:autoSpaceDE w:val="0"/>
      <w:autoSpaceDN w:val="0"/>
      <w:adjustRightInd w:val="0"/>
      <w:spacing w:after="0" w:line="260" w:lineRule="exact"/>
      <w:ind w:firstLine="403"/>
      <w:jc w:val="both"/>
    </w:pPr>
    <w:rPr>
      <w:rFonts w:ascii="Microsoft Sans Serif" w:eastAsia="Times New Roman" w:hAnsi="Microsoft Sans Serif" w:cs="Microsoft Sans Serif"/>
      <w:sz w:val="24"/>
      <w:szCs w:val="24"/>
      <w:lang w:eastAsia="ru-RU"/>
    </w:rPr>
  </w:style>
  <w:style w:type="character" w:customStyle="1" w:styleId="FontStyle116">
    <w:name w:val="Font Style116"/>
    <w:basedOn w:val="a1"/>
    <w:uiPriority w:val="99"/>
    <w:rsid w:val="00D95A6A"/>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843785198">
      <w:bodyDiv w:val="1"/>
      <w:marLeft w:val="0"/>
      <w:marRight w:val="0"/>
      <w:marTop w:val="0"/>
      <w:marBottom w:val="0"/>
      <w:divBdr>
        <w:top w:val="none" w:sz="0" w:space="0" w:color="auto"/>
        <w:left w:val="none" w:sz="0" w:space="0" w:color="auto"/>
        <w:bottom w:val="none" w:sz="0" w:space="0" w:color="auto"/>
        <w:right w:val="none" w:sz="0" w:space="0" w:color="auto"/>
      </w:divBdr>
    </w:div>
    <w:div w:id="17856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87</Pages>
  <Words>26362</Words>
  <Characters>150266</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221</cp:lastModifiedBy>
  <cp:revision>4</cp:revision>
  <dcterms:created xsi:type="dcterms:W3CDTF">2021-12-15T13:35:00Z</dcterms:created>
  <dcterms:modified xsi:type="dcterms:W3CDTF">2021-12-17T11:19:00Z</dcterms:modified>
</cp:coreProperties>
</file>